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pPr w:leftFromText="180" w:rightFromText="180" w:vertAnchor="text" w:horzAnchor="margin" w:tblpXSpec="center" w:tblpY="126"/>
        <w:tblW w:w="9203" w:type="dxa"/>
        <w:tblLook w:val="04A0" w:firstRow="1" w:lastRow="0" w:firstColumn="1" w:lastColumn="0" w:noHBand="0" w:noVBand="1"/>
      </w:tblPr>
      <w:tblGrid>
        <w:gridCol w:w="9203"/>
      </w:tblGrid>
      <w:tr w:rsidR="00FF7434" w:rsidRPr="002B10C4" w:rsidTr="00FF7434">
        <w:trPr>
          <w:trHeight w:val="5449"/>
        </w:trPr>
        <w:tc>
          <w:tcPr>
            <w:tcW w:w="9203" w:type="dxa"/>
            <w:tcBorders>
              <w:top w:val="nil"/>
              <w:left w:val="nil"/>
              <w:bottom w:val="single" w:sz="4" w:space="0" w:color="auto"/>
              <w:right w:val="nil"/>
            </w:tcBorders>
          </w:tcPr>
          <w:p w:rsidR="00FF7434" w:rsidRPr="002B10C4" w:rsidRDefault="00FF7434" w:rsidP="00FF7434">
            <w:pPr>
              <w:spacing w:line="500" w:lineRule="exact"/>
              <w:ind w:left="0" w:firstLine="0"/>
              <w:jc w:val="center"/>
              <w:rPr>
                <w:rFonts w:eastAsia="標楷體"/>
                <w:b/>
                <w:color w:val="000000" w:themeColor="text1"/>
                <w:sz w:val="28"/>
                <w:szCs w:val="28"/>
              </w:rPr>
            </w:pPr>
            <w:proofErr w:type="gramStart"/>
            <w:r w:rsidRPr="002B10C4">
              <w:rPr>
                <w:rFonts w:eastAsia="標楷體"/>
                <w:b/>
                <w:color w:val="000000" w:themeColor="text1"/>
                <w:sz w:val="28"/>
                <w:szCs w:val="28"/>
              </w:rPr>
              <w:t>106</w:t>
            </w:r>
            <w:proofErr w:type="gramEnd"/>
            <w:r w:rsidRPr="002B10C4">
              <w:rPr>
                <w:rFonts w:eastAsia="標楷體"/>
                <w:b/>
                <w:color w:val="000000" w:themeColor="text1"/>
                <w:sz w:val="28"/>
                <w:szCs w:val="28"/>
              </w:rPr>
              <w:t>年度長照實務國際交流活動</w:t>
            </w:r>
          </w:p>
          <w:p w:rsidR="00FF7434" w:rsidRPr="002B10C4" w:rsidRDefault="00FF7434" w:rsidP="00FF7434">
            <w:pPr>
              <w:spacing w:line="500" w:lineRule="exact"/>
              <w:ind w:left="0" w:firstLine="0"/>
              <w:jc w:val="center"/>
              <w:rPr>
                <w:rFonts w:eastAsia="標楷體"/>
                <w:b/>
                <w:color w:val="000000" w:themeColor="text1"/>
                <w:sz w:val="28"/>
                <w:szCs w:val="28"/>
              </w:rPr>
            </w:pPr>
            <w:r w:rsidRPr="002B10C4">
              <w:rPr>
                <w:rFonts w:eastAsia="標楷體"/>
                <w:b/>
                <w:color w:val="000000" w:themeColor="text1"/>
                <w:sz w:val="28"/>
                <w:szCs w:val="28"/>
              </w:rPr>
              <w:t>日本</w:t>
            </w:r>
            <w:r w:rsidRPr="002B10C4">
              <w:rPr>
                <w:rFonts w:eastAsia="標楷體"/>
                <w:b/>
                <w:color w:val="000000" w:themeColor="text1"/>
                <w:sz w:val="28"/>
                <w:szCs w:val="28"/>
              </w:rPr>
              <w:t xml:space="preserve"> </w:t>
            </w:r>
            <w:r w:rsidRPr="002B10C4">
              <w:rPr>
                <w:rFonts w:eastAsia="標楷體"/>
                <w:b/>
                <w:color w:val="000000" w:themeColor="text1"/>
                <w:sz w:val="28"/>
                <w:szCs w:val="28"/>
              </w:rPr>
              <w:t>西川保健福祉會實務研習招生簡章</w:t>
            </w:r>
          </w:p>
          <w:p w:rsidR="00FF7434" w:rsidRPr="002B10C4" w:rsidRDefault="00FF7434" w:rsidP="00FF7434">
            <w:pPr>
              <w:spacing w:line="200" w:lineRule="exact"/>
              <w:ind w:left="0" w:firstLine="0"/>
              <w:jc w:val="center"/>
              <w:rPr>
                <w:rFonts w:eastAsia="標楷體"/>
                <w:b/>
                <w:color w:val="000000" w:themeColor="text1"/>
                <w:sz w:val="28"/>
                <w:szCs w:val="28"/>
              </w:rPr>
            </w:pPr>
          </w:p>
          <w:p w:rsidR="00FF7434" w:rsidRPr="002B10C4" w:rsidRDefault="00FF7434" w:rsidP="00FF7434">
            <w:pPr>
              <w:widowControl/>
              <w:shd w:val="clear" w:color="auto" w:fill="FFFFFF"/>
              <w:spacing w:line="319" w:lineRule="atLeast"/>
              <w:ind w:leftChars="23" w:left="55" w:firstLineChars="236" w:firstLine="566"/>
              <w:rPr>
                <w:rFonts w:eastAsia="標楷體"/>
                <w:color w:val="000000" w:themeColor="text1"/>
                <w:sz w:val="24"/>
              </w:rPr>
            </w:pPr>
            <w:r w:rsidRPr="002B10C4">
              <w:rPr>
                <w:rFonts w:eastAsia="標楷體"/>
                <w:color w:val="000000" w:themeColor="text1"/>
                <w:sz w:val="24"/>
              </w:rPr>
              <w:t>社會福祉法人西川保健福祉會位於日本山形縣西村山</w:t>
            </w:r>
            <w:proofErr w:type="gramStart"/>
            <w:r w:rsidRPr="002B10C4">
              <w:rPr>
                <w:rFonts w:eastAsia="標楷體"/>
                <w:color w:val="000000" w:themeColor="text1"/>
                <w:sz w:val="24"/>
              </w:rPr>
              <w:t>郡西川町</w:t>
            </w:r>
            <w:proofErr w:type="gramEnd"/>
            <w:r w:rsidRPr="002B10C4">
              <w:rPr>
                <w:rFonts w:eastAsia="標楷體"/>
                <w:color w:val="000000" w:themeColor="text1"/>
                <w:sz w:val="24"/>
              </w:rPr>
              <w:t>，提供轄內約</w:t>
            </w:r>
            <w:r w:rsidRPr="002B10C4">
              <w:rPr>
                <w:rFonts w:eastAsia="標楷體"/>
                <w:color w:val="000000" w:themeColor="text1"/>
                <w:sz w:val="24"/>
              </w:rPr>
              <w:t>7,000</w:t>
            </w:r>
            <w:r w:rsidRPr="002B10C4">
              <w:rPr>
                <w:rFonts w:eastAsia="標楷體"/>
                <w:color w:val="000000" w:themeColor="text1"/>
                <w:sz w:val="24"/>
              </w:rPr>
              <w:t>名長輩相關長照服務，包括：特殊護理、居家</w:t>
            </w:r>
            <w:proofErr w:type="gramStart"/>
            <w:r w:rsidRPr="002B10C4">
              <w:rPr>
                <w:rFonts w:eastAsia="標楷體"/>
                <w:color w:val="000000" w:themeColor="text1"/>
                <w:sz w:val="24"/>
              </w:rPr>
              <w:t>介</w:t>
            </w:r>
            <w:proofErr w:type="gramEnd"/>
            <w:r w:rsidRPr="002B10C4">
              <w:rPr>
                <w:rFonts w:eastAsia="標楷體"/>
                <w:color w:val="000000" w:themeColor="text1"/>
                <w:sz w:val="24"/>
              </w:rPr>
              <w:t>護、到宅訪問、到宅沐浴、機構</w:t>
            </w:r>
            <w:proofErr w:type="gramStart"/>
            <w:r w:rsidRPr="002B10C4">
              <w:rPr>
                <w:rFonts w:eastAsia="標楷體"/>
                <w:color w:val="000000" w:themeColor="text1"/>
                <w:sz w:val="24"/>
              </w:rPr>
              <w:t>臨托</w:t>
            </w:r>
            <w:proofErr w:type="gramEnd"/>
            <w:r w:rsidRPr="002B10C4">
              <w:rPr>
                <w:rFonts w:eastAsia="標楷體"/>
                <w:color w:val="000000" w:themeColor="text1"/>
                <w:sz w:val="24"/>
              </w:rPr>
              <w:t>等。本會於</w:t>
            </w:r>
            <w:r w:rsidRPr="002B10C4">
              <w:rPr>
                <w:rFonts w:eastAsia="標楷體"/>
                <w:color w:val="000000" w:themeColor="text1"/>
                <w:sz w:val="24"/>
              </w:rPr>
              <w:t>104</w:t>
            </w:r>
            <w:r w:rsidRPr="002B10C4">
              <w:rPr>
                <w:rFonts w:eastAsia="標楷體"/>
                <w:color w:val="000000" w:themeColor="text1"/>
                <w:sz w:val="24"/>
              </w:rPr>
              <w:t>年起</w:t>
            </w:r>
            <w:proofErr w:type="gramStart"/>
            <w:r w:rsidRPr="002B10C4">
              <w:rPr>
                <w:rFonts w:eastAsia="標楷體"/>
                <w:color w:val="000000" w:themeColor="text1"/>
                <w:sz w:val="24"/>
              </w:rPr>
              <w:t>媒合此交流</w:t>
            </w:r>
            <w:proofErr w:type="gramEnd"/>
            <w:r w:rsidRPr="002B10C4">
              <w:rPr>
                <w:rFonts w:eastAsia="標楷體"/>
                <w:color w:val="000000" w:themeColor="text1"/>
                <w:sz w:val="24"/>
              </w:rPr>
              <w:t>機會予台灣長照服務提供單位專業人員至該機構進行實務研習，獲學員良好評價，期待</w:t>
            </w:r>
            <w:bookmarkStart w:id="1" w:name="_GoBack"/>
            <w:bookmarkEnd w:id="1"/>
            <w:r w:rsidRPr="002B10C4">
              <w:rPr>
                <w:rFonts w:eastAsia="標楷體"/>
                <w:color w:val="000000" w:themeColor="text1"/>
                <w:sz w:val="24"/>
              </w:rPr>
              <w:t>藉由協會作為交流平台，使更多服務提供單位得以派任提供一線服務之照顧服務員更深入至日本機構內進行深度觀摩及交流，以促進台日兩方照顧思維之發展。</w:t>
            </w:r>
          </w:p>
          <w:p w:rsidR="00FF7434" w:rsidRPr="002B10C4" w:rsidRDefault="00FF7434" w:rsidP="00FF7434">
            <w:pPr>
              <w:widowControl/>
              <w:shd w:val="clear" w:color="auto" w:fill="FFFFFF"/>
              <w:spacing w:line="319" w:lineRule="atLeast"/>
              <w:ind w:leftChars="23" w:left="55" w:firstLineChars="236" w:firstLine="566"/>
              <w:rPr>
                <w:rFonts w:eastAsia="標楷體"/>
                <w:color w:val="000000" w:themeColor="text1"/>
                <w:sz w:val="24"/>
              </w:rPr>
            </w:pPr>
          </w:p>
          <w:p w:rsidR="00FF7434" w:rsidRPr="002B10C4" w:rsidRDefault="00FF7434" w:rsidP="00FF7434">
            <w:pPr>
              <w:widowControl/>
              <w:shd w:val="clear" w:color="auto" w:fill="FFFFFF"/>
              <w:spacing w:line="319" w:lineRule="atLeast"/>
              <w:ind w:left="0" w:firstLine="0"/>
              <w:rPr>
                <w:rFonts w:eastAsia="標楷體"/>
                <w:color w:val="000000" w:themeColor="text1"/>
                <w:sz w:val="24"/>
              </w:rPr>
            </w:pPr>
            <w:r w:rsidRPr="002B10C4">
              <w:rPr>
                <w:rFonts w:eastAsia="標楷體"/>
                <w:color w:val="000000" w:themeColor="text1"/>
                <w:sz w:val="24"/>
              </w:rPr>
              <w:t>地　　點：日本山形縣西川</w:t>
            </w:r>
            <w:proofErr w:type="gramStart"/>
            <w:r w:rsidRPr="002B10C4">
              <w:rPr>
                <w:rFonts w:eastAsia="標楷體"/>
                <w:color w:val="000000" w:themeColor="text1"/>
                <w:sz w:val="24"/>
              </w:rPr>
              <w:t>町</w:t>
            </w:r>
            <w:proofErr w:type="gramEnd"/>
          </w:p>
          <w:p w:rsidR="00FF7434" w:rsidRPr="002B10C4" w:rsidRDefault="00FF7434" w:rsidP="00FF7434">
            <w:pPr>
              <w:widowControl/>
              <w:shd w:val="clear" w:color="auto" w:fill="FFFFFF"/>
              <w:spacing w:line="319" w:lineRule="atLeast"/>
              <w:ind w:left="0" w:firstLine="0"/>
              <w:rPr>
                <w:rFonts w:eastAsia="標楷體"/>
                <w:color w:val="000000" w:themeColor="text1"/>
                <w:sz w:val="24"/>
              </w:rPr>
            </w:pPr>
            <w:r w:rsidRPr="002B10C4">
              <w:rPr>
                <w:rFonts w:eastAsia="標楷體"/>
                <w:color w:val="000000" w:themeColor="text1"/>
                <w:sz w:val="24"/>
              </w:rPr>
              <w:t>時　　間：預計</w:t>
            </w:r>
            <w:r w:rsidRPr="002B10C4">
              <w:rPr>
                <w:rFonts w:eastAsia="標楷體"/>
                <w:color w:val="000000" w:themeColor="text1"/>
                <w:sz w:val="24"/>
              </w:rPr>
              <w:t>106</w:t>
            </w:r>
            <w:r w:rsidRPr="002B10C4">
              <w:rPr>
                <w:rFonts w:eastAsia="標楷體"/>
                <w:color w:val="000000" w:themeColor="text1"/>
                <w:sz w:val="24"/>
              </w:rPr>
              <w:t>年</w:t>
            </w:r>
            <w:r w:rsidRPr="002B10C4">
              <w:rPr>
                <w:rFonts w:eastAsia="標楷體"/>
                <w:color w:val="000000" w:themeColor="text1"/>
                <w:sz w:val="24"/>
              </w:rPr>
              <w:t>9</w:t>
            </w:r>
            <w:r w:rsidRPr="002B10C4">
              <w:rPr>
                <w:rFonts w:eastAsia="標楷體"/>
                <w:color w:val="000000" w:themeColor="text1"/>
                <w:sz w:val="24"/>
              </w:rPr>
              <w:t>月</w:t>
            </w:r>
            <w:r w:rsidRPr="002B10C4">
              <w:rPr>
                <w:rFonts w:eastAsia="標楷體"/>
                <w:color w:val="000000" w:themeColor="text1"/>
                <w:sz w:val="24"/>
              </w:rPr>
              <w:t>21</w:t>
            </w:r>
            <w:r w:rsidRPr="002B10C4">
              <w:rPr>
                <w:rFonts w:eastAsia="標楷體"/>
                <w:color w:val="000000" w:themeColor="text1"/>
                <w:sz w:val="24"/>
              </w:rPr>
              <w:t>日至</w:t>
            </w:r>
            <w:r w:rsidRPr="002B10C4">
              <w:rPr>
                <w:rFonts w:eastAsia="標楷體"/>
                <w:color w:val="000000" w:themeColor="text1"/>
                <w:sz w:val="24"/>
              </w:rPr>
              <w:t>10</w:t>
            </w:r>
            <w:r w:rsidRPr="002B10C4">
              <w:rPr>
                <w:rFonts w:eastAsia="標楷體"/>
                <w:color w:val="000000" w:themeColor="text1"/>
                <w:sz w:val="24"/>
              </w:rPr>
              <w:t>月</w:t>
            </w:r>
            <w:r w:rsidRPr="002B10C4">
              <w:rPr>
                <w:rFonts w:eastAsia="標楷體"/>
                <w:color w:val="000000" w:themeColor="text1"/>
                <w:sz w:val="24"/>
              </w:rPr>
              <w:t>1</w:t>
            </w:r>
            <w:r w:rsidRPr="002B10C4">
              <w:rPr>
                <w:rFonts w:eastAsia="標楷體"/>
                <w:color w:val="000000" w:themeColor="text1"/>
                <w:sz w:val="24"/>
              </w:rPr>
              <w:t>日</w:t>
            </w:r>
            <w:proofErr w:type="gramStart"/>
            <w:r w:rsidRPr="002B10C4">
              <w:rPr>
                <w:rFonts w:eastAsia="標楷體"/>
                <w:color w:val="000000" w:themeColor="text1"/>
                <w:sz w:val="24"/>
              </w:rPr>
              <w:t>期間，</w:t>
            </w:r>
            <w:proofErr w:type="gramEnd"/>
            <w:r w:rsidRPr="002B10C4">
              <w:rPr>
                <w:rFonts w:eastAsia="標楷體"/>
                <w:color w:val="000000" w:themeColor="text1"/>
                <w:sz w:val="24"/>
              </w:rPr>
              <w:t>共</w:t>
            </w:r>
            <w:r w:rsidRPr="002B10C4">
              <w:rPr>
                <w:rFonts w:eastAsia="標楷體"/>
                <w:color w:val="000000" w:themeColor="text1"/>
                <w:sz w:val="24"/>
              </w:rPr>
              <w:t>11</w:t>
            </w:r>
            <w:r w:rsidRPr="002B10C4">
              <w:rPr>
                <w:rFonts w:eastAsia="標楷體"/>
                <w:color w:val="000000" w:themeColor="text1"/>
                <w:sz w:val="24"/>
              </w:rPr>
              <w:t>天</w:t>
            </w:r>
            <w:r w:rsidRPr="002B10C4">
              <w:rPr>
                <w:rFonts w:eastAsia="標楷體"/>
                <w:color w:val="000000" w:themeColor="text1"/>
                <w:sz w:val="24"/>
              </w:rPr>
              <w:t>10</w:t>
            </w:r>
            <w:r w:rsidRPr="002B10C4">
              <w:rPr>
                <w:rFonts w:eastAsia="標楷體"/>
                <w:color w:val="000000" w:themeColor="text1"/>
                <w:sz w:val="24"/>
              </w:rPr>
              <w:t>夜。</w:t>
            </w:r>
          </w:p>
          <w:p w:rsidR="00FF7434" w:rsidRPr="002B10C4" w:rsidRDefault="00FF7434" w:rsidP="00FF7434">
            <w:pPr>
              <w:widowControl/>
              <w:shd w:val="clear" w:color="auto" w:fill="FFFFFF"/>
              <w:spacing w:line="319" w:lineRule="atLeast"/>
              <w:ind w:left="1133" w:hangingChars="472" w:hanging="1133"/>
              <w:rPr>
                <w:rFonts w:eastAsia="標楷體"/>
                <w:color w:val="000000" w:themeColor="text1"/>
                <w:sz w:val="24"/>
              </w:rPr>
            </w:pPr>
            <w:r w:rsidRPr="002B10C4">
              <w:rPr>
                <w:rFonts w:eastAsia="標楷體"/>
                <w:color w:val="000000" w:themeColor="text1"/>
                <w:sz w:val="24"/>
              </w:rPr>
              <w:t>實習項目：</w:t>
            </w:r>
            <w:r w:rsidRPr="002B10C4">
              <w:rPr>
                <w:rFonts w:eastAsia="標楷體"/>
                <w:color w:val="000000" w:themeColor="text1"/>
                <w:sz w:val="24"/>
              </w:rPr>
              <w:t>(</w:t>
            </w:r>
            <w:proofErr w:type="gramStart"/>
            <w:r w:rsidRPr="002B10C4">
              <w:rPr>
                <w:rFonts w:eastAsia="標楷體"/>
                <w:color w:val="000000" w:themeColor="text1"/>
                <w:sz w:val="24"/>
              </w:rPr>
              <w:t>一</w:t>
            </w:r>
            <w:proofErr w:type="gramEnd"/>
            <w:r w:rsidRPr="002B10C4">
              <w:rPr>
                <w:rFonts w:eastAsia="標楷體"/>
                <w:color w:val="000000" w:themeColor="text1"/>
                <w:sz w:val="24"/>
              </w:rPr>
              <w:t>)</w:t>
            </w:r>
            <w:r w:rsidRPr="002B10C4">
              <w:rPr>
                <w:rFonts w:eastAsia="標楷體"/>
                <w:color w:val="000000" w:themeColor="text1"/>
                <w:sz w:val="24"/>
              </w:rPr>
              <w:t>介護福祉士</w:t>
            </w:r>
            <w:r w:rsidRPr="002B10C4">
              <w:rPr>
                <w:rFonts w:eastAsia="標楷體"/>
                <w:color w:val="000000" w:themeColor="text1"/>
                <w:sz w:val="24"/>
              </w:rPr>
              <w:t>-</w:t>
            </w:r>
            <w:r w:rsidRPr="002B10C4">
              <w:rPr>
                <w:rFonts w:eastAsia="標楷體"/>
                <w:color w:val="000000" w:themeColor="text1"/>
                <w:sz w:val="24"/>
              </w:rPr>
              <w:t>機構照顧服務、護理及居家服務工作等工作項目。</w:t>
            </w:r>
          </w:p>
          <w:p w:rsidR="00FF7434" w:rsidRPr="002B10C4" w:rsidRDefault="00FF7434" w:rsidP="00FF7434">
            <w:pPr>
              <w:widowControl/>
              <w:shd w:val="clear" w:color="auto" w:fill="FFFFFF"/>
              <w:spacing w:line="319" w:lineRule="atLeast"/>
              <w:ind w:leftChars="500" w:left="2333" w:hangingChars="472" w:hanging="1133"/>
              <w:rPr>
                <w:rFonts w:eastAsia="標楷體"/>
                <w:color w:val="000000" w:themeColor="text1"/>
                <w:sz w:val="24"/>
              </w:rPr>
            </w:pPr>
            <w:r w:rsidRPr="002B10C4">
              <w:rPr>
                <w:rFonts w:eastAsia="標楷體"/>
                <w:color w:val="000000" w:themeColor="text1"/>
                <w:sz w:val="24"/>
              </w:rPr>
              <w:t>(</w:t>
            </w:r>
            <w:r w:rsidRPr="002B10C4">
              <w:rPr>
                <w:rFonts w:eastAsia="標楷體"/>
                <w:color w:val="000000" w:themeColor="text1"/>
                <w:sz w:val="24"/>
              </w:rPr>
              <w:t>二</w:t>
            </w:r>
            <w:r w:rsidRPr="002B10C4">
              <w:rPr>
                <w:rFonts w:eastAsia="標楷體"/>
                <w:color w:val="000000" w:themeColor="text1"/>
                <w:sz w:val="24"/>
              </w:rPr>
              <w:t>)</w:t>
            </w:r>
            <w:r w:rsidRPr="002B10C4">
              <w:rPr>
                <w:rFonts w:eastAsia="標楷體"/>
                <w:color w:val="000000" w:themeColor="text1"/>
                <w:sz w:val="24"/>
              </w:rPr>
              <w:t>照顧管理專員</w:t>
            </w:r>
            <w:r w:rsidRPr="002B10C4">
              <w:rPr>
                <w:rFonts w:eastAsia="標楷體"/>
                <w:color w:val="000000" w:themeColor="text1"/>
                <w:sz w:val="24"/>
              </w:rPr>
              <w:t>(care manager)-</w:t>
            </w:r>
            <w:r w:rsidRPr="002B10C4">
              <w:rPr>
                <w:rFonts w:eastAsia="標楷體"/>
                <w:color w:val="000000" w:themeColor="text1"/>
                <w:sz w:val="24"/>
              </w:rPr>
              <w:t>護理、社工、機構營運等工作內容。</w:t>
            </w:r>
          </w:p>
          <w:p w:rsidR="00FF7434" w:rsidRPr="002B10C4" w:rsidRDefault="00FF7434" w:rsidP="00FF7434">
            <w:pPr>
              <w:widowControl/>
              <w:shd w:val="clear" w:color="auto" w:fill="FFFFFF"/>
              <w:spacing w:line="319" w:lineRule="atLeast"/>
              <w:ind w:left="1195" w:hangingChars="498" w:hanging="1195"/>
              <w:rPr>
                <w:rFonts w:eastAsia="標楷體"/>
                <w:color w:val="000000" w:themeColor="text1"/>
                <w:sz w:val="24"/>
              </w:rPr>
            </w:pPr>
            <w:r w:rsidRPr="002B10C4">
              <w:rPr>
                <w:rFonts w:eastAsia="標楷體"/>
                <w:color w:val="000000" w:themeColor="text1"/>
                <w:sz w:val="24"/>
              </w:rPr>
              <w:t>實習排程：基礎安排以機構、社區、居家服務資源之多面向學習為主</w:t>
            </w:r>
            <w:r w:rsidRPr="002B10C4">
              <w:rPr>
                <w:color w:val="000000" w:themeColor="text1"/>
                <w:sz w:val="24"/>
              </w:rPr>
              <w:t>。</w:t>
            </w:r>
          </w:p>
          <w:p w:rsidR="00FF7434" w:rsidRPr="002B10C4" w:rsidRDefault="00FF7434" w:rsidP="00FF7434">
            <w:pPr>
              <w:widowControl/>
              <w:shd w:val="clear" w:color="auto" w:fill="FFFFFF"/>
              <w:spacing w:line="319" w:lineRule="atLeast"/>
              <w:ind w:leftChars="-35" w:left="1190" w:hangingChars="531" w:hanging="1274"/>
              <w:rPr>
                <w:rFonts w:eastAsia="標楷體"/>
                <w:color w:val="000000" w:themeColor="text1"/>
                <w:sz w:val="24"/>
              </w:rPr>
            </w:pPr>
            <w:r w:rsidRPr="002B10C4">
              <w:rPr>
                <w:rFonts w:eastAsia="標楷體"/>
                <w:color w:val="000000" w:themeColor="text1"/>
                <w:sz w:val="24"/>
              </w:rPr>
              <w:t xml:space="preserve"> </w:t>
            </w:r>
            <w:r w:rsidRPr="002B10C4">
              <w:rPr>
                <w:rFonts w:eastAsia="標楷體"/>
                <w:color w:val="000000" w:themeColor="text1"/>
                <w:sz w:val="24"/>
              </w:rPr>
              <w:t>學員資格：以長照領域現職照顧服務員為優先，其次為照顧管理專員、居家服務</w:t>
            </w:r>
            <w:r w:rsidRPr="002B10C4">
              <w:rPr>
                <w:rFonts w:eastAsia="標楷體"/>
                <w:color w:val="000000" w:themeColor="text1"/>
                <w:sz w:val="24"/>
              </w:rPr>
              <w:t>(</w:t>
            </w:r>
            <w:r w:rsidRPr="002B10C4">
              <w:rPr>
                <w:rFonts w:eastAsia="標楷體"/>
                <w:color w:val="000000" w:themeColor="text1"/>
                <w:sz w:val="24"/>
              </w:rPr>
              <w:t>督導</w:t>
            </w:r>
            <w:r w:rsidRPr="002B10C4">
              <w:rPr>
                <w:rFonts w:eastAsia="標楷體"/>
                <w:color w:val="000000" w:themeColor="text1"/>
                <w:sz w:val="24"/>
              </w:rPr>
              <w:t>)</w:t>
            </w:r>
            <w:r w:rsidRPr="002B10C4">
              <w:rPr>
                <w:rFonts w:eastAsia="標楷體"/>
                <w:color w:val="000000" w:themeColor="text1"/>
                <w:sz w:val="24"/>
              </w:rPr>
              <w:t>員、護理人員等職類。</w:t>
            </w:r>
          </w:p>
          <w:p w:rsidR="00FF7434" w:rsidRPr="002B10C4" w:rsidRDefault="00FF7434" w:rsidP="00FF7434">
            <w:pPr>
              <w:widowControl/>
              <w:shd w:val="clear" w:color="auto" w:fill="FFFFFF"/>
              <w:spacing w:line="319" w:lineRule="atLeast"/>
              <w:ind w:left="0" w:firstLine="0"/>
              <w:rPr>
                <w:rFonts w:eastAsia="標楷體"/>
                <w:color w:val="000000" w:themeColor="text1"/>
                <w:sz w:val="24"/>
              </w:rPr>
            </w:pPr>
            <w:r w:rsidRPr="002B10C4">
              <w:rPr>
                <w:rFonts w:eastAsia="標楷體"/>
                <w:color w:val="000000" w:themeColor="text1"/>
                <w:sz w:val="24"/>
              </w:rPr>
              <w:t>名　　額：正取</w:t>
            </w:r>
            <w:r w:rsidRPr="002B10C4">
              <w:rPr>
                <w:rFonts w:eastAsia="標楷體"/>
                <w:color w:val="000000" w:themeColor="text1"/>
                <w:sz w:val="24"/>
              </w:rPr>
              <w:t>6</w:t>
            </w:r>
            <w:r w:rsidRPr="002B10C4">
              <w:rPr>
                <w:rFonts w:eastAsia="標楷體"/>
                <w:color w:val="000000" w:themeColor="text1"/>
                <w:sz w:val="24"/>
              </w:rPr>
              <w:t>名，備取</w:t>
            </w:r>
            <w:r w:rsidRPr="002B10C4">
              <w:rPr>
                <w:rFonts w:eastAsia="標楷體"/>
                <w:color w:val="000000" w:themeColor="text1"/>
                <w:sz w:val="24"/>
              </w:rPr>
              <w:t>3</w:t>
            </w:r>
            <w:r w:rsidRPr="002B10C4">
              <w:rPr>
                <w:rFonts w:eastAsia="標楷體"/>
                <w:color w:val="000000" w:themeColor="text1"/>
                <w:sz w:val="24"/>
              </w:rPr>
              <w:t>名。</w:t>
            </w:r>
          </w:p>
          <w:p w:rsidR="00FF7434" w:rsidRPr="002B10C4" w:rsidRDefault="00FF7434" w:rsidP="00FF7434">
            <w:pPr>
              <w:ind w:left="1181" w:hangingChars="492" w:hanging="1181"/>
              <w:rPr>
                <w:rFonts w:eastAsia="標楷體"/>
                <w:color w:val="000000" w:themeColor="text1"/>
                <w:sz w:val="24"/>
              </w:rPr>
            </w:pPr>
            <w:r w:rsidRPr="002B10C4">
              <w:rPr>
                <w:rFonts w:eastAsia="標楷體"/>
                <w:color w:val="000000" w:themeColor="text1"/>
                <w:sz w:val="24"/>
              </w:rPr>
              <w:t>費　　用：新台幣</w:t>
            </w:r>
            <w:r w:rsidRPr="002B10C4">
              <w:rPr>
                <w:rFonts w:eastAsia="標楷體"/>
                <w:color w:val="000000" w:themeColor="text1"/>
                <w:sz w:val="24"/>
              </w:rPr>
              <w:t>50,000</w:t>
            </w:r>
            <w:r w:rsidRPr="002B10C4">
              <w:rPr>
                <w:rFonts w:eastAsia="標楷體"/>
                <w:color w:val="000000" w:themeColor="text1"/>
                <w:sz w:val="24"/>
              </w:rPr>
              <w:t>元整，若為本會活動會員費用為新台幣</w:t>
            </w:r>
            <w:r w:rsidRPr="002B10C4">
              <w:rPr>
                <w:rFonts w:eastAsia="標楷體"/>
                <w:color w:val="000000" w:themeColor="text1"/>
                <w:sz w:val="24"/>
              </w:rPr>
              <w:t>48,000</w:t>
            </w:r>
            <w:r w:rsidRPr="002B10C4">
              <w:rPr>
                <w:rFonts w:eastAsia="標楷體"/>
                <w:color w:val="000000" w:themeColor="text1"/>
                <w:sz w:val="24"/>
              </w:rPr>
              <w:t>元整。</w:t>
            </w:r>
          </w:p>
          <w:p w:rsidR="00FF7434" w:rsidRPr="002B10C4" w:rsidRDefault="00FF7434" w:rsidP="00FF7434">
            <w:pPr>
              <w:ind w:leftChars="311" w:left="746" w:firstLine="0"/>
              <w:rPr>
                <w:rFonts w:eastAsia="標楷體"/>
                <w:color w:val="000000" w:themeColor="text1"/>
                <w:sz w:val="24"/>
              </w:rPr>
            </w:pPr>
            <w:proofErr w:type="gramStart"/>
            <w:r w:rsidRPr="002B10C4">
              <w:rPr>
                <w:rFonts w:eastAsia="標楷體"/>
                <w:color w:val="000000" w:themeColor="text1"/>
                <w:sz w:val="24"/>
              </w:rPr>
              <w:t>註</w:t>
            </w:r>
            <w:proofErr w:type="gramEnd"/>
            <w:r w:rsidRPr="002B10C4">
              <w:rPr>
                <w:rFonts w:eastAsia="標楷體"/>
                <w:color w:val="000000" w:themeColor="text1"/>
                <w:sz w:val="24"/>
                <w:vertAlign w:val="superscript"/>
              </w:rPr>
              <w:t>1</w:t>
            </w:r>
            <w:r w:rsidRPr="002B10C4">
              <w:rPr>
                <w:rFonts w:eastAsia="標楷體"/>
                <w:color w:val="000000" w:themeColor="text1"/>
                <w:sz w:val="24"/>
              </w:rPr>
              <w:t>：費用僅包含來回機票、住宿、當地交通費、隨團翻譯費及協會行政代辦費。</w:t>
            </w:r>
          </w:p>
          <w:p w:rsidR="00FF7434" w:rsidRPr="002B10C4" w:rsidRDefault="00FF7434" w:rsidP="00FF7434">
            <w:pPr>
              <w:ind w:leftChars="296" w:left="1416" w:hangingChars="294" w:hanging="706"/>
              <w:rPr>
                <w:rFonts w:eastAsia="標楷體"/>
                <w:color w:val="000000" w:themeColor="text1"/>
                <w:sz w:val="24"/>
              </w:rPr>
            </w:pPr>
            <w:proofErr w:type="gramStart"/>
            <w:r w:rsidRPr="002B10C4">
              <w:rPr>
                <w:rFonts w:eastAsia="標楷體"/>
                <w:color w:val="000000" w:themeColor="text1"/>
                <w:sz w:val="24"/>
              </w:rPr>
              <w:t>註</w:t>
            </w:r>
            <w:proofErr w:type="gramEnd"/>
            <w:r w:rsidRPr="002B10C4">
              <w:rPr>
                <w:rFonts w:eastAsia="標楷體"/>
                <w:color w:val="000000" w:themeColor="text1"/>
                <w:sz w:val="24"/>
                <w:vertAlign w:val="superscript"/>
              </w:rPr>
              <w:t>2</w:t>
            </w:r>
            <w:r w:rsidRPr="002B10C4">
              <w:rPr>
                <w:rFonts w:eastAsia="標楷體"/>
                <w:color w:val="000000" w:themeColor="text1"/>
                <w:sz w:val="24"/>
              </w:rPr>
              <w:t>：所有費用皆為估算，以此額度為</w:t>
            </w:r>
            <w:proofErr w:type="gramStart"/>
            <w:r w:rsidRPr="002B10C4">
              <w:rPr>
                <w:rFonts w:eastAsia="標楷體"/>
                <w:color w:val="000000" w:themeColor="text1"/>
                <w:sz w:val="24"/>
              </w:rPr>
              <w:t>規</w:t>
            </w:r>
            <w:proofErr w:type="gramEnd"/>
            <w:r w:rsidRPr="002B10C4">
              <w:rPr>
                <w:rFonts w:eastAsia="標楷體"/>
                <w:color w:val="000000" w:themeColor="text1"/>
                <w:sz w:val="24"/>
              </w:rPr>
              <w:t>畫範疇，但仍依實際訂房情形而保有調整可能</w:t>
            </w:r>
            <w:r w:rsidRPr="002B10C4">
              <w:rPr>
                <w:color w:val="000000" w:themeColor="text1"/>
                <w:sz w:val="24"/>
              </w:rPr>
              <w:t>，</w:t>
            </w:r>
            <w:r w:rsidRPr="002B10C4">
              <w:rPr>
                <w:rFonts w:eastAsia="標楷體"/>
                <w:color w:val="000000" w:themeColor="text1"/>
                <w:sz w:val="24"/>
              </w:rPr>
              <w:t>若審核通過接獲本會通知再行繳費即可。</w:t>
            </w:r>
          </w:p>
          <w:p w:rsidR="00FF7434" w:rsidRPr="002B10C4" w:rsidRDefault="00FF7434" w:rsidP="00FF7434">
            <w:pPr>
              <w:ind w:leftChars="311" w:left="746" w:firstLine="0"/>
              <w:rPr>
                <w:rFonts w:eastAsia="標楷體"/>
                <w:color w:val="000000" w:themeColor="text1"/>
                <w:sz w:val="24"/>
              </w:rPr>
            </w:pPr>
            <w:proofErr w:type="gramStart"/>
            <w:r w:rsidRPr="002B10C4">
              <w:rPr>
                <w:rFonts w:eastAsia="標楷體"/>
                <w:color w:val="000000" w:themeColor="text1"/>
                <w:sz w:val="24"/>
              </w:rPr>
              <w:t>註</w:t>
            </w:r>
            <w:proofErr w:type="gramEnd"/>
            <w:r w:rsidRPr="002B10C4">
              <w:rPr>
                <w:rFonts w:eastAsia="標楷體"/>
                <w:color w:val="000000" w:themeColor="text1"/>
                <w:sz w:val="24"/>
                <w:vertAlign w:val="superscript"/>
              </w:rPr>
              <w:t>3</w:t>
            </w:r>
            <w:r w:rsidRPr="002B10C4">
              <w:rPr>
                <w:rFonts w:eastAsia="標楷體"/>
                <w:color w:val="000000" w:themeColor="text1"/>
                <w:sz w:val="24"/>
              </w:rPr>
              <w:t>：學員中若具日語鑑定</w:t>
            </w:r>
            <w:r w:rsidRPr="002B10C4">
              <w:rPr>
                <w:rFonts w:eastAsia="標楷體"/>
                <w:color w:val="000000" w:themeColor="text1"/>
                <w:sz w:val="24"/>
              </w:rPr>
              <w:t>N1</w:t>
            </w:r>
            <w:r w:rsidRPr="002B10C4">
              <w:rPr>
                <w:rFonts w:eastAsia="標楷體"/>
                <w:color w:val="000000" w:themeColor="text1"/>
                <w:sz w:val="24"/>
              </w:rPr>
              <w:t>者，獲協會邀請為隨團翻譯者，可減免</w:t>
            </w:r>
            <w:r w:rsidRPr="002B10C4">
              <w:rPr>
                <w:rFonts w:eastAsia="標楷體"/>
                <w:color w:val="000000" w:themeColor="text1"/>
                <w:sz w:val="24"/>
              </w:rPr>
              <w:t>5000</w:t>
            </w:r>
            <w:r w:rsidRPr="002B10C4">
              <w:rPr>
                <w:rFonts w:eastAsia="標楷體"/>
                <w:color w:val="000000" w:themeColor="text1"/>
                <w:sz w:val="24"/>
              </w:rPr>
              <w:t>元。</w:t>
            </w:r>
          </w:p>
          <w:p w:rsidR="00FF7434" w:rsidRPr="002B10C4" w:rsidRDefault="00FF7434" w:rsidP="00FF7434">
            <w:pPr>
              <w:ind w:left="0" w:firstLine="0"/>
              <w:rPr>
                <w:rFonts w:eastAsia="標楷體"/>
                <w:color w:val="000000" w:themeColor="text1"/>
                <w:sz w:val="24"/>
              </w:rPr>
            </w:pPr>
            <w:r w:rsidRPr="002B10C4">
              <w:rPr>
                <w:rFonts w:eastAsia="標楷體"/>
                <w:color w:val="000000" w:themeColor="text1"/>
                <w:sz w:val="24"/>
              </w:rPr>
              <w:t>報名方式</w:t>
            </w:r>
            <w:r w:rsidRPr="002B10C4">
              <w:rPr>
                <w:rFonts w:eastAsia="標楷體"/>
                <w:color w:val="000000" w:themeColor="text1"/>
                <w:sz w:val="24"/>
              </w:rPr>
              <w:t>/</w:t>
            </w:r>
            <w:r w:rsidRPr="002B10C4">
              <w:rPr>
                <w:rFonts w:eastAsia="標楷體"/>
                <w:color w:val="000000" w:themeColor="text1"/>
                <w:sz w:val="24"/>
              </w:rPr>
              <w:t>時間：</w:t>
            </w:r>
            <w:r w:rsidRPr="002B10C4">
              <w:rPr>
                <w:rFonts w:eastAsia="標楷體"/>
                <w:color w:val="000000" w:themeColor="text1"/>
                <w:sz w:val="24"/>
              </w:rPr>
              <w:t>106</w:t>
            </w:r>
            <w:r w:rsidRPr="002B10C4">
              <w:rPr>
                <w:rFonts w:eastAsia="標楷體"/>
                <w:color w:val="000000" w:themeColor="text1"/>
                <w:sz w:val="24"/>
              </w:rPr>
              <w:t>年</w:t>
            </w:r>
            <w:r w:rsidRPr="002B10C4">
              <w:rPr>
                <w:rFonts w:eastAsia="標楷體"/>
                <w:color w:val="000000" w:themeColor="text1"/>
                <w:sz w:val="24"/>
              </w:rPr>
              <w:t>7</w:t>
            </w:r>
            <w:r w:rsidRPr="002B10C4">
              <w:rPr>
                <w:rFonts w:eastAsia="標楷體"/>
                <w:color w:val="000000" w:themeColor="text1"/>
                <w:sz w:val="24"/>
              </w:rPr>
              <w:t>月</w:t>
            </w:r>
            <w:r w:rsidRPr="002B10C4">
              <w:rPr>
                <w:rFonts w:eastAsia="標楷體"/>
                <w:color w:val="000000" w:themeColor="text1"/>
                <w:sz w:val="24"/>
              </w:rPr>
              <w:t>5</w:t>
            </w:r>
            <w:r w:rsidRPr="002B10C4">
              <w:rPr>
                <w:rFonts w:eastAsia="標楷體"/>
                <w:color w:val="000000" w:themeColor="text1"/>
                <w:sz w:val="24"/>
              </w:rPr>
              <w:t>日</w:t>
            </w:r>
            <w:r w:rsidRPr="002B10C4">
              <w:rPr>
                <w:rFonts w:eastAsia="標楷體"/>
                <w:color w:val="000000" w:themeColor="text1"/>
                <w:sz w:val="24"/>
              </w:rPr>
              <w:t>~106</w:t>
            </w:r>
            <w:r w:rsidRPr="002B10C4">
              <w:rPr>
                <w:rFonts w:eastAsia="標楷體"/>
                <w:color w:val="000000" w:themeColor="text1"/>
                <w:sz w:val="24"/>
              </w:rPr>
              <w:t>年</w:t>
            </w:r>
            <w:r w:rsidRPr="002B10C4">
              <w:rPr>
                <w:rFonts w:eastAsia="標楷體"/>
                <w:color w:val="000000" w:themeColor="text1"/>
                <w:sz w:val="24"/>
              </w:rPr>
              <w:t>7</w:t>
            </w:r>
            <w:r w:rsidRPr="002B10C4">
              <w:rPr>
                <w:rFonts w:eastAsia="標楷體"/>
                <w:color w:val="000000" w:themeColor="text1"/>
                <w:sz w:val="24"/>
              </w:rPr>
              <w:t>月</w:t>
            </w:r>
            <w:r w:rsidRPr="002B10C4">
              <w:rPr>
                <w:rFonts w:eastAsia="標楷體"/>
                <w:color w:val="000000" w:themeColor="text1"/>
                <w:sz w:val="24"/>
              </w:rPr>
              <w:t>31</w:t>
            </w:r>
            <w:r w:rsidRPr="002B10C4">
              <w:rPr>
                <w:rFonts w:eastAsia="標楷體"/>
                <w:color w:val="000000" w:themeColor="text1"/>
                <w:sz w:val="24"/>
              </w:rPr>
              <w:t>日，截止時間為</w:t>
            </w:r>
            <w:r w:rsidRPr="002B10C4">
              <w:rPr>
                <w:rFonts w:eastAsia="標楷體"/>
                <w:color w:val="000000" w:themeColor="text1"/>
                <w:sz w:val="24"/>
              </w:rPr>
              <w:t>7/31</w:t>
            </w:r>
            <w:r w:rsidRPr="002B10C4">
              <w:rPr>
                <w:rFonts w:eastAsia="標楷體"/>
                <w:color w:val="000000" w:themeColor="text1"/>
                <w:sz w:val="24"/>
              </w:rPr>
              <w:t>下午</w:t>
            </w:r>
            <w:r w:rsidRPr="002B10C4">
              <w:rPr>
                <w:rFonts w:eastAsia="標楷體"/>
                <w:color w:val="000000" w:themeColor="text1"/>
                <w:sz w:val="24"/>
              </w:rPr>
              <w:t>17:00</w:t>
            </w:r>
            <w:r w:rsidRPr="002B10C4">
              <w:rPr>
                <w:rFonts w:eastAsia="標楷體"/>
                <w:color w:val="000000" w:themeColor="text1"/>
                <w:sz w:val="24"/>
              </w:rPr>
              <w:t>前填妥報名表傳至</w:t>
            </w:r>
            <w:r w:rsidRPr="002B10C4">
              <w:rPr>
                <w:rFonts w:eastAsia="標楷體"/>
                <w:color w:val="000000" w:themeColor="text1"/>
                <w:sz w:val="24"/>
              </w:rPr>
              <w:t xml:space="preserve">mindypooh104@gmail.com </w:t>
            </w:r>
          </w:p>
          <w:p w:rsidR="00FF7434" w:rsidRPr="002B10C4" w:rsidRDefault="00FF7434" w:rsidP="00FF7434">
            <w:pPr>
              <w:ind w:left="0" w:firstLine="0"/>
              <w:rPr>
                <w:rFonts w:eastAsia="標楷體"/>
                <w:color w:val="000000" w:themeColor="text1"/>
              </w:rPr>
            </w:pPr>
            <w:r w:rsidRPr="002B10C4">
              <w:rPr>
                <w:rFonts w:eastAsia="標楷體"/>
                <w:color w:val="000000" w:themeColor="text1"/>
                <w:sz w:val="24"/>
              </w:rPr>
              <w:t>聯絡人：相關問題可來電</w:t>
            </w:r>
            <w:r w:rsidRPr="002B10C4">
              <w:rPr>
                <w:rFonts w:eastAsia="標楷體"/>
                <w:color w:val="000000" w:themeColor="text1"/>
                <w:sz w:val="24"/>
              </w:rPr>
              <w:t>02-25565880</w:t>
            </w:r>
            <w:r w:rsidRPr="002B10C4">
              <w:rPr>
                <w:rFonts w:eastAsia="標楷體"/>
                <w:color w:val="000000" w:themeColor="text1"/>
                <w:sz w:val="24"/>
              </w:rPr>
              <w:t>分機</w:t>
            </w:r>
            <w:r w:rsidRPr="002B10C4">
              <w:rPr>
                <w:rFonts w:eastAsia="標楷體"/>
                <w:color w:val="000000" w:themeColor="text1"/>
                <w:sz w:val="24"/>
              </w:rPr>
              <w:t>17</w:t>
            </w:r>
            <w:r w:rsidRPr="002B10C4">
              <w:rPr>
                <w:rFonts w:eastAsia="標楷體"/>
                <w:color w:val="000000" w:themeColor="text1"/>
                <w:sz w:val="24"/>
              </w:rPr>
              <w:t>徐專員。</w:t>
            </w:r>
          </w:p>
        </w:tc>
      </w:tr>
      <w:tr w:rsidR="00FF7434" w:rsidRPr="002B10C4" w:rsidTr="00FF7434">
        <w:trPr>
          <w:trHeight w:val="375"/>
        </w:trPr>
        <w:tc>
          <w:tcPr>
            <w:tcW w:w="9203" w:type="dxa"/>
            <w:tcBorders>
              <w:top w:val="single" w:sz="4" w:space="0" w:color="auto"/>
            </w:tcBorders>
          </w:tcPr>
          <w:p w:rsidR="00FF7434" w:rsidRPr="002B10C4" w:rsidRDefault="00FF7434" w:rsidP="00FF7434">
            <w:pPr>
              <w:ind w:left="0" w:firstLine="0"/>
              <w:jc w:val="center"/>
              <w:rPr>
                <w:rFonts w:eastAsia="標楷體"/>
                <w:b/>
                <w:color w:val="000000" w:themeColor="text1"/>
                <w:sz w:val="24"/>
              </w:rPr>
            </w:pPr>
            <w:r w:rsidRPr="002B10C4">
              <w:rPr>
                <w:rFonts w:eastAsia="標楷體"/>
                <w:b/>
                <w:color w:val="000000" w:themeColor="text1"/>
                <w:sz w:val="24"/>
              </w:rPr>
              <w:t>研習費用估計</w:t>
            </w:r>
          </w:p>
        </w:tc>
      </w:tr>
      <w:tr w:rsidR="00FF7434" w:rsidRPr="002B10C4" w:rsidTr="00FF7434">
        <w:trPr>
          <w:trHeight w:val="375"/>
        </w:trPr>
        <w:tc>
          <w:tcPr>
            <w:tcW w:w="9203" w:type="dxa"/>
          </w:tcPr>
          <w:p w:rsidR="00FF7434" w:rsidRPr="002B10C4" w:rsidRDefault="00FF7434" w:rsidP="00FF7434">
            <w:pPr>
              <w:ind w:left="0" w:firstLine="0"/>
              <w:rPr>
                <w:rFonts w:eastAsia="標楷體"/>
                <w:color w:val="000000" w:themeColor="text1"/>
                <w:sz w:val="24"/>
              </w:rPr>
            </w:pPr>
            <w:r w:rsidRPr="002B10C4">
              <w:rPr>
                <w:rFonts w:eastAsia="標楷體"/>
                <w:color w:val="000000" w:themeColor="text1"/>
                <w:sz w:val="24"/>
              </w:rPr>
              <w:t>住宿費：約新台幣</w:t>
            </w:r>
            <w:r w:rsidRPr="002B10C4">
              <w:rPr>
                <w:rFonts w:eastAsia="標楷體"/>
                <w:color w:val="000000" w:themeColor="text1"/>
                <w:sz w:val="24"/>
              </w:rPr>
              <w:t>22,000</w:t>
            </w:r>
            <w:r w:rsidRPr="002B10C4">
              <w:rPr>
                <w:rFonts w:eastAsia="標楷體"/>
                <w:color w:val="000000" w:themeColor="text1"/>
                <w:sz w:val="24"/>
              </w:rPr>
              <w:t>元</w:t>
            </w:r>
          </w:p>
          <w:p w:rsidR="00FF7434" w:rsidRPr="002B10C4" w:rsidRDefault="00FF7434" w:rsidP="00FF7434">
            <w:pPr>
              <w:ind w:left="0" w:firstLine="0"/>
              <w:rPr>
                <w:rFonts w:eastAsia="標楷體"/>
                <w:color w:val="000000" w:themeColor="text1"/>
                <w:sz w:val="24"/>
              </w:rPr>
            </w:pPr>
            <w:r w:rsidRPr="002B10C4">
              <w:rPr>
                <w:rFonts w:eastAsia="標楷體"/>
                <w:color w:val="000000" w:themeColor="text1"/>
                <w:sz w:val="24"/>
              </w:rPr>
              <w:t xml:space="preserve">       </w:t>
            </w:r>
            <w:r w:rsidRPr="002B10C4">
              <w:rPr>
                <w:rFonts w:eastAsia="標楷體"/>
                <w:color w:val="000000" w:themeColor="text1"/>
                <w:sz w:val="24"/>
              </w:rPr>
              <w:t>欲由日方安排住宿飯店共住</w:t>
            </w:r>
            <w:r w:rsidRPr="002B10C4">
              <w:rPr>
                <w:rFonts w:eastAsia="標楷體"/>
                <w:color w:val="000000" w:themeColor="text1"/>
                <w:sz w:val="24"/>
              </w:rPr>
              <w:t>10</w:t>
            </w:r>
            <w:r w:rsidRPr="002B10C4">
              <w:rPr>
                <w:rFonts w:eastAsia="標楷體"/>
                <w:color w:val="000000" w:themeColor="text1"/>
                <w:sz w:val="24"/>
              </w:rPr>
              <w:t>天</w:t>
            </w:r>
            <w:r w:rsidRPr="002B10C4">
              <w:rPr>
                <w:color w:val="000000" w:themeColor="text1"/>
                <w:sz w:val="24"/>
              </w:rPr>
              <w:t>，</w:t>
            </w:r>
            <w:r w:rsidRPr="002B10C4">
              <w:rPr>
                <w:rFonts w:eastAsia="標楷體"/>
                <w:color w:val="000000" w:themeColor="text1"/>
                <w:sz w:val="24"/>
              </w:rPr>
              <w:t>8,000</w:t>
            </w:r>
            <w:r w:rsidRPr="002B10C4">
              <w:rPr>
                <w:rFonts w:eastAsia="標楷體"/>
                <w:color w:val="000000" w:themeColor="text1"/>
                <w:sz w:val="24"/>
              </w:rPr>
              <w:t>日幣</w:t>
            </w:r>
            <w:r w:rsidRPr="002B10C4">
              <w:rPr>
                <w:rFonts w:eastAsia="標楷體"/>
                <w:color w:val="000000" w:themeColor="text1"/>
                <w:sz w:val="24"/>
              </w:rPr>
              <w:t>/</w:t>
            </w:r>
            <w:r w:rsidRPr="002B10C4">
              <w:rPr>
                <w:rFonts w:eastAsia="標楷體"/>
                <w:color w:val="000000" w:themeColor="text1"/>
                <w:sz w:val="24"/>
              </w:rPr>
              <w:t>天</w:t>
            </w:r>
            <w:r w:rsidRPr="002B10C4">
              <w:rPr>
                <w:rFonts w:eastAsia="標楷體"/>
                <w:color w:val="000000" w:themeColor="text1"/>
                <w:sz w:val="24"/>
              </w:rPr>
              <w:t>(</w:t>
            </w:r>
            <w:r w:rsidRPr="002B10C4">
              <w:rPr>
                <w:rFonts w:eastAsia="標楷體"/>
                <w:color w:val="000000" w:themeColor="text1"/>
                <w:sz w:val="24"/>
              </w:rPr>
              <w:t>約台幣</w:t>
            </w:r>
            <w:r w:rsidRPr="002B10C4">
              <w:rPr>
                <w:rFonts w:eastAsia="標楷體"/>
                <w:color w:val="000000" w:themeColor="text1"/>
                <w:sz w:val="24"/>
              </w:rPr>
              <w:t>2,200</w:t>
            </w:r>
            <w:r w:rsidRPr="002B10C4">
              <w:rPr>
                <w:rFonts w:eastAsia="標楷體"/>
                <w:color w:val="000000" w:themeColor="text1"/>
                <w:sz w:val="24"/>
              </w:rPr>
              <w:t>元</w:t>
            </w:r>
            <w:r w:rsidRPr="002B10C4">
              <w:rPr>
                <w:rFonts w:eastAsia="標楷體"/>
                <w:color w:val="000000" w:themeColor="text1"/>
                <w:sz w:val="24"/>
              </w:rPr>
              <w:t xml:space="preserve">) </w:t>
            </w:r>
            <w:r w:rsidRPr="002B10C4">
              <w:rPr>
                <w:rFonts w:eastAsia="標楷體"/>
                <w:color w:val="000000" w:themeColor="text1"/>
                <w:sz w:val="24"/>
              </w:rPr>
              <w:t>含早、晚餐</w:t>
            </w:r>
          </w:p>
        </w:tc>
      </w:tr>
      <w:tr w:rsidR="00FF7434" w:rsidRPr="002B10C4" w:rsidTr="00FF7434">
        <w:trPr>
          <w:trHeight w:val="375"/>
        </w:trPr>
        <w:tc>
          <w:tcPr>
            <w:tcW w:w="9203" w:type="dxa"/>
          </w:tcPr>
          <w:p w:rsidR="00FF7434" w:rsidRPr="002B10C4" w:rsidRDefault="00FF7434" w:rsidP="00FF7434">
            <w:pPr>
              <w:widowControl/>
              <w:spacing w:line="319" w:lineRule="atLeast"/>
              <w:ind w:left="0" w:firstLine="0"/>
              <w:rPr>
                <w:rFonts w:eastAsia="標楷體"/>
                <w:color w:val="000000" w:themeColor="text1"/>
                <w:sz w:val="24"/>
              </w:rPr>
            </w:pPr>
            <w:r w:rsidRPr="002B10C4">
              <w:rPr>
                <w:rFonts w:eastAsia="標楷體"/>
                <w:color w:val="000000" w:themeColor="text1"/>
                <w:sz w:val="24"/>
              </w:rPr>
              <w:t>機票費：約新台幣</w:t>
            </w:r>
            <w:r w:rsidRPr="002B10C4">
              <w:rPr>
                <w:rFonts w:eastAsia="標楷體"/>
                <w:color w:val="000000" w:themeColor="text1"/>
                <w:sz w:val="24"/>
              </w:rPr>
              <w:t>16,000</w:t>
            </w:r>
            <w:r w:rsidRPr="002B10C4">
              <w:rPr>
                <w:rFonts w:eastAsia="標楷體"/>
                <w:color w:val="000000" w:themeColor="text1"/>
                <w:sz w:val="24"/>
              </w:rPr>
              <w:t>元整</w:t>
            </w:r>
            <w:r w:rsidRPr="002B10C4">
              <w:rPr>
                <w:rFonts w:eastAsia="標楷體"/>
                <w:color w:val="000000" w:themeColor="text1"/>
                <w:sz w:val="24"/>
              </w:rPr>
              <w:t>(</w:t>
            </w:r>
            <w:r w:rsidRPr="002B10C4">
              <w:rPr>
                <w:rFonts w:eastAsia="標楷體"/>
                <w:color w:val="000000" w:themeColor="text1"/>
                <w:sz w:val="24"/>
              </w:rPr>
              <w:t>桃園</w:t>
            </w:r>
            <w:r w:rsidRPr="002B10C4">
              <w:rPr>
                <w:rFonts w:eastAsia="標楷體"/>
                <w:color w:val="000000" w:themeColor="text1"/>
                <w:sz w:val="24"/>
              </w:rPr>
              <w:t>-</w:t>
            </w:r>
            <w:r w:rsidRPr="002B10C4">
              <w:rPr>
                <w:rFonts w:eastAsia="標楷體"/>
                <w:color w:val="000000" w:themeColor="text1"/>
                <w:sz w:val="24"/>
              </w:rPr>
              <w:t>仙台來回</w:t>
            </w:r>
            <w:r w:rsidRPr="002B10C4">
              <w:rPr>
                <w:rFonts w:eastAsia="標楷體"/>
                <w:color w:val="000000" w:themeColor="text1"/>
                <w:sz w:val="24"/>
              </w:rPr>
              <w:t>)</w:t>
            </w:r>
          </w:p>
          <w:p w:rsidR="00FF7434" w:rsidRPr="002B10C4" w:rsidRDefault="00FF7434" w:rsidP="00FF7434">
            <w:pPr>
              <w:widowControl/>
              <w:spacing w:line="319" w:lineRule="atLeast"/>
              <w:ind w:leftChars="400" w:left="1620" w:hangingChars="275" w:hanging="660"/>
              <w:rPr>
                <w:rFonts w:eastAsia="標楷體"/>
                <w:color w:val="000000" w:themeColor="text1"/>
                <w:sz w:val="24"/>
              </w:rPr>
            </w:pPr>
            <w:r w:rsidRPr="002B10C4">
              <w:rPr>
                <w:rFonts w:eastAsia="標楷體"/>
                <w:color w:val="000000" w:themeColor="text1"/>
                <w:sz w:val="24"/>
              </w:rPr>
              <w:t>去程：</w:t>
            </w:r>
            <w:r w:rsidRPr="002B10C4">
              <w:rPr>
                <w:rFonts w:eastAsia="標楷體"/>
                <w:color w:val="000000" w:themeColor="text1"/>
                <w:sz w:val="24"/>
              </w:rPr>
              <w:t>EVA air BR118</w:t>
            </w:r>
            <w:r w:rsidRPr="002B10C4">
              <w:rPr>
                <w:rFonts w:eastAsia="標楷體"/>
                <w:color w:val="000000" w:themeColor="text1"/>
                <w:sz w:val="24"/>
              </w:rPr>
              <w:tab/>
            </w:r>
            <w:r w:rsidRPr="002B10C4">
              <w:rPr>
                <w:rFonts w:eastAsia="標楷體"/>
                <w:color w:val="000000" w:themeColor="text1"/>
                <w:sz w:val="24"/>
              </w:rPr>
              <w:t>桃園機場</w:t>
            </w:r>
            <w:r w:rsidRPr="002B10C4">
              <w:rPr>
                <w:rFonts w:eastAsia="標楷體"/>
                <w:color w:val="000000" w:themeColor="text1"/>
                <w:sz w:val="24"/>
              </w:rPr>
              <w:t>14:40</w:t>
            </w:r>
            <w:r w:rsidRPr="002B10C4">
              <w:rPr>
                <w:rFonts w:eastAsia="標楷體"/>
                <w:color w:val="000000" w:themeColor="text1"/>
                <w:sz w:val="24"/>
              </w:rPr>
              <w:sym w:font="Wingdings" w:char="F0E0"/>
            </w:r>
            <w:r w:rsidRPr="002B10C4">
              <w:rPr>
                <w:rFonts w:eastAsia="標楷體"/>
                <w:color w:val="000000" w:themeColor="text1"/>
                <w:sz w:val="24"/>
              </w:rPr>
              <w:t>仙台機場</w:t>
            </w:r>
            <w:r w:rsidRPr="002B10C4">
              <w:rPr>
                <w:rFonts w:eastAsia="標楷體"/>
                <w:color w:val="000000" w:themeColor="text1"/>
                <w:sz w:val="24"/>
              </w:rPr>
              <w:t>19:10</w:t>
            </w:r>
          </w:p>
          <w:p w:rsidR="00FF7434" w:rsidRPr="002B10C4" w:rsidRDefault="00FF7434" w:rsidP="00FF7434">
            <w:pPr>
              <w:widowControl/>
              <w:spacing w:line="319" w:lineRule="atLeast"/>
              <w:ind w:leftChars="400" w:left="960" w:firstLine="0"/>
              <w:rPr>
                <w:rFonts w:eastAsia="標楷體"/>
                <w:color w:val="000000" w:themeColor="text1"/>
                <w:sz w:val="24"/>
              </w:rPr>
            </w:pPr>
            <w:r w:rsidRPr="002B10C4">
              <w:rPr>
                <w:rFonts w:eastAsia="標楷體"/>
                <w:color w:val="000000" w:themeColor="text1"/>
                <w:sz w:val="24"/>
              </w:rPr>
              <w:t>回程：</w:t>
            </w:r>
            <w:r w:rsidRPr="002B10C4">
              <w:rPr>
                <w:rFonts w:eastAsia="標楷體"/>
                <w:color w:val="000000" w:themeColor="text1"/>
                <w:sz w:val="24"/>
              </w:rPr>
              <w:t>EVA air BR117</w:t>
            </w:r>
            <w:r w:rsidRPr="002B10C4">
              <w:rPr>
                <w:rFonts w:eastAsia="標楷體"/>
                <w:color w:val="000000" w:themeColor="text1"/>
                <w:sz w:val="24"/>
              </w:rPr>
              <w:tab/>
            </w:r>
            <w:r w:rsidRPr="002B10C4">
              <w:rPr>
                <w:rFonts w:eastAsia="標楷體"/>
                <w:color w:val="000000" w:themeColor="text1"/>
                <w:sz w:val="24"/>
              </w:rPr>
              <w:t>仙台機場</w:t>
            </w:r>
            <w:r w:rsidRPr="002B10C4">
              <w:rPr>
                <w:rFonts w:eastAsia="標楷體"/>
                <w:color w:val="000000" w:themeColor="text1"/>
                <w:sz w:val="24"/>
              </w:rPr>
              <w:t>20:10</w:t>
            </w:r>
            <w:r w:rsidRPr="002B10C4">
              <w:rPr>
                <w:rFonts w:eastAsia="標楷體"/>
                <w:color w:val="000000" w:themeColor="text1"/>
                <w:sz w:val="24"/>
              </w:rPr>
              <w:sym w:font="Wingdings" w:char="F0E0"/>
            </w:r>
            <w:r w:rsidRPr="002B10C4">
              <w:rPr>
                <w:rFonts w:eastAsia="標楷體"/>
                <w:color w:val="000000" w:themeColor="text1"/>
                <w:sz w:val="24"/>
              </w:rPr>
              <w:t>桃園機場</w:t>
            </w:r>
            <w:r w:rsidRPr="002B10C4">
              <w:rPr>
                <w:rFonts w:eastAsia="標楷體"/>
                <w:color w:val="000000" w:themeColor="text1"/>
                <w:sz w:val="24"/>
              </w:rPr>
              <w:t>23:00</w:t>
            </w:r>
          </w:p>
        </w:tc>
      </w:tr>
      <w:tr w:rsidR="00FF7434" w:rsidRPr="002B10C4" w:rsidTr="00FF7434">
        <w:trPr>
          <w:trHeight w:val="375"/>
        </w:trPr>
        <w:tc>
          <w:tcPr>
            <w:tcW w:w="9203" w:type="dxa"/>
          </w:tcPr>
          <w:p w:rsidR="00FF7434" w:rsidRPr="002B10C4" w:rsidRDefault="00FF7434" w:rsidP="00FF7434">
            <w:pPr>
              <w:widowControl/>
              <w:spacing w:line="319" w:lineRule="atLeast"/>
              <w:ind w:left="0" w:firstLine="0"/>
              <w:rPr>
                <w:rFonts w:eastAsia="標楷體"/>
                <w:color w:val="000000" w:themeColor="text1"/>
                <w:sz w:val="24"/>
              </w:rPr>
            </w:pPr>
            <w:r w:rsidRPr="002B10C4">
              <w:rPr>
                <w:rFonts w:eastAsia="標楷體"/>
                <w:color w:val="000000" w:themeColor="text1"/>
                <w:sz w:val="24"/>
              </w:rPr>
              <w:t>交通費：約新台幣</w:t>
            </w:r>
            <w:r w:rsidRPr="002B10C4">
              <w:rPr>
                <w:rFonts w:eastAsia="標楷體"/>
                <w:color w:val="000000" w:themeColor="text1"/>
                <w:sz w:val="24"/>
              </w:rPr>
              <w:t>5,000</w:t>
            </w:r>
            <w:r w:rsidRPr="002B10C4">
              <w:rPr>
                <w:rFonts w:eastAsia="標楷體"/>
                <w:color w:val="000000" w:themeColor="text1"/>
                <w:sz w:val="24"/>
              </w:rPr>
              <w:t>元</w:t>
            </w:r>
            <w:r w:rsidRPr="002B10C4">
              <w:rPr>
                <w:rFonts w:eastAsia="標楷體"/>
                <w:color w:val="000000" w:themeColor="text1"/>
                <w:sz w:val="24"/>
              </w:rPr>
              <w:t>(</w:t>
            </w:r>
            <w:r w:rsidRPr="002B10C4">
              <w:rPr>
                <w:rFonts w:eastAsia="標楷體"/>
                <w:color w:val="000000" w:themeColor="text1"/>
                <w:sz w:val="24"/>
              </w:rPr>
              <w:t>住宿飯店與實習機構往返</w:t>
            </w:r>
            <w:r w:rsidRPr="002B10C4">
              <w:rPr>
                <w:rFonts w:eastAsia="標楷體"/>
                <w:color w:val="000000" w:themeColor="text1"/>
                <w:sz w:val="24"/>
              </w:rPr>
              <w:t>)</w:t>
            </w:r>
          </w:p>
        </w:tc>
      </w:tr>
      <w:tr w:rsidR="00FF7434" w:rsidRPr="002B10C4" w:rsidTr="00FF7434">
        <w:trPr>
          <w:trHeight w:val="375"/>
        </w:trPr>
        <w:tc>
          <w:tcPr>
            <w:tcW w:w="9203" w:type="dxa"/>
          </w:tcPr>
          <w:p w:rsidR="00FF7434" w:rsidRPr="002B10C4" w:rsidRDefault="00FF7434" w:rsidP="00FF7434">
            <w:pPr>
              <w:widowControl/>
              <w:spacing w:line="319" w:lineRule="atLeast"/>
              <w:ind w:left="0" w:firstLine="0"/>
              <w:rPr>
                <w:rFonts w:eastAsia="標楷體"/>
                <w:color w:val="000000" w:themeColor="text1"/>
                <w:sz w:val="24"/>
              </w:rPr>
            </w:pPr>
            <w:r w:rsidRPr="002B10C4">
              <w:rPr>
                <w:rFonts w:eastAsia="標楷體"/>
                <w:color w:val="000000" w:themeColor="text1"/>
                <w:sz w:val="24"/>
              </w:rPr>
              <w:t>翻譯費：約新台幣</w:t>
            </w:r>
            <w:r w:rsidRPr="002B10C4">
              <w:rPr>
                <w:rFonts w:eastAsia="標楷體"/>
                <w:color w:val="000000" w:themeColor="text1"/>
                <w:sz w:val="24"/>
              </w:rPr>
              <w:t>5,000</w:t>
            </w:r>
            <w:r w:rsidRPr="002B10C4">
              <w:rPr>
                <w:rFonts w:eastAsia="標楷體"/>
                <w:color w:val="000000" w:themeColor="text1"/>
                <w:sz w:val="24"/>
              </w:rPr>
              <w:t>元整</w:t>
            </w:r>
          </w:p>
        </w:tc>
      </w:tr>
      <w:tr w:rsidR="00FF7434" w:rsidRPr="002B10C4" w:rsidTr="00FF7434">
        <w:trPr>
          <w:trHeight w:val="375"/>
        </w:trPr>
        <w:tc>
          <w:tcPr>
            <w:tcW w:w="9203" w:type="dxa"/>
          </w:tcPr>
          <w:p w:rsidR="00FF7434" w:rsidRPr="002B10C4" w:rsidRDefault="00FF7434" w:rsidP="00FF7434">
            <w:pPr>
              <w:widowControl/>
              <w:spacing w:line="319" w:lineRule="atLeast"/>
              <w:ind w:left="0" w:firstLine="0"/>
              <w:rPr>
                <w:rFonts w:eastAsia="標楷體"/>
                <w:color w:val="000000" w:themeColor="text1"/>
                <w:sz w:val="24"/>
              </w:rPr>
            </w:pPr>
            <w:r w:rsidRPr="002B10C4">
              <w:rPr>
                <w:rFonts w:eastAsia="標楷體"/>
                <w:color w:val="000000" w:themeColor="text1"/>
                <w:sz w:val="24"/>
              </w:rPr>
              <w:t>行政費：新台幣</w:t>
            </w:r>
            <w:r w:rsidRPr="002B10C4">
              <w:rPr>
                <w:rFonts w:eastAsia="標楷體"/>
                <w:color w:val="000000" w:themeColor="text1"/>
                <w:sz w:val="24"/>
              </w:rPr>
              <w:t>2,000</w:t>
            </w:r>
            <w:r w:rsidRPr="002B10C4">
              <w:rPr>
                <w:rFonts w:eastAsia="標楷體"/>
                <w:color w:val="000000" w:themeColor="text1"/>
                <w:sz w:val="24"/>
              </w:rPr>
              <w:t>元整</w:t>
            </w:r>
          </w:p>
        </w:tc>
      </w:tr>
    </w:tbl>
    <w:p w:rsidR="00412F34" w:rsidRPr="00FF7434" w:rsidRDefault="00412F34" w:rsidP="00FF7434">
      <w:pPr>
        <w:ind w:left="0" w:firstLine="0"/>
        <w:rPr>
          <w:color w:val="000000" w:themeColor="text1"/>
        </w:rPr>
      </w:pPr>
    </w:p>
    <w:p w:rsidR="00FF7434" w:rsidRPr="00FF7434" w:rsidRDefault="00FF7434" w:rsidP="00FF7434">
      <w:pPr>
        <w:rPr>
          <w:color w:val="000000" w:themeColor="text1"/>
        </w:rPr>
        <w:sectPr w:rsidR="00FF7434" w:rsidRPr="00FF7434" w:rsidSect="006E7723">
          <w:headerReference w:type="default" r:id="rId7"/>
          <w:footerReference w:type="default" r:id="rId8"/>
          <w:pgSz w:w="11906" w:h="16838"/>
          <w:pgMar w:top="1440" w:right="1800" w:bottom="1440" w:left="1800" w:header="1247" w:footer="1417" w:gutter="0"/>
          <w:cols w:space="425"/>
          <w:docGrid w:type="lines" w:linePitch="360"/>
        </w:sectPr>
      </w:pPr>
    </w:p>
    <w:p w:rsidR="00FF7434" w:rsidRPr="00FF7434" w:rsidRDefault="00FF7434" w:rsidP="00FF7434">
      <w:pPr>
        <w:ind w:left="0" w:firstLine="0"/>
        <w:jc w:val="center"/>
        <w:rPr>
          <w:rFonts w:eastAsia="標楷體"/>
          <w:b/>
          <w:color w:val="000000" w:themeColor="text1"/>
          <w:kern w:val="0"/>
          <w:sz w:val="28"/>
          <w:szCs w:val="28"/>
        </w:rPr>
      </w:pPr>
      <w:r w:rsidRPr="00FF7434">
        <w:rPr>
          <w:rFonts w:eastAsia="標楷體" w:hAnsi="標楷體"/>
          <w:b/>
          <w:color w:val="000000" w:themeColor="text1"/>
          <w:kern w:val="0"/>
          <w:sz w:val="28"/>
          <w:szCs w:val="28"/>
        </w:rPr>
        <w:lastRenderedPageBreak/>
        <w:t>日本</w:t>
      </w:r>
      <w:r w:rsidRPr="00FF7434">
        <w:rPr>
          <w:rFonts w:eastAsia="標楷體"/>
          <w:b/>
          <w:color w:val="000000" w:themeColor="text1"/>
          <w:kern w:val="0"/>
          <w:sz w:val="28"/>
          <w:szCs w:val="28"/>
        </w:rPr>
        <w:t xml:space="preserve"> </w:t>
      </w:r>
      <w:r w:rsidRPr="00FF7434">
        <w:rPr>
          <w:rFonts w:eastAsia="標楷體" w:hAnsi="標楷體"/>
          <w:b/>
          <w:color w:val="000000" w:themeColor="text1"/>
          <w:kern w:val="0"/>
          <w:sz w:val="28"/>
          <w:szCs w:val="28"/>
        </w:rPr>
        <w:t>西川保健福祉會</w:t>
      </w:r>
      <w:r w:rsidRPr="00FF7434">
        <w:rPr>
          <w:rFonts w:eastAsia="標楷體" w:hAnsi="標楷體" w:hint="eastAsia"/>
          <w:b/>
          <w:color w:val="000000" w:themeColor="text1"/>
          <w:kern w:val="0"/>
          <w:sz w:val="28"/>
          <w:szCs w:val="28"/>
        </w:rPr>
        <w:t xml:space="preserve"> </w:t>
      </w:r>
      <w:r w:rsidRPr="00FF7434">
        <w:rPr>
          <w:rFonts w:eastAsia="標楷體" w:hint="eastAsia"/>
          <w:b/>
          <w:color w:val="000000" w:themeColor="text1"/>
          <w:kern w:val="0"/>
          <w:sz w:val="28"/>
          <w:szCs w:val="28"/>
        </w:rPr>
        <w:t>長照實務</w:t>
      </w:r>
      <w:r w:rsidRPr="00FF7434">
        <w:rPr>
          <w:rFonts w:eastAsia="標楷體" w:hAnsi="標楷體" w:hint="eastAsia"/>
          <w:b/>
          <w:color w:val="000000" w:themeColor="text1"/>
          <w:kern w:val="0"/>
          <w:sz w:val="28"/>
          <w:szCs w:val="28"/>
        </w:rPr>
        <w:t>研</w:t>
      </w:r>
      <w:r w:rsidRPr="00FF7434">
        <w:rPr>
          <w:rFonts w:eastAsia="標楷體" w:hAnsi="標楷體"/>
          <w:b/>
          <w:color w:val="000000" w:themeColor="text1"/>
          <w:kern w:val="0"/>
          <w:sz w:val="28"/>
          <w:szCs w:val="28"/>
        </w:rPr>
        <w:t>習</w:t>
      </w:r>
      <w:r w:rsidRPr="00FF7434">
        <w:rPr>
          <w:rFonts w:eastAsia="標楷體" w:hAnsi="標楷體" w:hint="eastAsia"/>
          <w:b/>
          <w:color w:val="000000" w:themeColor="text1"/>
          <w:kern w:val="0"/>
          <w:sz w:val="28"/>
          <w:szCs w:val="28"/>
        </w:rPr>
        <w:t>報名表</w:t>
      </w:r>
    </w:p>
    <w:tbl>
      <w:tblPr>
        <w:tblStyle w:val="a9"/>
        <w:tblW w:w="9203" w:type="dxa"/>
        <w:jc w:val="center"/>
        <w:tblLook w:val="04A0" w:firstRow="1" w:lastRow="0" w:firstColumn="1" w:lastColumn="0" w:noHBand="0" w:noVBand="1"/>
      </w:tblPr>
      <w:tblGrid>
        <w:gridCol w:w="1584"/>
        <w:gridCol w:w="2693"/>
        <w:gridCol w:w="1275"/>
        <w:gridCol w:w="426"/>
        <w:gridCol w:w="965"/>
        <w:gridCol w:w="2260"/>
      </w:tblGrid>
      <w:tr w:rsidR="00FF7434" w:rsidRPr="00FF7434" w:rsidTr="00FA6FEF">
        <w:trPr>
          <w:trHeight w:val="609"/>
          <w:jc w:val="center"/>
        </w:trPr>
        <w:tc>
          <w:tcPr>
            <w:tcW w:w="9203" w:type="dxa"/>
            <w:gridSpan w:val="6"/>
            <w:shd w:val="clear" w:color="auto" w:fill="FBE4D5" w:themeFill="accent2" w:themeFillTint="33"/>
            <w:vAlign w:val="center"/>
          </w:tcPr>
          <w:p w:rsidR="00FF7434" w:rsidRPr="00FF7434" w:rsidRDefault="00FF7434" w:rsidP="00FA6FEF">
            <w:pPr>
              <w:widowControl/>
              <w:spacing w:line="319" w:lineRule="atLeast"/>
              <w:ind w:left="0" w:firstLine="0"/>
              <w:jc w:val="center"/>
              <w:rPr>
                <w:rFonts w:eastAsia="標楷體"/>
                <w:color w:val="000000" w:themeColor="text1"/>
                <w:sz w:val="24"/>
              </w:rPr>
            </w:pPr>
            <w:r w:rsidRPr="00FF7434">
              <w:rPr>
                <w:rFonts w:eastAsia="標楷體" w:hAnsi="標楷體"/>
                <w:color w:val="000000" w:themeColor="text1"/>
                <w:sz w:val="24"/>
              </w:rPr>
              <w:t>基本資料</w:t>
            </w:r>
          </w:p>
        </w:tc>
      </w:tr>
      <w:tr w:rsidR="00FF7434" w:rsidRPr="00FF7434" w:rsidTr="00FA6FEF">
        <w:trPr>
          <w:trHeight w:val="699"/>
          <w:jc w:val="center"/>
        </w:trPr>
        <w:tc>
          <w:tcPr>
            <w:tcW w:w="1584" w:type="dxa"/>
            <w:vAlign w:val="center"/>
          </w:tcPr>
          <w:p w:rsidR="00FF7434" w:rsidRPr="00FF7434" w:rsidRDefault="00FF7434" w:rsidP="00FA6FEF">
            <w:pPr>
              <w:ind w:left="0" w:firstLine="0"/>
              <w:jc w:val="distribute"/>
              <w:rPr>
                <w:rFonts w:eastAsia="標楷體"/>
                <w:color w:val="000000" w:themeColor="text1"/>
                <w:sz w:val="24"/>
              </w:rPr>
            </w:pPr>
            <w:r w:rsidRPr="00FF7434">
              <w:rPr>
                <w:rFonts w:eastAsia="標楷體" w:hAnsi="標楷體"/>
                <w:color w:val="000000" w:themeColor="text1"/>
                <w:sz w:val="24"/>
              </w:rPr>
              <w:t>姓名</w:t>
            </w:r>
            <w:r w:rsidRPr="00FF7434">
              <w:rPr>
                <w:rFonts w:eastAsia="標楷體"/>
                <w:color w:val="000000" w:themeColor="text1"/>
                <w:sz w:val="24"/>
              </w:rPr>
              <w:t>(</w:t>
            </w:r>
            <w:r w:rsidRPr="00FF7434">
              <w:rPr>
                <w:rFonts w:eastAsia="標楷體" w:hAnsi="標楷體"/>
                <w:color w:val="000000" w:themeColor="text1"/>
                <w:sz w:val="24"/>
              </w:rPr>
              <w:t>中文</w:t>
            </w:r>
            <w:r w:rsidRPr="00FF7434">
              <w:rPr>
                <w:rFonts w:eastAsia="標楷體"/>
                <w:color w:val="000000" w:themeColor="text1"/>
                <w:sz w:val="24"/>
              </w:rPr>
              <w:t>)</w:t>
            </w:r>
          </w:p>
        </w:tc>
        <w:tc>
          <w:tcPr>
            <w:tcW w:w="2693" w:type="dxa"/>
            <w:vAlign w:val="center"/>
          </w:tcPr>
          <w:p w:rsidR="00FF7434" w:rsidRPr="00FF7434" w:rsidRDefault="00FF7434" w:rsidP="00FA6FEF">
            <w:pPr>
              <w:ind w:left="0" w:firstLine="0"/>
              <w:jc w:val="both"/>
              <w:rPr>
                <w:rFonts w:eastAsia="標楷體"/>
                <w:color w:val="000000" w:themeColor="text1"/>
                <w:sz w:val="24"/>
              </w:rPr>
            </w:pPr>
          </w:p>
        </w:tc>
        <w:tc>
          <w:tcPr>
            <w:tcW w:w="1701" w:type="dxa"/>
            <w:gridSpan w:val="2"/>
            <w:vAlign w:val="center"/>
          </w:tcPr>
          <w:p w:rsidR="00FF7434" w:rsidRPr="00FF7434" w:rsidRDefault="00FF7434" w:rsidP="00FA6FEF">
            <w:pPr>
              <w:ind w:left="0" w:firstLine="0"/>
              <w:jc w:val="distribute"/>
              <w:rPr>
                <w:rFonts w:eastAsia="標楷體"/>
                <w:color w:val="000000" w:themeColor="text1"/>
                <w:sz w:val="24"/>
              </w:rPr>
            </w:pPr>
            <w:r w:rsidRPr="00FF7434">
              <w:rPr>
                <w:rFonts w:eastAsia="標楷體" w:hAnsi="標楷體"/>
                <w:color w:val="000000" w:themeColor="text1"/>
                <w:sz w:val="24"/>
              </w:rPr>
              <w:t>姓名</w:t>
            </w:r>
            <w:r w:rsidRPr="00FF7434">
              <w:rPr>
                <w:rFonts w:eastAsia="標楷體"/>
                <w:color w:val="000000" w:themeColor="text1"/>
                <w:sz w:val="24"/>
              </w:rPr>
              <w:t>(</w:t>
            </w:r>
            <w:r w:rsidRPr="00FF7434">
              <w:rPr>
                <w:rFonts w:eastAsia="標楷體" w:hAnsi="標楷體"/>
                <w:color w:val="000000" w:themeColor="text1"/>
                <w:sz w:val="24"/>
              </w:rPr>
              <w:t>英文</w:t>
            </w:r>
            <w:r w:rsidRPr="00FF7434">
              <w:rPr>
                <w:rFonts w:eastAsia="標楷體"/>
                <w:color w:val="000000" w:themeColor="text1"/>
                <w:sz w:val="24"/>
              </w:rPr>
              <w:t>)</w:t>
            </w:r>
          </w:p>
        </w:tc>
        <w:tc>
          <w:tcPr>
            <w:tcW w:w="3225" w:type="dxa"/>
            <w:gridSpan w:val="2"/>
            <w:vAlign w:val="center"/>
          </w:tcPr>
          <w:p w:rsidR="00FF7434" w:rsidRPr="00FF7434" w:rsidRDefault="00FF7434" w:rsidP="00FA6FEF">
            <w:pPr>
              <w:ind w:left="0" w:firstLine="0"/>
              <w:jc w:val="both"/>
              <w:rPr>
                <w:rFonts w:eastAsia="標楷體"/>
                <w:color w:val="767171" w:themeColor="background2" w:themeShade="80"/>
                <w:sz w:val="24"/>
              </w:rPr>
            </w:pPr>
            <w:r w:rsidRPr="00FF7434">
              <w:rPr>
                <w:rFonts w:eastAsia="標楷體" w:hint="eastAsia"/>
                <w:color w:val="000000" w:themeColor="text1"/>
                <w:sz w:val="24"/>
              </w:rPr>
              <w:t>護照英文名：</w:t>
            </w:r>
            <w:r w:rsidRPr="00FF7434">
              <w:rPr>
                <w:rFonts w:eastAsia="標楷體" w:hint="eastAsia"/>
                <w:color w:val="767171" w:themeColor="background2" w:themeShade="80"/>
                <w:sz w:val="24"/>
              </w:rPr>
              <w:t>(</w:t>
            </w:r>
            <w:r w:rsidRPr="00FF7434">
              <w:rPr>
                <w:rFonts w:eastAsia="標楷體" w:hint="eastAsia"/>
                <w:color w:val="767171" w:themeColor="background2" w:themeShade="80"/>
                <w:sz w:val="24"/>
              </w:rPr>
              <w:t>請務必正確護照拼音</w:t>
            </w:r>
            <w:r w:rsidRPr="00FF7434">
              <w:rPr>
                <w:rFonts w:eastAsia="標楷體" w:hint="eastAsia"/>
                <w:color w:val="767171" w:themeColor="background2" w:themeShade="80"/>
                <w:sz w:val="24"/>
              </w:rPr>
              <w:t>)</w:t>
            </w:r>
          </w:p>
          <w:p w:rsidR="00FF7434" w:rsidRPr="00FF7434" w:rsidRDefault="00FF7434" w:rsidP="00FA6FEF">
            <w:pPr>
              <w:ind w:left="0" w:firstLine="0"/>
              <w:jc w:val="both"/>
              <w:rPr>
                <w:rFonts w:eastAsia="標楷體"/>
                <w:color w:val="000000" w:themeColor="text1"/>
                <w:sz w:val="24"/>
              </w:rPr>
            </w:pPr>
            <w:r w:rsidRPr="00FF7434">
              <w:rPr>
                <w:rFonts w:eastAsia="標楷體" w:hint="eastAsia"/>
                <w:color w:val="000000" w:themeColor="text1"/>
                <w:sz w:val="24"/>
              </w:rPr>
              <w:t>日常英文名：</w:t>
            </w:r>
          </w:p>
        </w:tc>
      </w:tr>
      <w:tr w:rsidR="00FF7434" w:rsidRPr="00FF7434" w:rsidTr="00FA6FEF">
        <w:trPr>
          <w:trHeight w:val="518"/>
          <w:jc w:val="center"/>
        </w:trPr>
        <w:tc>
          <w:tcPr>
            <w:tcW w:w="1584" w:type="dxa"/>
            <w:vAlign w:val="center"/>
          </w:tcPr>
          <w:p w:rsidR="00FF7434" w:rsidRPr="00FF7434" w:rsidRDefault="00FF7434" w:rsidP="00FA6FEF">
            <w:pPr>
              <w:ind w:left="0" w:firstLine="0"/>
              <w:jc w:val="distribute"/>
              <w:rPr>
                <w:rFonts w:eastAsia="標楷體"/>
                <w:color w:val="000000" w:themeColor="text1"/>
                <w:sz w:val="24"/>
              </w:rPr>
            </w:pPr>
            <w:r w:rsidRPr="00FF7434">
              <w:rPr>
                <w:rFonts w:eastAsia="標楷體" w:hAnsi="標楷體"/>
                <w:color w:val="000000" w:themeColor="text1"/>
                <w:sz w:val="24"/>
              </w:rPr>
              <w:t>身分證字號</w:t>
            </w:r>
          </w:p>
        </w:tc>
        <w:tc>
          <w:tcPr>
            <w:tcW w:w="2693" w:type="dxa"/>
            <w:vAlign w:val="center"/>
          </w:tcPr>
          <w:p w:rsidR="00FF7434" w:rsidRPr="00FF7434" w:rsidRDefault="00FF7434" w:rsidP="00FA6FEF">
            <w:pPr>
              <w:ind w:left="0" w:firstLine="0"/>
              <w:jc w:val="both"/>
              <w:rPr>
                <w:rFonts w:eastAsia="標楷體"/>
                <w:color w:val="000000" w:themeColor="text1"/>
                <w:sz w:val="24"/>
              </w:rPr>
            </w:pPr>
          </w:p>
        </w:tc>
        <w:tc>
          <w:tcPr>
            <w:tcW w:w="1701" w:type="dxa"/>
            <w:gridSpan w:val="2"/>
            <w:vMerge w:val="restart"/>
            <w:vAlign w:val="center"/>
          </w:tcPr>
          <w:p w:rsidR="00FF7434" w:rsidRPr="00FF7434" w:rsidRDefault="00FF7434" w:rsidP="00FA6FEF">
            <w:pPr>
              <w:ind w:left="0" w:firstLine="0"/>
              <w:jc w:val="distribute"/>
              <w:rPr>
                <w:rFonts w:eastAsia="標楷體"/>
                <w:color w:val="000000" w:themeColor="text1"/>
                <w:sz w:val="24"/>
              </w:rPr>
            </w:pPr>
            <w:r w:rsidRPr="00FF7434">
              <w:rPr>
                <w:rFonts w:eastAsia="標楷體" w:hAnsi="標楷體"/>
                <w:color w:val="000000" w:themeColor="text1"/>
                <w:sz w:val="24"/>
              </w:rPr>
              <w:t>出生年月日</w:t>
            </w:r>
          </w:p>
        </w:tc>
        <w:tc>
          <w:tcPr>
            <w:tcW w:w="3225" w:type="dxa"/>
            <w:gridSpan w:val="2"/>
            <w:vMerge w:val="restart"/>
            <w:vAlign w:val="center"/>
          </w:tcPr>
          <w:p w:rsidR="00FF7434" w:rsidRPr="00FF7434" w:rsidRDefault="00FF7434" w:rsidP="00FA6FEF">
            <w:pPr>
              <w:ind w:left="0" w:firstLine="0"/>
              <w:jc w:val="both"/>
              <w:rPr>
                <w:rFonts w:eastAsia="標楷體"/>
                <w:color w:val="000000" w:themeColor="text1"/>
                <w:sz w:val="24"/>
              </w:rPr>
            </w:pPr>
            <w:r w:rsidRPr="00FF7434">
              <w:rPr>
                <w:rFonts w:eastAsia="標楷體" w:hint="eastAsia"/>
                <w:color w:val="000000" w:themeColor="text1"/>
                <w:sz w:val="24"/>
              </w:rPr>
              <w:t>(</w:t>
            </w:r>
            <w:r w:rsidRPr="00FF7434">
              <w:rPr>
                <w:rFonts w:eastAsia="標楷體" w:hint="eastAsia"/>
                <w:color w:val="000000" w:themeColor="text1"/>
                <w:sz w:val="24"/>
              </w:rPr>
              <w:t>西元年</w:t>
            </w:r>
            <w:r w:rsidRPr="00FF7434">
              <w:rPr>
                <w:rFonts w:eastAsia="標楷體" w:hint="eastAsia"/>
                <w:color w:val="000000" w:themeColor="text1"/>
                <w:sz w:val="24"/>
              </w:rPr>
              <w:t>/mm/</w:t>
            </w:r>
            <w:proofErr w:type="spellStart"/>
            <w:r w:rsidRPr="00FF7434">
              <w:rPr>
                <w:rFonts w:eastAsia="標楷體" w:hint="eastAsia"/>
                <w:color w:val="000000" w:themeColor="text1"/>
                <w:sz w:val="24"/>
              </w:rPr>
              <w:t>dd</w:t>
            </w:r>
            <w:proofErr w:type="spellEnd"/>
            <w:r w:rsidRPr="00FF7434">
              <w:rPr>
                <w:rFonts w:eastAsia="標楷體" w:hint="eastAsia"/>
                <w:color w:val="000000" w:themeColor="text1"/>
                <w:sz w:val="24"/>
              </w:rPr>
              <w:t>)</w:t>
            </w:r>
          </w:p>
        </w:tc>
      </w:tr>
      <w:tr w:rsidR="00FF7434" w:rsidRPr="00FF7434" w:rsidTr="00FA6FEF">
        <w:trPr>
          <w:trHeight w:val="518"/>
          <w:jc w:val="center"/>
        </w:trPr>
        <w:tc>
          <w:tcPr>
            <w:tcW w:w="1584" w:type="dxa"/>
            <w:vAlign w:val="center"/>
          </w:tcPr>
          <w:p w:rsidR="00FF7434" w:rsidRPr="00FF7434" w:rsidRDefault="00FF7434" w:rsidP="00FA6FEF">
            <w:pPr>
              <w:ind w:left="0" w:firstLine="0"/>
              <w:jc w:val="distribute"/>
              <w:rPr>
                <w:rFonts w:eastAsia="標楷體" w:hAnsi="標楷體"/>
                <w:color w:val="000000" w:themeColor="text1"/>
                <w:sz w:val="24"/>
              </w:rPr>
            </w:pPr>
            <w:r w:rsidRPr="00FF7434">
              <w:rPr>
                <w:rFonts w:eastAsia="標楷體" w:hAnsi="標楷體" w:hint="eastAsia"/>
                <w:color w:val="000000" w:themeColor="text1"/>
                <w:sz w:val="24"/>
              </w:rPr>
              <w:t>護照號碼</w:t>
            </w:r>
          </w:p>
        </w:tc>
        <w:tc>
          <w:tcPr>
            <w:tcW w:w="2693" w:type="dxa"/>
            <w:vAlign w:val="center"/>
          </w:tcPr>
          <w:p w:rsidR="00FF7434" w:rsidRPr="00FF7434" w:rsidRDefault="00FF7434" w:rsidP="00FA6FEF">
            <w:pPr>
              <w:ind w:left="0" w:firstLine="0"/>
              <w:jc w:val="both"/>
              <w:rPr>
                <w:rFonts w:eastAsia="標楷體"/>
                <w:color w:val="000000" w:themeColor="text1"/>
                <w:sz w:val="24"/>
              </w:rPr>
            </w:pPr>
          </w:p>
        </w:tc>
        <w:tc>
          <w:tcPr>
            <w:tcW w:w="1701" w:type="dxa"/>
            <w:gridSpan w:val="2"/>
            <w:vMerge/>
            <w:vAlign w:val="center"/>
          </w:tcPr>
          <w:p w:rsidR="00FF7434" w:rsidRPr="00FF7434" w:rsidRDefault="00FF7434" w:rsidP="00FA6FEF">
            <w:pPr>
              <w:ind w:left="0" w:firstLine="0"/>
              <w:jc w:val="distribute"/>
              <w:rPr>
                <w:rFonts w:eastAsia="標楷體" w:hAnsi="標楷體"/>
                <w:color w:val="000000" w:themeColor="text1"/>
                <w:sz w:val="24"/>
              </w:rPr>
            </w:pPr>
          </w:p>
        </w:tc>
        <w:tc>
          <w:tcPr>
            <w:tcW w:w="3225" w:type="dxa"/>
            <w:gridSpan w:val="2"/>
            <w:vMerge/>
            <w:vAlign w:val="center"/>
          </w:tcPr>
          <w:p w:rsidR="00FF7434" w:rsidRPr="00FF7434" w:rsidRDefault="00FF7434" w:rsidP="00FA6FEF">
            <w:pPr>
              <w:ind w:left="0" w:firstLine="0"/>
              <w:jc w:val="both"/>
              <w:rPr>
                <w:rFonts w:eastAsia="標楷體"/>
                <w:color w:val="000000" w:themeColor="text1"/>
                <w:sz w:val="24"/>
              </w:rPr>
            </w:pPr>
          </w:p>
        </w:tc>
      </w:tr>
      <w:tr w:rsidR="00FF7434" w:rsidRPr="00FF7434" w:rsidTr="00FA6FEF">
        <w:trPr>
          <w:trHeight w:val="1112"/>
          <w:jc w:val="center"/>
        </w:trPr>
        <w:tc>
          <w:tcPr>
            <w:tcW w:w="1584" w:type="dxa"/>
            <w:vAlign w:val="center"/>
          </w:tcPr>
          <w:p w:rsidR="00FF7434" w:rsidRPr="00FF7434" w:rsidRDefault="00FF7434" w:rsidP="00FA6FEF">
            <w:pPr>
              <w:ind w:left="0" w:firstLine="0"/>
              <w:jc w:val="distribute"/>
              <w:rPr>
                <w:rFonts w:eastAsia="標楷體"/>
                <w:color w:val="000000" w:themeColor="text1"/>
                <w:sz w:val="24"/>
              </w:rPr>
            </w:pPr>
            <w:r w:rsidRPr="00FF7434">
              <w:rPr>
                <w:rFonts w:eastAsia="標楷體" w:hAnsi="標楷體"/>
                <w:color w:val="000000" w:themeColor="text1"/>
                <w:sz w:val="24"/>
              </w:rPr>
              <w:t>服務單位</w:t>
            </w:r>
          </w:p>
        </w:tc>
        <w:tc>
          <w:tcPr>
            <w:tcW w:w="4394" w:type="dxa"/>
            <w:gridSpan w:val="3"/>
            <w:vAlign w:val="center"/>
          </w:tcPr>
          <w:p w:rsidR="00FF7434" w:rsidRPr="00FF7434" w:rsidRDefault="00FF7434" w:rsidP="00FA6FEF">
            <w:pPr>
              <w:ind w:left="0" w:firstLine="0"/>
              <w:jc w:val="both"/>
              <w:rPr>
                <w:rFonts w:eastAsia="標楷體"/>
                <w:color w:val="000000" w:themeColor="text1"/>
                <w:sz w:val="24"/>
              </w:rPr>
            </w:pPr>
          </w:p>
        </w:tc>
        <w:tc>
          <w:tcPr>
            <w:tcW w:w="965" w:type="dxa"/>
            <w:vAlign w:val="center"/>
          </w:tcPr>
          <w:p w:rsidR="00FF7434" w:rsidRPr="00FF7434" w:rsidRDefault="00FF7434" w:rsidP="00FA6FEF">
            <w:pPr>
              <w:ind w:left="0" w:firstLine="0"/>
              <w:jc w:val="distribute"/>
              <w:rPr>
                <w:rFonts w:eastAsia="標楷體"/>
                <w:color w:val="000000" w:themeColor="text1"/>
                <w:sz w:val="24"/>
              </w:rPr>
            </w:pPr>
            <w:r w:rsidRPr="00FF7434">
              <w:rPr>
                <w:rFonts w:eastAsia="標楷體" w:hAnsi="標楷體"/>
                <w:color w:val="000000" w:themeColor="text1"/>
                <w:sz w:val="24"/>
              </w:rPr>
              <w:t>職稱</w:t>
            </w:r>
          </w:p>
        </w:tc>
        <w:tc>
          <w:tcPr>
            <w:tcW w:w="2260" w:type="dxa"/>
            <w:vAlign w:val="center"/>
          </w:tcPr>
          <w:p w:rsidR="00FF7434" w:rsidRPr="00FF7434" w:rsidRDefault="00FF7434" w:rsidP="00FA6FEF">
            <w:pPr>
              <w:ind w:left="0" w:firstLine="0"/>
              <w:jc w:val="both"/>
              <w:rPr>
                <w:rFonts w:eastAsia="標楷體"/>
                <w:color w:val="000000" w:themeColor="text1"/>
                <w:sz w:val="24"/>
              </w:rPr>
            </w:pPr>
            <w:r w:rsidRPr="00FF7434">
              <w:rPr>
                <w:rFonts w:eastAsia="標楷體" w:hint="eastAsia"/>
                <w:color w:val="000000" w:themeColor="text1"/>
                <w:sz w:val="24"/>
              </w:rPr>
              <w:t>(</w:t>
            </w:r>
            <w:r w:rsidRPr="00FF7434">
              <w:rPr>
                <w:rFonts w:eastAsia="標楷體" w:hint="eastAsia"/>
                <w:color w:val="000000" w:themeColor="text1"/>
                <w:sz w:val="24"/>
              </w:rPr>
              <w:t>請一併註明護理</w:t>
            </w:r>
            <w:proofErr w:type="gramStart"/>
            <w:r w:rsidRPr="00FF7434">
              <w:rPr>
                <w:rFonts w:eastAsia="標楷體" w:hint="eastAsia"/>
                <w:color w:val="000000" w:themeColor="text1"/>
                <w:sz w:val="24"/>
              </w:rPr>
              <w:t>或照服員</w:t>
            </w:r>
            <w:proofErr w:type="gramEnd"/>
            <w:r w:rsidRPr="00FF7434">
              <w:rPr>
                <w:rFonts w:eastAsia="標楷體" w:hint="eastAsia"/>
                <w:color w:val="000000" w:themeColor="text1"/>
                <w:sz w:val="24"/>
              </w:rPr>
              <w:t>等類別</w:t>
            </w:r>
            <w:r w:rsidRPr="00FF7434">
              <w:rPr>
                <w:rFonts w:eastAsia="標楷體" w:hint="eastAsia"/>
                <w:color w:val="000000" w:themeColor="text1"/>
                <w:sz w:val="24"/>
              </w:rPr>
              <w:t>)</w:t>
            </w:r>
          </w:p>
        </w:tc>
      </w:tr>
      <w:tr w:rsidR="00FF7434" w:rsidRPr="00FF7434" w:rsidTr="00FA6FEF">
        <w:trPr>
          <w:trHeight w:val="1235"/>
          <w:jc w:val="center"/>
        </w:trPr>
        <w:tc>
          <w:tcPr>
            <w:tcW w:w="1584" w:type="dxa"/>
            <w:vAlign w:val="center"/>
          </w:tcPr>
          <w:p w:rsidR="00FF7434" w:rsidRPr="00FF7434" w:rsidRDefault="00FF7434" w:rsidP="00FA6FEF">
            <w:pPr>
              <w:ind w:left="0" w:firstLine="0"/>
              <w:jc w:val="distribute"/>
              <w:rPr>
                <w:rFonts w:eastAsia="標楷體"/>
                <w:color w:val="000000" w:themeColor="text1"/>
                <w:sz w:val="24"/>
              </w:rPr>
            </w:pPr>
            <w:r w:rsidRPr="00FF7434">
              <w:rPr>
                <w:rFonts w:eastAsia="標楷體" w:hAnsi="標楷體"/>
                <w:color w:val="000000" w:themeColor="text1"/>
                <w:sz w:val="24"/>
              </w:rPr>
              <w:t>連絡電話</w:t>
            </w:r>
          </w:p>
        </w:tc>
        <w:tc>
          <w:tcPr>
            <w:tcW w:w="2693" w:type="dxa"/>
            <w:vAlign w:val="center"/>
          </w:tcPr>
          <w:p w:rsidR="00FF7434" w:rsidRPr="00FF7434" w:rsidRDefault="00FF7434" w:rsidP="00FA6FEF">
            <w:pPr>
              <w:ind w:left="0" w:firstLine="0"/>
              <w:jc w:val="both"/>
              <w:rPr>
                <w:rFonts w:eastAsia="標楷體"/>
                <w:color w:val="000000" w:themeColor="text1"/>
                <w:sz w:val="24"/>
              </w:rPr>
            </w:pPr>
            <w:r w:rsidRPr="00FF7434">
              <w:rPr>
                <w:rFonts w:eastAsia="標楷體" w:hint="eastAsia"/>
                <w:color w:val="000000" w:themeColor="text1"/>
                <w:sz w:val="24"/>
              </w:rPr>
              <w:t>(</w:t>
            </w:r>
            <w:r w:rsidRPr="00FF7434">
              <w:rPr>
                <w:rFonts w:eastAsia="標楷體"/>
                <w:color w:val="000000" w:themeColor="text1"/>
                <w:sz w:val="24"/>
              </w:rPr>
              <w:t>Tel</w:t>
            </w:r>
            <w:r w:rsidRPr="00FF7434">
              <w:rPr>
                <w:rFonts w:eastAsia="標楷體" w:hint="eastAsia"/>
                <w:color w:val="000000" w:themeColor="text1"/>
                <w:sz w:val="24"/>
              </w:rPr>
              <w:t>)</w:t>
            </w:r>
          </w:p>
          <w:p w:rsidR="00FF7434" w:rsidRPr="00FF7434" w:rsidRDefault="00FF7434" w:rsidP="00FA6FEF">
            <w:pPr>
              <w:ind w:left="0" w:firstLine="0"/>
              <w:jc w:val="both"/>
              <w:rPr>
                <w:rFonts w:eastAsia="標楷體"/>
                <w:color w:val="000000" w:themeColor="text1"/>
                <w:sz w:val="24"/>
              </w:rPr>
            </w:pPr>
            <w:r w:rsidRPr="00FF7434">
              <w:rPr>
                <w:rFonts w:eastAsia="標楷體"/>
                <w:color w:val="000000" w:themeColor="text1"/>
                <w:sz w:val="24"/>
              </w:rPr>
              <w:t>(Cell)</w:t>
            </w:r>
          </w:p>
        </w:tc>
        <w:tc>
          <w:tcPr>
            <w:tcW w:w="1275" w:type="dxa"/>
            <w:vAlign w:val="center"/>
          </w:tcPr>
          <w:p w:rsidR="00FF7434" w:rsidRPr="00FF7434" w:rsidRDefault="00FF7434" w:rsidP="00FA6FEF">
            <w:pPr>
              <w:ind w:left="0" w:firstLine="0"/>
              <w:jc w:val="distribute"/>
              <w:rPr>
                <w:rFonts w:eastAsia="標楷體"/>
                <w:color w:val="000000" w:themeColor="text1"/>
                <w:sz w:val="24"/>
              </w:rPr>
            </w:pPr>
            <w:r w:rsidRPr="00FF7434">
              <w:rPr>
                <w:rFonts w:eastAsia="標楷體"/>
                <w:color w:val="000000" w:themeColor="text1"/>
                <w:sz w:val="24"/>
              </w:rPr>
              <w:t>E-mail</w:t>
            </w:r>
          </w:p>
        </w:tc>
        <w:tc>
          <w:tcPr>
            <w:tcW w:w="3651" w:type="dxa"/>
            <w:gridSpan w:val="3"/>
            <w:vAlign w:val="center"/>
          </w:tcPr>
          <w:p w:rsidR="00FF7434" w:rsidRPr="00FF7434" w:rsidRDefault="00FF7434" w:rsidP="00FA6FEF">
            <w:pPr>
              <w:ind w:left="0" w:firstLine="0"/>
              <w:jc w:val="both"/>
              <w:rPr>
                <w:rFonts w:eastAsia="標楷體"/>
                <w:color w:val="000000" w:themeColor="text1"/>
                <w:sz w:val="24"/>
              </w:rPr>
            </w:pPr>
          </w:p>
        </w:tc>
      </w:tr>
      <w:tr w:rsidR="00FF7434" w:rsidRPr="00FF7434" w:rsidTr="00FA6FEF">
        <w:trPr>
          <w:trHeight w:val="1075"/>
          <w:jc w:val="center"/>
        </w:trPr>
        <w:tc>
          <w:tcPr>
            <w:tcW w:w="1584" w:type="dxa"/>
            <w:vAlign w:val="center"/>
          </w:tcPr>
          <w:p w:rsidR="00FF7434" w:rsidRPr="00FF7434" w:rsidRDefault="00FF7434" w:rsidP="00FA6FEF">
            <w:pPr>
              <w:ind w:left="0" w:firstLine="0"/>
              <w:jc w:val="distribute"/>
              <w:rPr>
                <w:rFonts w:eastAsia="標楷體"/>
                <w:color w:val="000000" w:themeColor="text1"/>
                <w:sz w:val="24"/>
              </w:rPr>
            </w:pPr>
            <w:r w:rsidRPr="00FF7434">
              <w:rPr>
                <w:rFonts w:eastAsia="標楷體" w:hAnsi="標楷體"/>
                <w:color w:val="000000" w:themeColor="text1"/>
                <w:sz w:val="24"/>
              </w:rPr>
              <w:t>實習項目</w:t>
            </w:r>
          </w:p>
        </w:tc>
        <w:tc>
          <w:tcPr>
            <w:tcW w:w="7619" w:type="dxa"/>
            <w:gridSpan w:val="5"/>
            <w:vAlign w:val="center"/>
          </w:tcPr>
          <w:p w:rsidR="00FF7434" w:rsidRPr="00FF7434" w:rsidRDefault="00FF7434" w:rsidP="00FA6FEF">
            <w:pPr>
              <w:ind w:left="0" w:firstLine="0"/>
              <w:jc w:val="both"/>
              <w:rPr>
                <w:rFonts w:eastAsia="標楷體"/>
                <w:color w:val="000000" w:themeColor="text1"/>
                <w:sz w:val="24"/>
              </w:rPr>
            </w:pPr>
            <w:r w:rsidRPr="00FF7434">
              <w:rPr>
                <w:rFonts w:ascii="標楷體" w:eastAsia="標楷體" w:hAnsi="標楷體"/>
                <w:color w:val="000000" w:themeColor="text1"/>
                <w:sz w:val="24"/>
              </w:rPr>
              <w:t>□</w:t>
            </w:r>
            <w:proofErr w:type="gramStart"/>
            <w:r w:rsidRPr="00FF7434">
              <w:rPr>
                <w:rFonts w:eastAsia="標楷體" w:hAnsi="標楷體"/>
                <w:color w:val="000000" w:themeColor="text1"/>
                <w:sz w:val="24"/>
              </w:rPr>
              <w:t>介</w:t>
            </w:r>
            <w:proofErr w:type="gramEnd"/>
            <w:r w:rsidRPr="00FF7434">
              <w:rPr>
                <w:rFonts w:eastAsia="標楷體" w:hAnsi="標楷體"/>
                <w:color w:val="000000" w:themeColor="text1"/>
                <w:sz w:val="24"/>
              </w:rPr>
              <w:t>護福祉士</w:t>
            </w:r>
            <w:r w:rsidRPr="00FF7434">
              <w:rPr>
                <w:rFonts w:eastAsia="標楷體" w:hAnsi="標楷體" w:hint="eastAsia"/>
                <w:color w:val="000000" w:themeColor="text1"/>
                <w:sz w:val="24"/>
              </w:rPr>
              <w:t xml:space="preserve">            </w:t>
            </w:r>
            <w:r w:rsidRPr="00FF7434">
              <w:rPr>
                <w:rFonts w:ascii="標楷體" w:eastAsia="標楷體" w:hAnsi="標楷體"/>
                <w:color w:val="000000" w:themeColor="text1"/>
                <w:sz w:val="24"/>
              </w:rPr>
              <w:t>□</w:t>
            </w:r>
            <w:r w:rsidRPr="00FF7434">
              <w:rPr>
                <w:rFonts w:eastAsia="標楷體" w:hAnsi="標楷體"/>
                <w:color w:val="000000" w:themeColor="text1"/>
                <w:sz w:val="24"/>
              </w:rPr>
              <w:t>照顧管理專員</w:t>
            </w:r>
          </w:p>
        </w:tc>
      </w:tr>
      <w:tr w:rsidR="00FF7434" w:rsidRPr="00FF7434" w:rsidTr="00FA6FEF">
        <w:trPr>
          <w:trHeight w:val="1075"/>
          <w:jc w:val="center"/>
        </w:trPr>
        <w:tc>
          <w:tcPr>
            <w:tcW w:w="1584" w:type="dxa"/>
            <w:vAlign w:val="center"/>
          </w:tcPr>
          <w:p w:rsidR="00FF7434" w:rsidRPr="00FF7434" w:rsidRDefault="00FF7434" w:rsidP="00FA6FEF">
            <w:pPr>
              <w:ind w:left="0" w:firstLine="0"/>
              <w:jc w:val="distribute"/>
              <w:rPr>
                <w:rFonts w:eastAsia="標楷體" w:hAnsi="標楷體"/>
                <w:color w:val="000000" w:themeColor="text1"/>
                <w:sz w:val="24"/>
              </w:rPr>
            </w:pPr>
            <w:r w:rsidRPr="00FF7434">
              <w:rPr>
                <w:rFonts w:eastAsia="標楷體" w:hAnsi="標楷體" w:hint="eastAsia"/>
                <w:color w:val="000000" w:themeColor="text1"/>
                <w:sz w:val="24"/>
              </w:rPr>
              <w:t>日語能力</w:t>
            </w:r>
          </w:p>
        </w:tc>
        <w:tc>
          <w:tcPr>
            <w:tcW w:w="7619" w:type="dxa"/>
            <w:gridSpan w:val="5"/>
            <w:vAlign w:val="center"/>
          </w:tcPr>
          <w:p w:rsidR="00FF7434" w:rsidRPr="00FF7434" w:rsidRDefault="00FF7434" w:rsidP="00FA6FEF">
            <w:pPr>
              <w:ind w:left="0" w:firstLine="0"/>
              <w:jc w:val="both"/>
              <w:rPr>
                <w:rFonts w:ascii="標楷體" w:eastAsia="標楷體" w:hAnsi="標楷體"/>
                <w:color w:val="000000" w:themeColor="text1"/>
                <w:sz w:val="24"/>
              </w:rPr>
            </w:pPr>
            <w:r w:rsidRPr="00FF7434">
              <w:rPr>
                <w:rFonts w:ascii="標楷體" w:eastAsia="標楷體" w:hAnsi="標楷體" w:hint="eastAsia"/>
                <w:color w:val="000000" w:themeColor="text1"/>
                <w:sz w:val="24"/>
              </w:rPr>
              <w:t>鑑定等級：□</w:t>
            </w:r>
            <w:r w:rsidRPr="00FF7434">
              <w:rPr>
                <w:rFonts w:eastAsia="標楷體"/>
                <w:color w:val="000000" w:themeColor="text1"/>
                <w:sz w:val="24"/>
              </w:rPr>
              <w:t>N1</w:t>
            </w:r>
            <w:r w:rsidRPr="00FF7434">
              <w:rPr>
                <w:rFonts w:ascii="標楷體" w:eastAsia="標楷體" w:hAnsi="標楷體"/>
                <w:color w:val="000000" w:themeColor="text1"/>
                <w:sz w:val="24"/>
              </w:rPr>
              <w:t xml:space="preserve"> </w:t>
            </w:r>
            <w:r w:rsidRPr="00FF7434">
              <w:rPr>
                <w:rFonts w:ascii="標楷體" w:eastAsia="標楷體" w:hAnsi="標楷體" w:hint="eastAsia"/>
                <w:color w:val="000000" w:themeColor="text1"/>
                <w:sz w:val="24"/>
              </w:rPr>
              <w:t>□</w:t>
            </w:r>
            <w:r w:rsidRPr="00FF7434">
              <w:rPr>
                <w:rFonts w:eastAsia="標楷體" w:hint="eastAsia"/>
                <w:color w:val="000000" w:themeColor="text1"/>
                <w:sz w:val="24"/>
              </w:rPr>
              <w:t>N2</w:t>
            </w:r>
            <w:r w:rsidRPr="00FF7434">
              <w:rPr>
                <w:rFonts w:ascii="標楷體" w:eastAsia="標楷體" w:hAnsi="標楷體" w:hint="eastAsia"/>
                <w:color w:val="000000" w:themeColor="text1"/>
                <w:sz w:val="24"/>
              </w:rPr>
              <w:t xml:space="preserve"> □</w:t>
            </w:r>
            <w:r w:rsidRPr="00FF7434">
              <w:rPr>
                <w:rFonts w:eastAsia="標楷體" w:hint="eastAsia"/>
                <w:color w:val="000000" w:themeColor="text1"/>
                <w:sz w:val="24"/>
              </w:rPr>
              <w:t>N3</w:t>
            </w:r>
            <w:r w:rsidRPr="00FF7434">
              <w:rPr>
                <w:rFonts w:ascii="標楷體" w:eastAsia="標楷體" w:hAnsi="標楷體" w:hint="eastAsia"/>
                <w:color w:val="000000" w:themeColor="text1"/>
                <w:sz w:val="24"/>
              </w:rPr>
              <w:t xml:space="preserve"> □</w:t>
            </w:r>
            <w:r w:rsidRPr="00FF7434">
              <w:rPr>
                <w:rFonts w:eastAsia="標楷體" w:hint="eastAsia"/>
                <w:color w:val="000000" w:themeColor="text1"/>
                <w:sz w:val="24"/>
              </w:rPr>
              <w:t>N4</w:t>
            </w:r>
            <w:r w:rsidRPr="00FF7434">
              <w:rPr>
                <w:rFonts w:ascii="標楷體" w:eastAsia="標楷體" w:hAnsi="標楷體" w:hint="eastAsia"/>
                <w:color w:val="000000" w:themeColor="text1"/>
                <w:sz w:val="24"/>
              </w:rPr>
              <w:t xml:space="preserve"> □</w:t>
            </w:r>
            <w:r w:rsidRPr="00FF7434">
              <w:rPr>
                <w:rFonts w:eastAsia="標楷體" w:hint="eastAsia"/>
                <w:color w:val="000000" w:themeColor="text1"/>
                <w:sz w:val="24"/>
              </w:rPr>
              <w:t>N5 (</w:t>
            </w:r>
            <w:r w:rsidRPr="00FF7434">
              <w:rPr>
                <w:rFonts w:eastAsia="標楷體" w:hint="eastAsia"/>
                <w:color w:val="000000" w:themeColor="text1"/>
                <w:sz w:val="24"/>
              </w:rPr>
              <w:t>請附上語言認證證明書</w:t>
            </w:r>
            <w:r w:rsidRPr="00FF7434">
              <w:rPr>
                <w:rFonts w:eastAsia="標楷體" w:hint="eastAsia"/>
                <w:color w:val="000000" w:themeColor="text1"/>
                <w:sz w:val="24"/>
              </w:rPr>
              <w:t>)</w:t>
            </w:r>
          </w:p>
          <w:p w:rsidR="00FF7434" w:rsidRPr="00FF7434" w:rsidRDefault="00FF7434" w:rsidP="00FA6FEF">
            <w:pPr>
              <w:ind w:left="0" w:firstLine="0"/>
              <w:jc w:val="both"/>
              <w:rPr>
                <w:rFonts w:ascii="標楷體" w:eastAsia="標楷體" w:hAnsi="標楷體"/>
                <w:color w:val="000000" w:themeColor="text1"/>
                <w:sz w:val="24"/>
              </w:rPr>
            </w:pPr>
            <w:r w:rsidRPr="00FF7434">
              <w:rPr>
                <w:rFonts w:ascii="標楷體" w:eastAsia="標楷體" w:hAnsi="標楷體" w:hint="eastAsia"/>
                <w:color w:val="000000" w:themeColor="text1"/>
                <w:sz w:val="24"/>
              </w:rPr>
              <w:t>聽力：□可</w:t>
            </w:r>
            <w:proofErr w:type="gramStart"/>
            <w:r w:rsidRPr="00FF7434">
              <w:rPr>
                <w:rFonts w:ascii="標楷體" w:eastAsia="標楷體" w:hAnsi="標楷體" w:hint="eastAsia"/>
                <w:color w:val="000000" w:themeColor="text1"/>
                <w:sz w:val="24"/>
              </w:rPr>
              <w:t>聽懂長照</w:t>
            </w:r>
            <w:proofErr w:type="gramEnd"/>
            <w:r w:rsidRPr="00FF7434">
              <w:rPr>
                <w:rFonts w:ascii="標楷體" w:eastAsia="標楷體" w:hAnsi="標楷體" w:hint="eastAsia"/>
                <w:color w:val="000000" w:themeColor="text1"/>
                <w:sz w:val="24"/>
              </w:rPr>
              <w:t>專業用語 □可日常溝通 □普通 □需要翻譯協助</w:t>
            </w:r>
          </w:p>
          <w:p w:rsidR="00FF7434" w:rsidRPr="00FF7434" w:rsidRDefault="00FF7434" w:rsidP="00FA6FEF">
            <w:pPr>
              <w:ind w:left="0" w:firstLine="0"/>
              <w:jc w:val="both"/>
              <w:rPr>
                <w:rFonts w:ascii="標楷體" w:eastAsia="標楷體" w:hAnsi="標楷體"/>
                <w:color w:val="000000" w:themeColor="text1"/>
                <w:sz w:val="24"/>
              </w:rPr>
            </w:pPr>
            <w:r w:rsidRPr="00FF7434">
              <w:rPr>
                <w:rFonts w:ascii="標楷體" w:eastAsia="標楷體" w:hAnsi="標楷體" w:hint="eastAsia"/>
                <w:color w:val="000000" w:themeColor="text1"/>
                <w:sz w:val="24"/>
              </w:rPr>
              <w:t>口說：□可表達長照專業用語 □可日常溝通 □普通 □需要翻譯協助</w:t>
            </w:r>
          </w:p>
        </w:tc>
      </w:tr>
      <w:tr w:rsidR="00FF7434" w:rsidRPr="00FF7434" w:rsidTr="00FA6FEF">
        <w:trPr>
          <w:trHeight w:val="609"/>
          <w:jc w:val="center"/>
        </w:trPr>
        <w:tc>
          <w:tcPr>
            <w:tcW w:w="9203" w:type="dxa"/>
            <w:gridSpan w:val="6"/>
            <w:shd w:val="clear" w:color="auto" w:fill="FBE4D5" w:themeFill="accent2" w:themeFillTint="33"/>
            <w:vAlign w:val="center"/>
          </w:tcPr>
          <w:p w:rsidR="00FF7434" w:rsidRPr="00FF7434" w:rsidRDefault="00FF7434" w:rsidP="00FA6FEF">
            <w:pPr>
              <w:widowControl/>
              <w:spacing w:line="319" w:lineRule="atLeast"/>
              <w:ind w:left="0" w:firstLine="0"/>
              <w:jc w:val="center"/>
              <w:rPr>
                <w:rFonts w:eastAsia="標楷體"/>
                <w:color w:val="000000" w:themeColor="text1"/>
                <w:sz w:val="24"/>
              </w:rPr>
            </w:pPr>
            <w:r w:rsidRPr="00FF7434">
              <w:rPr>
                <w:rFonts w:eastAsia="標楷體" w:hAnsi="標楷體"/>
                <w:color w:val="000000" w:themeColor="text1"/>
                <w:sz w:val="24"/>
              </w:rPr>
              <w:t>基本資料</w:t>
            </w:r>
          </w:p>
        </w:tc>
      </w:tr>
      <w:tr w:rsidR="00FF7434" w:rsidRPr="00FF7434" w:rsidTr="00FA6FEF">
        <w:trPr>
          <w:trHeight w:val="2778"/>
          <w:jc w:val="center"/>
        </w:trPr>
        <w:tc>
          <w:tcPr>
            <w:tcW w:w="1584" w:type="dxa"/>
            <w:vAlign w:val="center"/>
          </w:tcPr>
          <w:p w:rsidR="00FF7434" w:rsidRPr="00FF7434" w:rsidRDefault="00FF7434" w:rsidP="00FA6FEF">
            <w:pPr>
              <w:ind w:left="0" w:firstLine="0"/>
              <w:jc w:val="distribute"/>
              <w:rPr>
                <w:rFonts w:eastAsia="標楷體" w:hAnsi="標楷體"/>
                <w:color w:val="000000" w:themeColor="text1"/>
                <w:sz w:val="24"/>
              </w:rPr>
            </w:pPr>
            <w:r w:rsidRPr="00FF7434">
              <w:rPr>
                <w:rFonts w:eastAsia="標楷體" w:hAnsi="標楷體" w:hint="eastAsia"/>
                <w:color w:val="000000" w:themeColor="text1"/>
                <w:sz w:val="24"/>
              </w:rPr>
              <w:t>備註</w:t>
            </w:r>
          </w:p>
        </w:tc>
        <w:tc>
          <w:tcPr>
            <w:tcW w:w="7619" w:type="dxa"/>
            <w:gridSpan w:val="5"/>
          </w:tcPr>
          <w:p w:rsidR="00FF7434" w:rsidRPr="00FF7434" w:rsidRDefault="00FF7434" w:rsidP="00FA6FEF">
            <w:pPr>
              <w:ind w:left="0" w:firstLine="0"/>
              <w:jc w:val="both"/>
              <w:rPr>
                <w:rFonts w:ascii="標楷體" w:eastAsia="標楷體" w:hAnsi="標楷體"/>
                <w:color w:val="000000" w:themeColor="text1"/>
                <w:sz w:val="24"/>
              </w:rPr>
            </w:pPr>
            <w:r w:rsidRPr="00FF7434">
              <w:rPr>
                <w:rFonts w:ascii="標楷體" w:eastAsia="標楷體" w:hAnsi="標楷體" w:hint="eastAsia"/>
                <w:color w:val="000000" w:themeColor="text1"/>
                <w:sz w:val="24"/>
              </w:rPr>
              <w:t>(請寫上個人經歷及希望見習的目的)</w:t>
            </w:r>
          </w:p>
        </w:tc>
      </w:tr>
    </w:tbl>
    <w:p w:rsidR="00FF7434" w:rsidRPr="00FF7434" w:rsidRDefault="00FF7434" w:rsidP="00FF7434">
      <w:pPr>
        <w:widowControl/>
        <w:spacing w:beforeLines="50" w:before="180"/>
        <w:ind w:left="1201" w:hangingChars="500" w:hanging="1201"/>
        <w:rPr>
          <w:rFonts w:eastAsia="標楷體"/>
          <w:b/>
          <w:color w:val="000000" w:themeColor="text1"/>
        </w:rPr>
      </w:pPr>
      <w:r>
        <w:rPr>
          <w:rFonts w:eastAsia="標楷體" w:hint="eastAsia"/>
          <w:b/>
          <w:color w:val="000000" w:themeColor="text1"/>
        </w:rPr>
        <w:t>備註：</w:t>
      </w:r>
      <w:r w:rsidRPr="00FF7434">
        <w:rPr>
          <w:rFonts w:eastAsia="標楷體"/>
          <w:b/>
          <w:color w:val="000000" w:themeColor="text1"/>
        </w:rPr>
        <w:t>請將本表填寫完畢後繳交至</w:t>
      </w:r>
      <w:r w:rsidRPr="00FF7434">
        <w:rPr>
          <w:rFonts w:eastAsia="標楷體"/>
          <w:b/>
          <w:color w:val="000000" w:themeColor="text1"/>
        </w:rPr>
        <w:t xml:space="preserve"> </w:t>
      </w:r>
      <w:hyperlink r:id="rId9" w:history="1">
        <w:r w:rsidRPr="00FF7434">
          <w:rPr>
            <w:rStyle w:val="aa"/>
            <w:rFonts w:eastAsia="標楷體"/>
            <w:b/>
            <w:color w:val="000000" w:themeColor="text1"/>
          </w:rPr>
          <w:t>mindypooh104@gmail.com</w:t>
        </w:r>
      </w:hyperlink>
      <w:r w:rsidRPr="00FF7434">
        <w:rPr>
          <w:rFonts w:eastAsia="標楷體"/>
          <w:b/>
          <w:color w:val="000000" w:themeColor="text1"/>
        </w:rPr>
        <w:t xml:space="preserve"> </w:t>
      </w:r>
    </w:p>
    <w:p w:rsidR="00FF7434" w:rsidRPr="00FF7434" w:rsidRDefault="00FF7434" w:rsidP="00FF7434">
      <w:pPr>
        <w:widowControl/>
        <w:ind w:left="0" w:firstLine="0"/>
        <w:rPr>
          <w:color w:val="000000" w:themeColor="text1"/>
        </w:rPr>
      </w:pPr>
    </w:p>
    <w:p w:rsidR="00FF7434" w:rsidRPr="00FF7434" w:rsidRDefault="00FF7434" w:rsidP="00FF7434">
      <w:pPr>
        <w:rPr>
          <w:color w:val="000000" w:themeColor="text1"/>
        </w:rPr>
      </w:pPr>
    </w:p>
    <w:sectPr w:rsidR="00FF7434" w:rsidRPr="00FF7434" w:rsidSect="00E02EC9">
      <w:headerReference w:type="default" r:id="rId10"/>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1A1" w:rsidRDefault="008031A1" w:rsidP="00E31119">
      <w:r>
        <w:separator/>
      </w:r>
    </w:p>
  </w:endnote>
  <w:endnote w:type="continuationSeparator" w:id="0">
    <w:p w:rsidR="008031A1" w:rsidRDefault="008031A1" w:rsidP="00E3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古印體">
    <w:altName w:val="Arial Unicode MS"/>
    <w:panose1 w:val="03000509000000000000"/>
    <w:charset w:val="88"/>
    <w:family w:val="script"/>
    <w:pitch w:val="fixed"/>
    <w:sig w:usb0="80000001" w:usb1="28091800" w:usb2="00000016" w:usb3="00000000" w:csb0="00100000" w:csb1="00000000"/>
  </w:font>
  <w:font w:name="華康粗圓體">
    <w:charset w:val="88"/>
    <w:family w:val="modern"/>
    <w:pitch w:val="fixed"/>
    <w:sig w:usb0="A000023F" w:usb1="3A4F9C38" w:usb2="00000016" w:usb3="00000000" w:csb0="00100001" w:csb1="00000000"/>
  </w:font>
  <w:font w:name="華康隸書體">
    <w:altName w:val="Arial Unicode MS"/>
    <w:charset w:val="88"/>
    <w:family w:val="modern"/>
    <w:pitch w:val="fixed"/>
    <w:sig w:usb0="00000000"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119" w:rsidRDefault="009E3EDC">
    <w:pPr>
      <w:pStyle w:val="a5"/>
    </w:pPr>
    <w:r>
      <w:rPr>
        <w:noProof/>
      </w:rPr>
      <w:drawing>
        <wp:anchor distT="0" distB="0" distL="114300" distR="114300" simplePos="0" relativeHeight="251675648" behindDoc="0" locked="0" layoutInCell="1" allowOverlap="1">
          <wp:simplePos x="0" y="0"/>
          <wp:positionH relativeFrom="column">
            <wp:posOffset>1175224</wp:posOffset>
          </wp:positionH>
          <wp:positionV relativeFrom="paragraph">
            <wp:posOffset>304800</wp:posOffset>
          </wp:positionV>
          <wp:extent cx="590550" cy="590550"/>
          <wp:effectExtent l="19050" t="0" r="0" b="0"/>
          <wp:wrapThrough wrapText="bothSides">
            <wp:wrapPolygon edited="0">
              <wp:start x="0" y="0"/>
              <wp:lineTo x="0" y="20903"/>
              <wp:lineTo x="20903" y="20903"/>
              <wp:lineTo x="20903" y="0"/>
              <wp:lineTo x="0" y="0"/>
            </wp:wrapPolygon>
          </wp:wrapThrough>
          <wp:docPr id="6" name="圖片 6" descr="C:\Users\Ltcpa04-pc\AppData\Local\Microsoft\Windows\INetCache\Content.Word\Unitag_QRCode_14969119758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cpa04-pc\AppData\Local\Microsoft\Windows\INetCache\Content.Word\Unitag_QRCode_1496911975825.png"/>
                  <pic:cNvPicPr>
                    <a:picLocks noChangeAspect="1" noChangeArrowheads="1"/>
                  </pic:cNvPicPr>
                </pic:nvPicPr>
                <pic:blipFill rotWithShape="1">
                  <a:blip r:embed="rId1">
                    <a:extLst>
                      <a:ext uri="{28A0092B-C50C-407E-A947-70E740481C1C}">
                        <a14:useLocalDpi xmlns:a14="http://schemas.microsoft.com/office/drawing/2010/main" val="0"/>
                      </a:ext>
                    </a:extLst>
                  </a:blip>
                  <a:srcRect l="7512" t="7405" r="7440" b="7459"/>
                  <a:stretch/>
                </pic:blipFill>
                <pic:spPr bwMode="auto">
                  <a:xfrm>
                    <a:off x="0" y="0"/>
                    <a:ext cx="590550" cy="59055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t xml:space="preserve"> </w:t>
    </w:r>
    <w:r w:rsidR="00FB587C">
      <w:rPr>
        <w:noProof/>
      </w:rPr>
      <w:drawing>
        <wp:anchor distT="0" distB="0" distL="114300" distR="114300" simplePos="0" relativeHeight="251674624" behindDoc="0" locked="0" layoutInCell="1" allowOverlap="1">
          <wp:simplePos x="0" y="0"/>
          <wp:positionH relativeFrom="column">
            <wp:posOffset>421640</wp:posOffset>
          </wp:positionH>
          <wp:positionV relativeFrom="paragraph">
            <wp:posOffset>308610</wp:posOffset>
          </wp:positionV>
          <wp:extent cx="592455" cy="615315"/>
          <wp:effectExtent l="19050" t="0" r="0" b="0"/>
          <wp:wrapThrough wrapText="bothSides">
            <wp:wrapPolygon edited="0">
              <wp:start x="0" y="0"/>
              <wp:lineTo x="0" y="20731"/>
              <wp:lineTo x="20836" y="20731"/>
              <wp:lineTo x="20836" y="0"/>
              <wp:lineTo x="0" y="0"/>
            </wp:wrapPolygon>
          </wp:wrapThrough>
          <wp:docPr id="9" name="圖片 9" descr="C:\Users\Ltcpa04-pc\AppData\Local\Microsoft\Windows\INetCache\Content.Word\Unitag_QRCode_14969014874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tcpa04-pc\AppData\Local\Microsoft\Windows\INetCache\Content.Word\Unitag_QRCode_1496901487419.png"/>
                  <pic:cNvPicPr>
                    <a:picLocks noChangeAspect="1" noChangeArrowheads="1"/>
                  </pic:cNvPicPr>
                </pic:nvPicPr>
                <pic:blipFill rotWithShape="1">
                  <a:blip r:embed="rId2">
                    <a:extLst>
                      <a:ext uri="{28A0092B-C50C-407E-A947-70E740481C1C}">
                        <a14:useLocalDpi xmlns:a14="http://schemas.microsoft.com/office/drawing/2010/main" val="0"/>
                      </a:ext>
                    </a:extLst>
                  </a:blip>
                  <a:srcRect l="7578" t="7471" r="7451" b="4336"/>
                  <a:stretch/>
                </pic:blipFill>
                <pic:spPr bwMode="auto">
                  <a:xfrm>
                    <a:off x="0" y="0"/>
                    <a:ext cx="592455" cy="615315"/>
                  </a:xfrm>
                  <a:prstGeom prst="rect">
                    <a:avLst/>
                  </a:prstGeom>
                  <a:noFill/>
                  <a:ln>
                    <a:noFill/>
                  </a:ln>
                  <a:extLst>
                    <a:ext uri="{53640926-AAD7-44D8-BBD7-CCE9431645EC}">
                      <a14:shadowObscured xmlns:a14="http://schemas.microsoft.com/office/drawing/2010/main"/>
                    </a:ext>
                  </a:extLst>
                </pic:spPr>
              </pic:pic>
            </a:graphicData>
          </a:graphic>
        </wp:anchor>
      </w:drawing>
    </w:r>
    <w:r w:rsidR="008031A1">
      <w:rPr>
        <w:noProof/>
      </w:rPr>
      <w:pict>
        <v:line id="直線接點 5" o:spid="_x0000_s2051" style="position:absolute;z-index:251673600;visibility:visible;mso-position-horizontal-relative:margin;mso-position-vertical-relative:text;mso-width-relative:margin;mso-height-relative:margin" from="-91.85pt,-2.5pt" to="507.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Rk0QEAANADAAAOAAAAZHJzL2Uyb0RvYy54bWysU0tu2zAQ3RfoHQjua0lGnbSC5SwSNJui&#10;Nfo5AEMNLQL8gWQs+RI9QAtklxsE6KL3idFbdEiritEWCFp0Q5Gc997MG46WZ4NWZAs+SGsaWs1K&#10;SsBw20qzaejHD6+evaAkRGZapqyBhu4g0LPV0yfL3tUwt51VLXiCIibUvWtoF6OriyLwDjQLM+vA&#10;YFBYr1nEo98UrWc9qmtVzMvypOitb523HELA24tDkK6yvhDA41shAkSiGoq1xbz6vF6ltVgtWb3x&#10;zHWSj2Wwf6hCM2kw6SR1wSIj117+JqUl9zZYEWfc6sIKITlkD+imKn9x875jDrIXbE5wU5vC/5Pl&#10;b7ZrT2Tb0AUlhml8ov2Xu/3Xz/efbr9/uyGL1KHehRqB52btx1Nwa5/sDsLr9EUjZMhd3U1dhSES&#10;jpenJ1X5/BTlOcZeLuZZsnjgOh/iJVhN0qahSprkmdVs+zpEzIfQn5B0rQzpj3RSbYdq8i7uFBxQ&#10;70CgL8xfZbU8UXCuPNkynAXGOZg4T+5QXxlEJ5qQSk3E8nHiiE9UyNP2N+SJkTNbEyeylsb6P2WP&#10;QzWWLA54LP/Id9pe2XaX3ykHcGyyw3HE01wenzP94Udc/QAAAP//AwBQSwMEFAAGAAgAAAAhAOrM&#10;JDjhAAAACwEAAA8AAABkcnMvZG93bnJldi54bWxMj0FPwzAMhe9I/IfISFzQlpZSmErTCSEhISQO&#10;G9vOWeO11RKnNNlW9uvxTnCz/Z6ev1fOR2fFEYfQeVKQThMQSLU3HTUKVl9vkxmIEDUZbT2hgh8M&#10;MK+ur0pdGH+iBR6XsREcQqHQCtoY+0LKULfodJj6Hom1nR+cjrwOjTSDPnG4s/I+SR6l0x3xh1b3&#10;+NpivV8enIL8Y+feN2TTbHX+Pq/3zZ3+DKjU7c348gwi4hj/zHDBZ3SomGnrD2SCsAom6Sx7Yi9P&#10;OZe6OJL0gdts+ZLlIKtS/u9Q/QIAAP//AwBQSwECLQAUAAYACAAAACEAtoM4kv4AAADhAQAAEwAA&#10;AAAAAAAAAAAAAAAAAAAAW0NvbnRlbnRfVHlwZXNdLnhtbFBLAQItABQABgAIAAAAIQA4/SH/1gAA&#10;AJQBAAALAAAAAAAAAAAAAAAAAC8BAABfcmVscy8ucmVsc1BLAQItABQABgAIAAAAIQDOihRk0QEA&#10;ANADAAAOAAAAAAAAAAAAAAAAAC4CAABkcnMvZTJvRG9jLnhtbFBLAQItABQABgAIAAAAIQDqzCQ4&#10;4QAAAAsBAAAPAAAAAAAAAAAAAAAAACsEAABkcnMvZG93bnJldi54bWxQSwUGAAAAAAQABADzAAAA&#10;OQUAAAAA&#10;" strokecolor="#ed7d31 [3205]">
          <v:stroke joinstyle="miter"/>
          <w10:wrap anchorx="margin"/>
        </v:line>
      </w:pict>
    </w:r>
    <w:r w:rsidR="008031A1">
      <w:rPr>
        <w:noProof/>
      </w:rPr>
      <w:pict>
        <v:line id="直線接點 2" o:spid="_x0000_s2050" style="position:absolute;z-index:251671552;visibility:visible;mso-position-horizontal-relative:page;mso-position-vertical-relative:text;mso-width-relative:margin;mso-height-relative:margin" from="-3.05pt,2.35pt" to="598.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WWs1AEAAM4DAAAOAAAAZHJzL2Uyb0RvYy54bWysU0tuFDEQ3SPlDpb3GfcMmiS0pieLRLBB&#10;MOJzAMddnrbkn2wz3XMJDgASO26AxIL7EOUWKbtnOgiQEIiN22XXq3rvuXp1ORhNdhCicrah81lF&#10;CVjhWmW3DX375unpBSUxcdty7Sw0dA+RXq5PHq16X8PCdU63EAgWsbHufUO7lHzNWBQdGB5nzoPF&#10;S+mC4QnDsGVt4D1WN5otquqM9S60PjgBMeLp9XhJ16W+lCDSSykjJKIbitxSWUNZb/LK1itebwP3&#10;nRIHGvwfWBiuLDadSl3zxMm7oH4pZZQILjqZZsIZ5qRUAooGVDOvflLzuuMeihY0J/rJpvj/yooX&#10;u00gqm3oghLLDT7R7ccvt18/fH//+e7bJ7LIDvU+1ph4ZTfhEEW/CVnuIIPJXxRChuLqfnIVhkQE&#10;Hp6fPX5SLdF8cbxjD0AfYnoGzpC8aahWNgvmNd89jwmbYeoxJR9rS3qkerE8X2ZiLDMbuZRd2msY&#10;016BRFXYfV7KlXmCKx3IjuMkcCHApqING2iL2RkmldYTsPoz8JCfoVBm7W/AE6J0djZNYKOsC7/r&#10;noZ5UY1Mx/yjA6PubMGNa/fllYo1ODTFwsOA56n8MS7wh99wfQ8AAP//AwBQSwMEFAAGAAgAAAAh&#10;AL7JxWneAAAABwEAAA8AAABkcnMvZG93bnJldi54bWxMjstOwzAQRfdI/IM1SOxaJ6gEGjKpUBEP&#10;sUBKWwRLNx6SCHscxW4b+HpcNrC8D917isVojdjT4DvHCOk0AUFcO91xg7BZ30+uQfigWCvjmBC+&#10;yMOiPD0pVK7dgSvar0Ij4gj7XCG0IfS5lL5uySo/dT1xzD7cYFWIcmikHtQhjlsjL5Ikk1Z1HB9a&#10;1dOypfpztbMIL2b51L++z3xV1WP6+Hx5p98evhHPz8bbGxCBxvBXhiN+RIcyMm3djrUXBmGSpbGJ&#10;MLsCcYzTeTYHsf01ZFnI//zlDwAAAP//AwBQSwECLQAUAAYACAAAACEAtoM4kv4AAADhAQAAEwAA&#10;AAAAAAAAAAAAAAAAAAAAW0NvbnRlbnRfVHlwZXNdLnhtbFBLAQItABQABgAIAAAAIQA4/SH/1gAA&#10;AJQBAAALAAAAAAAAAAAAAAAAAC8BAABfcmVscy8ucmVsc1BLAQItABQABgAIAAAAIQAdVWWs1AEA&#10;AM4DAAAOAAAAAAAAAAAAAAAAAC4CAABkcnMvZTJvRG9jLnhtbFBLAQItABQABgAIAAAAIQC+ycVp&#10;3gAAAAcBAAAPAAAAAAAAAAAAAAAAAC4EAABkcnMvZG93bnJldi54bWxQSwUGAAAAAAQABADzAAAA&#10;OQUAAAAA&#10;" strokecolor="#ed7d31 [3205]" strokeweight="2.25pt">
          <v:stroke joinstyle="miter"/>
          <w10:wrap anchorx="page"/>
        </v:line>
      </w:pict>
    </w:r>
    <w:r w:rsidR="008031A1">
      <w:rPr>
        <w:noProof/>
      </w:rPr>
      <w:pict>
        <v:shapetype id="_x0000_t202" coordsize="21600,21600" o:spt="202" path="m,l,21600r21600,l21600,xe">
          <v:stroke joinstyle="miter"/>
          <v:path gradientshapeok="t" o:connecttype="rect"/>
        </v:shapetype>
        <v:shape id="文字方塊 2" o:spid="_x0000_s2049" type="#_x0000_t202" style="position:absolute;margin-left:166.5pt;margin-top:3.6pt;width:249.45pt;height:66.95pt;z-index:251665408;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vDOgIAACgEAAAOAAAAZHJzL2Uyb0RvYy54bWysU12O0zAQfkfiDpbfaX5out2o6WrpUoS0&#10;/EgLB3Acp7FwPMF2mywXWIkDLM8cgANwoN1zMHa63QJviDxYM5mZz998M16cDa0iO2GsBF3QZBJT&#10;IjSHSupNQT9+WD+bU2Id0xVToEVBr4WlZ8unTxZ9l4sUGlCVMARBtM37rqCNc10eRZY3omV2Ap3Q&#10;GKzBtMyhazZRZViP6K2K0jieRT2YqjPAhbX492IM0mXAr2vB3bu6tsIRVVDk5sJpwln6M1ouWL4x&#10;rGsk39Ng/8CiZVLjpQeoC+YY2Rr5F1QruQELtZtwaCOoa8lF6AG7SeI/urlqWCdCLyiO7Q4y2f8H&#10;y9/u3hsiq4KmyQklmrU4pPvbm7sf3+5vf959/0pSr1Hf2RxTrzpMdsMLGHDWoV/bXQL/ZImGVcP0&#10;RpwbA30jWIUcE18ZHZWOONaDlP0bqPAqtnUQgIbatF5AlIQgOs7q+jAfMTjC8efzZDaPk4wSjrF5&#10;FqezLFzB8ofqzlj3SkBLvFFQg/MP6Gx3aZ1nw/KHFH+ZBSWrtVQqOGZTrpQhO4a7sg7fHv23NKVJ&#10;X9DTLM0CsgZfH9aolQ53WckWycX+8+Us92q81FWwHZNqtJGJ0nt5vCKjNm4ohzCNoJ2XroTqGvUy&#10;MK4uPjU0GjBfKOlxbQtqP2+ZEZSo1xo1P02mU7/nwZlmJyk65jhSHkeY5ghVUEfJaK5ceBuetoZz&#10;nE0tg2yPTPaUcR2Dmvun4/f92A9Zjw98+QsAAP//AwBQSwMEFAAGAAgAAAAhAIc1ZyveAAAACQEA&#10;AA8AAABkcnMvZG93bnJldi54bWxMj0FPg0AUhO8m/ofNM/Fi7EKppUWWRk00Xlv7Ax7wCkT2LWG3&#10;hf57nyc9TmYy802+m22vLjT6zrGBeBGBIq5c3XFj4Pj1/rgB5QNyjb1jMnAlD7vi9ibHrHYT7+ly&#10;CI2SEvYZGmhDGDKtfdWSRb9wA7F4JzdaDCLHRtcjTlJue72MorW22LEstDjQW0vV9+FsDZw+p4en&#10;7VR+hGO6X61fsUtLdzXm/m5+eQYVaA5/YfjFF3QohKl0Z6696g0kSSJfgoF0CUr8TRJvQZUSXMUx&#10;6CLX/x8UPwAAAP//AwBQSwECLQAUAAYACAAAACEAtoM4kv4AAADhAQAAEwAAAAAAAAAAAAAAAAAA&#10;AAAAW0NvbnRlbnRfVHlwZXNdLnhtbFBLAQItABQABgAIAAAAIQA4/SH/1gAAAJQBAAALAAAAAAAA&#10;AAAAAAAAAC8BAABfcmVscy8ucmVsc1BLAQItABQABgAIAAAAIQCuiOvDOgIAACgEAAAOAAAAAAAA&#10;AAAAAAAAAC4CAABkcnMvZTJvRG9jLnhtbFBLAQItABQABgAIAAAAIQCHNWcr3gAAAAkBAAAPAAAA&#10;AAAAAAAAAAAAAJQEAABkcnMvZG93bnJldi54bWxQSwUGAAAAAAQABADzAAAAnwUAAAAA&#10;" stroked="f">
          <v:textbox style="mso-next-textbox:#文字方塊 2">
            <w:txbxContent>
              <w:p w:rsidR="00021955" w:rsidRPr="00965945" w:rsidRDefault="00021955" w:rsidP="00FF7434">
                <w:pPr>
                  <w:spacing w:line="240" w:lineRule="exact"/>
                  <w:ind w:hanging="340"/>
                  <w:rPr>
                    <w:rFonts w:eastAsia="微軟正黑體"/>
                    <w:w w:val="90"/>
                    <w:sz w:val="20"/>
                  </w:rPr>
                </w:pPr>
                <w:r w:rsidRPr="00965945">
                  <w:rPr>
                    <w:rFonts w:eastAsia="微軟正黑體"/>
                    <w:sz w:val="20"/>
                  </w:rPr>
                  <w:t>ADD</w:t>
                </w:r>
                <w:r w:rsidRPr="00965945">
                  <w:rPr>
                    <w:rFonts w:eastAsia="微軟正黑體"/>
                    <w:sz w:val="20"/>
                  </w:rPr>
                  <w:t>：</w:t>
                </w:r>
                <w:r w:rsidRPr="00965945">
                  <w:rPr>
                    <w:rFonts w:eastAsia="微軟正黑體"/>
                    <w:sz w:val="20"/>
                  </w:rPr>
                  <w:t>10353</w:t>
                </w:r>
                <w:r w:rsidRPr="00965945">
                  <w:rPr>
                    <w:rFonts w:eastAsia="微軟正黑體"/>
                    <w:sz w:val="20"/>
                  </w:rPr>
                  <w:t>台北市大同區承德路二段</w:t>
                </w:r>
                <w:r w:rsidRPr="00965945">
                  <w:rPr>
                    <w:rFonts w:eastAsia="微軟正黑體"/>
                    <w:sz w:val="20"/>
                  </w:rPr>
                  <w:t>46</w:t>
                </w:r>
                <w:r w:rsidRPr="00965945">
                  <w:rPr>
                    <w:rFonts w:eastAsia="微軟正黑體"/>
                    <w:sz w:val="20"/>
                  </w:rPr>
                  <w:t>號</w:t>
                </w:r>
                <w:r w:rsidRPr="00965945">
                  <w:rPr>
                    <w:rFonts w:eastAsia="微軟正黑體"/>
                    <w:sz w:val="20"/>
                  </w:rPr>
                  <w:t>3</w:t>
                </w:r>
                <w:r w:rsidRPr="00965945">
                  <w:rPr>
                    <w:rFonts w:eastAsia="微軟正黑體"/>
                    <w:sz w:val="20"/>
                  </w:rPr>
                  <w:t>樓之</w:t>
                </w:r>
                <w:r w:rsidRPr="00965945">
                  <w:rPr>
                    <w:rFonts w:eastAsia="微軟正黑體"/>
                    <w:sz w:val="20"/>
                  </w:rPr>
                  <w:t>3</w:t>
                </w:r>
              </w:p>
              <w:p w:rsidR="00021955" w:rsidRPr="00965945" w:rsidRDefault="00021955" w:rsidP="00FF7434">
                <w:pPr>
                  <w:spacing w:line="240" w:lineRule="exact"/>
                  <w:ind w:hanging="340"/>
                  <w:rPr>
                    <w:rFonts w:eastAsia="微軟正黑體"/>
                    <w:sz w:val="20"/>
                  </w:rPr>
                </w:pPr>
                <w:r w:rsidRPr="00965945">
                  <w:rPr>
                    <w:rFonts w:eastAsia="微軟正黑體"/>
                    <w:sz w:val="20"/>
                  </w:rPr>
                  <w:t>TEL</w:t>
                </w:r>
                <w:r w:rsidRPr="00965945">
                  <w:rPr>
                    <w:rFonts w:eastAsia="微軟正黑體"/>
                    <w:sz w:val="20"/>
                  </w:rPr>
                  <w:t>：</w:t>
                </w:r>
                <w:r w:rsidRPr="00965945">
                  <w:rPr>
                    <w:rFonts w:eastAsia="微軟正黑體"/>
                    <w:sz w:val="20"/>
                  </w:rPr>
                  <w:t>+886-2-25565880</w:t>
                </w:r>
              </w:p>
              <w:p w:rsidR="00021955" w:rsidRPr="00965945" w:rsidRDefault="00021955" w:rsidP="00FF7434">
                <w:pPr>
                  <w:spacing w:line="240" w:lineRule="exact"/>
                  <w:ind w:hanging="340"/>
                  <w:rPr>
                    <w:rFonts w:eastAsia="微軟正黑體"/>
                    <w:sz w:val="20"/>
                  </w:rPr>
                </w:pPr>
                <w:r w:rsidRPr="00965945">
                  <w:rPr>
                    <w:rFonts w:eastAsia="微軟正黑體"/>
                    <w:sz w:val="20"/>
                  </w:rPr>
                  <w:t>FAX</w:t>
                </w:r>
                <w:r w:rsidRPr="00965945">
                  <w:rPr>
                    <w:rFonts w:eastAsia="微軟正黑體"/>
                    <w:sz w:val="20"/>
                  </w:rPr>
                  <w:t>：</w:t>
                </w:r>
                <w:r w:rsidRPr="00965945">
                  <w:rPr>
                    <w:rFonts w:eastAsia="微軟正黑體"/>
                    <w:sz w:val="20"/>
                  </w:rPr>
                  <w:t>+886-2-25564506</w:t>
                </w:r>
              </w:p>
              <w:p w:rsidR="00021955" w:rsidRPr="00965945" w:rsidRDefault="00021955" w:rsidP="00FF7434">
                <w:pPr>
                  <w:spacing w:line="240" w:lineRule="exact"/>
                  <w:ind w:hanging="340"/>
                  <w:rPr>
                    <w:rFonts w:eastAsia="微軟正黑體"/>
                    <w:sz w:val="20"/>
                  </w:rPr>
                </w:pPr>
                <w:r w:rsidRPr="00965945">
                  <w:rPr>
                    <w:rFonts w:eastAsia="微軟正黑體"/>
                    <w:sz w:val="20"/>
                  </w:rPr>
                  <w:t>URL</w:t>
                </w:r>
                <w:r w:rsidRPr="00965945">
                  <w:rPr>
                    <w:rFonts w:eastAsia="微軟正黑體"/>
                    <w:sz w:val="20"/>
                  </w:rPr>
                  <w:t>：</w:t>
                </w:r>
                <w:r w:rsidRPr="00965945">
                  <w:rPr>
                    <w:rFonts w:eastAsia="微軟正黑體"/>
                    <w:sz w:val="20"/>
                  </w:rPr>
                  <w:t>http://www.ltcpa.org.tw/</w:t>
                </w:r>
              </w:p>
              <w:p w:rsidR="00021955" w:rsidRPr="00965945" w:rsidRDefault="00021955" w:rsidP="00FF7434">
                <w:pPr>
                  <w:spacing w:line="240" w:lineRule="exact"/>
                  <w:ind w:left="0" w:firstLine="0"/>
                  <w:rPr>
                    <w:rFonts w:eastAsia="微軟正黑體"/>
                    <w:sz w:val="20"/>
                  </w:rPr>
                </w:pPr>
                <w:r w:rsidRPr="00965945">
                  <w:rPr>
                    <w:rFonts w:eastAsia="微軟正黑體"/>
                    <w:sz w:val="20"/>
                  </w:rPr>
                  <w:t>EMAIL</w:t>
                </w:r>
                <w:r w:rsidRPr="00965945">
                  <w:rPr>
                    <w:rFonts w:eastAsia="微軟正黑體"/>
                    <w:sz w:val="20"/>
                  </w:rPr>
                  <w:t>：</w:t>
                </w:r>
                <w:r w:rsidRPr="00965945">
                  <w:rPr>
                    <w:rFonts w:eastAsia="微軟正黑體"/>
                    <w:sz w:val="20"/>
                  </w:rPr>
                  <w:t>ltc.pa@msa.hinet.net</w:t>
                </w:r>
              </w:p>
            </w:txbxContent>
          </v:textbox>
          <w10:wrap type="square" anchorx="margin"/>
        </v:shape>
      </w:pict>
    </w:r>
    <w:r w:rsidR="00965945">
      <w:rPr>
        <w:rFonts w:eastAsia="標楷體" w:hAnsi="標楷體"/>
        <w:b/>
        <w:noProof/>
        <w:sz w:val="56"/>
        <w:szCs w:val="52"/>
      </w:rPr>
      <w:drawing>
        <wp:anchor distT="0" distB="0" distL="114300" distR="114300" simplePos="0" relativeHeight="251663360" behindDoc="0" locked="0" layoutInCell="1" allowOverlap="1">
          <wp:simplePos x="0" y="0"/>
          <wp:positionH relativeFrom="margin">
            <wp:posOffset>38005</wp:posOffset>
          </wp:positionH>
          <wp:positionV relativeFrom="paragraph">
            <wp:posOffset>17780</wp:posOffset>
          </wp:positionV>
          <wp:extent cx="2085975" cy="336201"/>
          <wp:effectExtent l="19050" t="0" r="9525" b="0"/>
          <wp:wrapNone/>
          <wp:docPr id="14" name="圖片 14" descr="C:\Users\Ltcpa07-pc\AppData\Local\Microsoft\Windows\INetCache\Content.Word\LOGO2(灰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cpa07-pc\AppData\Local\Microsoft\Windows\INetCache\Content.Word\LOGO2(灰階).jpg"/>
                  <pic:cNvPicPr>
                    <a:picLocks noChangeAspect="1" noChangeArrowheads="1"/>
                  </pic:cNvPicPr>
                </pic:nvPicPr>
                <pic:blipFill rotWithShape="1">
                  <a:blip r:embed="rId3">
                    <a:extLst>
                      <a:ext uri="{28A0092B-C50C-407E-A947-70E740481C1C}">
                        <a14:useLocalDpi xmlns:a14="http://schemas.microsoft.com/office/drawing/2010/main" val="0"/>
                      </a:ext>
                    </a:extLst>
                  </a:blip>
                  <a:srcRect t="83883"/>
                  <a:stretch/>
                </pic:blipFill>
                <pic:spPr bwMode="auto">
                  <a:xfrm>
                    <a:off x="0" y="0"/>
                    <a:ext cx="2085975" cy="336201"/>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BB6" w:rsidRDefault="0039221E">
    <w:pPr>
      <w:pStyle w:val="a5"/>
    </w:pPr>
    <w:r>
      <w:ptab w:relativeTo="margin" w:alignment="center" w:leader="none"/>
    </w:r>
    <w:r w:rsidR="00FF7434">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1A1" w:rsidRDefault="008031A1" w:rsidP="00E31119">
      <w:bookmarkStart w:id="0" w:name="_Hlk482971163"/>
      <w:bookmarkEnd w:id="0"/>
      <w:r>
        <w:separator/>
      </w:r>
    </w:p>
  </w:footnote>
  <w:footnote w:type="continuationSeparator" w:id="0">
    <w:p w:rsidR="008031A1" w:rsidRDefault="008031A1" w:rsidP="00E31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119" w:rsidRPr="00E31119" w:rsidRDefault="008031A1" w:rsidP="00E31119">
    <w:pPr>
      <w:pStyle w:val="a3"/>
      <w:jc w:val="right"/>
    </w:pPr>
    <w:r>
      <w:rPr>
        <w:noProof/>
      </w:rPr>
      <w:pict>
        <v:line id="直線接點 3" o:spid="_x0000_s2054" style="position:absolute;left:0;text-align:left;z-index:251659264;visibility:visible;mso-position-horizontal-relative:page;mso-width-relative:margin;mso-height-relative:margin" from="-7.7pt,18.55pt" to="593.8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dEf1AEAAM4DAAAOAAAAZHJzL2Uyb0RvYy54bWysU0tu2zAQ3RfoHQjua8k2nKSC5SwSpJui&#10;Nfo5AEMNLQL8gWQs+RI9QAt01xsU6KL3SdBbdEjJStEWKBpkQ3HIeW/mPY7W571WZA8+SGtqOp+V&#10;lIDhtpFmV9P3766enVESIjMNU9ZATQ8Q6Pnm6ZN15ypY2NaqBjxBEhOqztW0jdFVRRF4C5qFmXVg&#10;8FJYr1nE0O+KxrMO2bUqFmV5UnTWN85bDiHg6eVwSTeZXwjg8bUQASJRNcXeYl59Xq/TWmzWrNp5&#10;5lrJxzbYA7rQTBosOlFdssjIjZd/UGnJvQ1WxBm3urBCSA5ZA6qZl7+pedsyB1kLmhPcZFN4PFr+&#10;ar/1RDY1XVJimMYnuvv09e7bx9sPX358/0yWyaHOhQoTL8zWj1FwW5/k9sLr9EUhpM+uHiZXoY+E&#10;4+HpyfJ5uULz+fGuuAc6H+ILsJqkTU2VNEkwq9j+ZYhYDFOPKelYGdLVdHG2Ol2lxorU2dBL3sWD&#10;giHtDQhUhdXnmS7PE1woT/YMJ4FxDiYuMkUixewEE1KpCVj+GzjmJyjkWfsf8ITIla2JE1hLY/3f&#10;qsd+PrYshvyjA4PuZMG1bQ75lbI1ODTZwnHA01T+Gmf4/W+4+QkAAP//AwBQSwMEFAAGAAgAAAAh&#10;AEL+KeDhAAAACgEAAA8AAABkcnMvZG93bnJldi54bWxMj8tOwzAQRfdI/IM1SOxax9CXQpwKFfEQ&#10;C6S0oHbpxkMSYY+j2G0DX4+rLtrlzBzdOTeb99awPXa+cSRBDBNgSKXTDVUSPlfPgxkwHxRpZRyh&#10;hF/0MM+vrzKVanegAvfLULEYQj5VEuoQ2pRzX9ZolR+6Finevl1nVYhjV3HdqUMMt4bfJcmEW9VQ&#10;/FCrFhc1lj/LnZXwYRZv7ddm5Iui7MXr+/hJr1/+pLy96R8fgAXswxmGo35Uhzw6bd2OtGdGwkCM&#10;RxGVcD8VwI6AmE0nwLanDc8zflkh/wcAAP//AwBQSwECLQAUAAYACAAAACEAtoM4kv4AAADhAQAA&#10;EwAAAAAAAAAAAAAAAAAAAAAAW0NvbnRlbnRfVHlwZXNdLnhtbFBLAQItABQABgAIAAAAIQA4/SH/&#10;1gAAAJQBAAALAAAAAAAAAAAAAAAAAC8BAABfcmVscy8ucmVsc1BLAQItABQABgAIAAAAIQAY1dEf&#10;1AEAAM4DAAAOAAAAAAAAAAAAAAAAAC4CAABkcnMvZTJvRG9jLnhtbFBLAQItABQABgAIAAAAIQBC&#10;/ing4QAAAAoBAAAPAAAAAAAAAAAAAAAAAC4EAABkcnMvZG93bnJldi54bWxQSwUGAAAAAAQABADz&#10;AAAAPAUAAAAA&#10;" strokecolor="#ed7d31 [3205]" strokeweight="2.25pt">
          <v:stroke joinstyle="miter"/>
          <w10:wrap anchorx="page"/>
        </v:line>
      </w:pict>
    </w:r>
    <w:r>
      <w:rPr>
        <w:noProof/>
      </w:rPr>
      <w:pict>
        <v:line id="直線接點 4" o:spid="_x0000_s2053" style="position:absolute;left:0;text-align:left;z-index:251661312;visibility:visible;mso-position-horizontal:center;mso-position-horizontal-relative:margin;mso-width-relative:margin;mso-height-relative:margin" from="0,22.9pt" to="599.2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v0zwEAANADAAAOAAAAZHJzL2Uyb0RvYy54bWysU0uO1DAQ3SNxB8t7Okmre4aJOj2LGcEG&#10;QQuYA3iccseSf7JNJ30JDgASO26AxIL7MOIWlJ2QaQESArFxbNd7r+qVK5vLQStyAB+kNQ2tFiUl&#10;YLhtpdk39Ob1k0ePKQmRmZYpa6ChRwj0cvvwwaZ3NSxtZ1ULnqCICXXvGtrF6OqiCLwDzcLCOjAY&#10;FNZrFvHo90XrWY/qWhXLsjwreutb5y2HEPD2egzSbdYXAnh8IUSASFRDsbaYV5/X27QW2w2r9565&#10;TvKpDPYPVWgmDSadpa5ZZOSNl79Iacm9DVbEBbe6sEJIDtkDuqnKn9y86piD7AWbE9zcpvD/ZPnz&#10;w84T2TZ0RYlhGp/o7v2nu8/vvr79+O3LB7JKHepdqBF4ZXZ+OgW388nuILxOXzRChtzV49xVGCLh&#10;eHl+VpWr8zUlHGMX6+U6SRb3XOdDfApWk7RpqJImeWY1OzwLcYT+gKRrZUh/opNqG6vJu3hUMKJe&#10;gkBfmL/Kanmi4Ep5cmA4C4xzMHE5laIMohNNSKVmYvln4oRPVMjT9jfkmZEzWxNnspbG+t9lj0M1&#10;lSxGPHbyxHfa3tr2mN8pB3BscrOnEU9zeXrO9PsfcfsdAAD//wMAUEsDBBQABgAIAAAAIQAgRjma&#10;3gAAAAcBAAAPAAAAZHJzL2Rvd25yZXYueG1sTI9BS8NAEIXvgv9hGcGL2E2s0RqzKSIIIvRgrZ6n&#10;yTQJ3Z2N2W0b++udnvQ47z3e+6aYj86qPQ2h82wgnSSgiCtfd9wYWH28XM9AhYhco/VMBn4owLw8&#10;Pyswr/2B32m/jI2SEg45Gmhj7HOtQ9WSwzDxPbF4Gz84jHIOja4HPEi5s/omSe60w45locWenluq&#10;tsudM5C9bdzrF9t0ujp+Hz+3zRUuAhlzeTE+PYKKNMa/MJzwBR1KYVr7HddBWQPySDRwmwn/yU0f&#10;ZhmotSj3U9Blof/zl78AAAD//wMAUEsBAi0AFAAGAAgAAAAhALaDOJL+AAAA4QEAABMAAAAAAAAA&#10;AAAAAAAAAAAAAFtDb250ZW50X1R5cGVzXS54bWxQSwECLQAUAAYACAAAACEAOP0h/9YAAACUAQAA&#10;CwAAAAAAAAAAAAAAAAAvAQAAX3JlbHMvLnJlbHNQSwECLQAUAAYACAAAACEAH07b9M8BAADQAwAA&#10;DgAAAAAAAAAAAAAAAAAuAgAAZHJzL2Uyb0RvYy54bWxQSwECLQAUAAYACAAAACEAIEY5mt4AAAAH&#10;AQAADwAAAAAAAAAAAAAAAAApBAAAZHJzL2Rvd25yZXYueG1sUEsFBgAAAAAEAAQA8wAAADQFAAAA&#10;AA==&#10;" strokecolor="#ed7d31 [3205]">
          <v:stroke joinstyle="miter"/>
          <w10:wrap anchorx="margin"/>
        </v:line>
      </w:pict>
    </w:r>
    <w:r w:rsidR="00965945">
      <w:rPr>
        <w:rFonts w:eastAsia="標楷體" w:hAnsi="標楷體"/>
        <w:b/>
        <w:noProof/>
        <w:sz w:val="56"/>
        <w:szCs w:val="52"/>
      </w:rPr>
      <w:drawing>
        <wp:anchor distT="0" distB="0" distL="114300" distR="114300" simplePos="0" relativeHeight="251662336" behindDoc="0" locked="0" layoutInCell="1" allowOverlap="1">
          <wp:simplePos x="0" y="0"/>
          <wp:positionH relativeFrom="leftMargin">
            <wp:posOffset>733851</wp:posOffset>
          </wp:positionH>
          <wp:positionV relativeFrom="paragraph">
            <wp:posOffset>-441013</wp:posOffset>
          </wp:positionV>
          <wp:extent cx="546436" cy="561975"/>
          <wp:effectExtent l="0" t="0" r="6350" b="0"/>
          <wp:wrapNone/>
          <wp:docPr id="13" name="圖片 13" descr="C:\Users\Ltcpa07-pc\AppData\Local\Microsoft\Windows\INetCache\Content.Word\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cpa07-pc\AppData\Local\Microsoft\Windows\INetCache\Content.Word\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436" cy="561975"/>
                  </a:xfrm>
                  <a:prstGeom prst="rect">
                    <a:avLst/>
                  </a:prstGeom>
                  <a:noFill/>
                  <a:ln>
                    <a:noFill/>
                  </a:ln>
                </pic:spPr>
              </pic:pic>
            </a:graphicData>
          </a:graphic>
        </wp:anchor>
      </w:drawing>
    </w:r>
    <w:r>
      <w:rPr>
        <w:noProof/>
      </w:rPr>
      <w:pict>
        <v:shapetype id="_x0000_t202" coordsize="21600,21600" o:spt="202" path="m,l,21600r21600,l21600,xe">
          <v:stroke joinstyle="miter"/>
          <v:path gradientshapeok="t" o:connecttype="rect"/>
        </v:shapetype>
        <v:shape id="文字方塊 1" o:spid="_x0000_s2052" type="#_x0000_t202" style="position:absolute;left:0;text-align:left;margin-left:107.8pt;margin-top:-35.25pt;width:423.75pt;height:63.75pt;z-index:251667456;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Jj7zgIAAL0FAAAOAAAAZHJzL2Uyb0RvYy54bWysVF1u1DAQfkfiDpbf0yTb7E+iZqvuZoOQ&#10;yo9UOIA3cTYWiR1s7yYF8YzEAcozB+AAHKg9B2Nnd5sWISEgD5HtGX8z38znOTvv6grtqFRM8Bj7&#10;Jx5GlGciZ3wT47dvUmeGkdKE56QSnMb4mip8Pn/65KxtIjoSpahyKhGAcBW1TYxLrZvIdVVW0pqo&#10;E9FQDsZCyJpo2MqNm0vSAnpduSPPm7itkHkjRUaVgtOkN+K5xS8KmulXRaGoRlWMITdt/9L+1+bv&#10;zs9ItJGkKVm2T4P8RRY1YRyCHqESognaSvYLVM0yKZQo9EkmalcUBcuo5QBsfO8Rm6uSNNRygeKo&#10;5lgm9f9gs5e71xKxHHqHESc1tOju5vPt9693Nz9uv31BvqlQ26gIHK8acNXdQnTG27BVzaXI3inE&#10;xbIkfEMvpBRtSUkOGdqb7uBqj6MMyLp9IXIIRbZaWKCukLUBhIIgQIdOXR+7QzuNMjgcn878yWiM&#10;UQa2mReaNSTnkuhwu5FKP6OiRmYRYwndt+hkd6l073pwMcG4SFlVWQVU/MEBYPYnEBuuGpvJwjb0&#10;Y+iFq9lqFjjBaLJyAi9JnIt0GTiT1J+Ok9NkuUz8TyauH0Qly3PKTZiDuPzgz5q3l3kvi6O8lKhY&#10;buBMSkpu1stKoh0Bcaf22xdk4OY+TMPWC7g8ouSPAm8xCp10Mps6QRqMnXDqzRzPDxfhxAvCIEkf&#10;UrpknP47JdTGOBxDHy2d33LzvIWX2rcKjRlwI1HNNIyPitVGEebrH7SR4IrntrWasKpfD0ph0r8v&#10;BaAeGm0FazTaq1V36w5QjIrXIr8G6UoBygJ9wsyDRSnkB4xamB8xVu+3RFKMqucc5B/6QWAGjt0E&#10;4+kINnJoWQ8thGcAFWONUb9c6n5IbRvJNiVE6h8cFxfwZApm1XyfFVAxG5gRltR+npkhNNxbr/up&#10;O/8JAAD//wMAUEsDBBQABgAIAAAAIQDuJoV43wAAAAsBAAAPAAAAZHJzL2Rvd25yZXYueG1sTI/B&#10;TsMwEETvSPyDtUjcWjuFJFXIpiog4EwpEkc3XpKIeB1ipw1/j3uC42qeZt6Wm9n24kij7xwjJEsF&#10;grh2puMGYf/2tFiD8EGz0b1jQvghD5vq8qLUhXEnfqXjLjQilrAvNEIbwlBI6euWrPZLNxDH7NON&#10;Vod4jo00oz7FctvLlVKZtLrjuNDqgR5aqr92k0W4Va5X+cfj93pI37cvk3q+T/YW8fpq3t6BCDSH&#10;PxjO+lEdquh0cBMbL3qEVZJmEUVY5CoFcSZUdpOAOCCkuQJZlfL/D9UvAAAA//8DAFBLAQItABQA&#10;BgAIAAAAIQC2gziS/gAAAOEBAAATAAAAAAAAAAAAAAAAAAAAAABbQ29udGVudF9UeXBlc10ueG1s&#10;UEsBAi0AFAAGAAgAAAAhADj9If/WAAAAlAEAAAsAAAAAAAAAAAAAAAAALwEAAF9yZWxzLy5yZWxz&#10;UEsBAi0AFAAGAAgAAAAhACzsmPvOAgAAvQUAAA4AAAAAAAAAAAAAAAAALgIAAGRycy9lMm9Eb2Mu&#10;eG1sUEsBAi0AFAAGAAgAAAAhAO4mhXjfAAAACwEAAA8AAAAAAAAAAAAAAAAAKAUAAGRycy9kb3du&#10;cmV2LnhtbFBLBQYAAAAABAAEAPMAAAA0BgAAAAA=&#10;" filled="f" stroked="f" strokecolor="#00b0f0">
          <v:textbox>
            <w:txbxContent>
              <w:p w:rsidR="0044584E" w:rsidRPr="00021955" w:rsidRDefault="0044584E" w:rsidP="00FF7434">
                <w:pPr>
                  <w:spacing w:line="400" w:lineRule="exact"/>
                  <w:ind w:left="0" w:firstLine="0"/>
                  <w:rPr>
                    <w:rFonts w:ascii="華康古印體" w:eastAsia="華康古印體" w:hAnsi="華康粗圓體"/>
                    <w:color w:val="ED7D31" w:themeColor="accent2"/>
                    <w:spacing w:val="90"/>
                    <w:sz w:val="40"/>
                    <w:szCs w:val="72"/>
                  </w:rPr>
                </w:pPr>
                <w:r w:rsidRPr="00021955">
                  <w:rPr>
                    <w:rFonts w:ascii="華康古印體" w:eastAsia="華康古印體" w:hAnsi="華康粗圓體" w:hint="eastAsia"/>
                    <w:color w:val="ED7D31" w:themeColor="accent2"/>
                    <w:spacing w:val="90"/>
                    <w:sz w:val="40"/>
                    <w:szCs w:val="72"/>
                  </w:rPr>
                  <w:t>社團法人台灣長期照護專業協會</w:t>
                </w:r>
              </w:p>
              <w:p w:rsidR="0044584E" w:rsidRPr="00021955" w:rsidRDefault="0044584E" w:rsidP="00FF7434">
                <w:pPr>
                  <w:spacing w:line="400" w:lineRule="exact"/>
                  <w:ind w:firstLine="0"/>
                  <w:rPr>
                    <w:rFonts w:eastAsia="華康隸書體"/>
                    <w:b/>
                    <w:color w:val="ED7D31" w:themeColor="accent2"/>
                    <w:sz w:val="22"/>
                    <w:szCs w:val="32"/>
                  </w:rPr>
                </w:pPr>
                <w:r w:rsidRPr="00021955">
                  <w:rPr>
                    <w:rFonts w:eastAsia="華康隸書體"/>
                    <w:b/>
                    <w:color w:val="ED7D31" w:themeColor="accent2"/>
                    <w:sz w:val="22"/>
                    <w:szCs w:val="32"/>
                  </w:rPr>
                  <w:t>TAIWAN    LONG-TERM    CARE   PROFESSIONAL   ASSOCIATION</w:t>
                </w:r>
              </w:p>
            </w:txbxContent>
          </v:textbox>
          <w10:wrap anchorx="page"/>
        </v:shape>
      </w:pict>
    </w:r>
  </w:p>
  <w:p w:rsidR="00E31119" w:rsidRDefault="00E3111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434" w:rsidRPr="00FF7434" w:rsidRDefault="00FF7434" w:rsidP="00FF7434">
    <w:pPr>
      <w:pStyle w:val="a3"/>
      <w:jc w:val="right"/>
      <w:rPr>
        <w:rFonts w:ascii="標楷體" w:eastAsia="標楷體" w:hAnsi="標楷體"/>
      </w:rPr>
    </w:pPr>
    <w:r w:rsidRPr="00FF7434">
      <w:rPr>
        <w:rFonts w:ascii="標楷體" w:eastAsia="標楷體" w:hAnsi="標楷體"/>
        <w:noProof/>
      </w:rPr>
      <w:drawing>
        <wp:anchor distT="0" distB="0" distL="114300" distR="114300" simplePos="0" relativeHeight="251679744" behindDoc="0" locked="0" layoutInCell="1" allowOverlap="1">
          <wp:simplePos x="0" y="0"/>
          <wp:positionH relativeFrom="leftMargin">
            <wp:posOffset>4343400</wp:posOffset>
          </wp:positionH>
          <wp:positionV relativeFrom="paragraph">
            <wp:posOffset>-83185</wp:posOffset>
          </wp:positionV>
          <wp:extent cx="247650" cy="257175"/>
          <wp:effectExtent l="19050" t="0" r="0" b="0"/>
          <wp:wrapNone/>
          <wp:docPr id="5" name="圖片 13" descr="C:\Users\Ltcpa07-pc\AppData\Local\Microsoft\Windows\INetCache\Content.Word\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cpa07-pc\AppData\Local\Microsoft\Windows\INetCache\Content.Word\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anchor>
      </w:drawing>
    </w:r>
    <w:r w:rsidRPr="00FF7434">
      <w:rPr>
        <w:rFonts w:ascii="標楷體" w:eastAsia="標楷體" w:hAnsi="標楷體" w:hint="eastAsia"/>
      </w:rPr>
      <w:t>社團法人台灣長期照護專業協會</w:t>
    </w:r>
  </w:p>
  <w:p w:rsidR="00FF7434" w:rsidRDefault="00FF743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1119"/>
    <w:rsid w:val="00021955"/>
    <w:rsid w:val="000F5DEC"/>
    <w:rsid w:val="00107A93"/>
    <w:rsid w:val="00214158"/>
    <w:rsid w:val="002B10C4"/>
    <w:rsid w:val="003408E6"/>
    <w:rsid w:val="0039221E"/>
    <w:rsid w:val="00412F34"/>
    <w:rsid w:val="0044584E"/>
    <w:rsid w:val="00465DA4"/>
    <w:rsid w:val="00534018"/>
    <w:rsid w:val="00663E41"/>
    <w:rsid w:val="00672069"/>
    <w:rsid w:val="006749BE"/>
    <w:rsid w:val="006E7723"/>
    <w:rsid w:val="008031A1"/>
    <w:rsid w:val="00965945"/>
    <w:rsid w:val="009E3EDC"/>
    <w:rsid w:val="00BB4439"/>
    <w:rsid w:val="00BC65A3"/>
    <w:rsid w:val="00BD42AC"/>
    <w:rsid w:val="00CC4996"/>
    <w:rsid w:val="00CD6152"/>
    <w:rsid w:val="00E31119"/>
    <w:rsid w:val="00FB587C"/>
    <w:rsid w:val="00FB5E67"/>
    <w:rsid w:val="00FF74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2958148F-00D1-47D2-802A-4382058C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7434"/>
    <w:pPr>
      <w:widowControl w:val="0"/>
      <w:ind w:left="340" w:firstLine="936"/>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1119"/>
    <w:pPr>
      <w:tabs>
        <w:tab w:val="center" w:pos="4153"/>
        <w:tab w:val="right" w:pos="8306"/>
      </w:tabs>
      <w:snapToGrid w:val="0"/>
      <w:ind w:left="0" w:firstLine="0"/>
    </w:pPr>
    <w:rPr>
      <w:rFonts w:asciiTheme="minorHAnsi" w:eastAsiaTheme="minorEastAsia" w:hAnsiTheme="minorHAnsi" w:cstheme="minorBidi"/>
      <w:sz w:val="20"/>
      <w:szCs w:val="20"/>
    </w:rPr>
  </w:style>
  <w:style w:type="character" w:customStyle="1" w:styleId="a4">
    <w:name w:val="頁首 字元"/>
    <w:basedOn w:val="a0"/>
    <w:link w:val="a3"/>
    <w:uiPriority w:val="99"/>
    <w:rsid w:val="00E31119"/>
    <w:rPr>
      <w:sz w:val="20"/>
      <w:szCs w:val="20"/>
    </w:rPr>
  </w:style>
  <w:style w:type="paragraph" w:styleId="a5">
    <w:name w:val="footer"/>
    <w:basedOn w:val="a"/>
    <w:link w:val="a6"/>
    <w:uiPriority w:val="99"/>
    <w:unhideWhenUsed/>
    <w:rsid w:val="00E31119"/>
    <w:pPr>
      <w:tabs>
        <w:tab w:val="center" w:pos="4153"/>
        <w:tab w:val="right" w:pos="8306"/>
      </w:tabs>
      <w:snapToGrid w:val="0"/>
      <w:ind w:left="0" w:firstLine="0"/>
    </w:pPr>
    <w:rPr>
      <w:rFonts w:asciiTheme="minorHAnsi" w:eastAsiaTheme="minorEastAsia" w:hAnsiTheme="minorHAnsi" w:cstheme="minorBidi"/>
      <w:sz w:val="20"/>
      <w:szCs w:val="20"/>
    </w:rPr>
  </w:style>
  <w:style w:type="character" w:customStyle="1" w:styleId="a6">
    <w:name w:val="頁尾 字元"/>
    <w:basedOn w:val="a0"/>
    <w:link w:val="a5"/>
    <w:uiPriority w:val="99"/>
    <w:rsid w:val="00E31119"/>
    <w:rPr>
      <w:sz w:val="20"/>
      <w:szCs w:val="20"/>
    </w:rPr>
  </w:style>
  <w:style w:type="character" w:customStyle="1" w:styleId="font61">
    <w:name w:val="font61"/>
    <w:rsid w:val="00965945"/>
    <w:rPr>
      <w:rFonts w:ascii="標楷體" w:eastAsia="標楷體" w:hAnsi="標楷體" w:hint="eastAsia"/>
      <w:b w:val="0"/>
      <w:bCs w:val="0"/>
      <w:i w:val="0"/>
      <w:iCs w:val="0"/>
      <w:strike w:val="0"/>
      <w:dstrike w:val="0"/>
      <w:color w:val="000000"/>
      <w:sz w:val="24"/>
      <w:szCs w:val="24"/>
      <w:u w:val="none"/>
      <w:effect w:val="none"/>
    </w:rPr>
  </w:style>
  <w:style w:type="character" w:customStyle="1" w:styleId="font81">
    <w:name w:val="font81"/>
    <w:rsid w:val="00965945"/>
    <w:rPr>
      <w:rFonts w:ascii="Times New Roman" w:hAnsi="Times New Roman" w:cs="Times New Roman" w:hint="default"/>
      <w:b w:val="0"/>
      <w:bCs w:val="0"/>
      <w:i w:val="0"/>
      <w:iCs w:val="0"/>
      <w:strike w:val="0"/>
      <w:dstrike w:val="0"/>
      <w:color w:val="000000"/>
      <w:sz w:val="24"/>
      <w:szCs w:val="24"/>
      <w:u w:val="none"/>
      <w:effect w:val="none"/>
    </w:rPr>
  </w:style>
  <w:style w:type="paragraph" w:styleId="a7">
    <w:name w:val="Balloon Text"/>
    <w:basedOn w:val="a"/>
    <w:link w:val="a8"/>
    <w:uiPriority w:val="99"/>
    <w:semiHidden/>
    <w:unhideWhenUsed/>
    <w:rsid w:val="006E772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E7723"/>
    <w:rPr>
      <w:rFonts w:asciiTheme="majorHAnsi" w:eastAsiaTheme="majorEastAsia" w:hAnsiTheme="majorHAnsi" w:cstheme="majorBidi"/>
      <w:sz w:val="18"/>
      <w:szCs w:val="18"/>
    </w:rPr>
  </w:style>
  <w:style w:type="table" w:styleId="a9">
    <w:name w:val="Table Grid"/>
    <w:basedOn w:val="a1"/>
    <w:uiPriority w:val="59"/>
    <w:rsid w:val="00FF7434"/>
    <w:pPr>
      <w:ind w:left="340" w:firstLine="936"/>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FF74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file:///C:\Users\stor.H4B2\AppData\Local\Microsoft\Windows\Temporary%20Internet%20Files\Content.IE5\C8BVCQSP\mindypooh104@gmai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96BD0-DD43-40E7-8DC4-BC10E5738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Ltcpa07-pc</dc:creator>
  <cp:lastModifiedBy>Ltcpa07-pc</cp:lastModifiedBy>
  <cp:revision>5</cp:revision>
  <cp:lastPrinted>2017-07-07T07:28:00Z</cp:lastPrinted>
  <dcterms:created xsi:type="dcterms:W3CDTF">2017-07-07T06:42:00Z</dcterms:created>
  <dcterms:modified xsi:type="dcterms:W3CDTF">2017-07-07T07:29:00Z</dcterms:modified>
</cp:coreProperties>
</file>