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484" w:rsidRPr="006347C4" w:rsidRDefault="000A3484" w:rsidP="00030B1C">
      <w:pPr>
        <w:spacing w:beforeLines="50" w:afterLines="50" w:line="600" w:lineRule="exact"/>
        <w:jc w:val="center"/>
        <w:rPr>
          <w:rFonts w:ascii="Times New Roman" w:eastAsia="標楷體" w:hAnsi="Times New Roman"/>
          <w:sz w:val="36"/>
          <w:szCs w:val="36"/>
        </w:rPr>
      </w:pPr>
      <w:proofErr w:type="gramStart"/>
      <w:r w:rsidRPr="006347C4">
        <w:rPr>
          <w:rFonts w:ascii="Times New Roman" w:eastAsia="標楷體" w:hAnsi="Times New Roman"/>
          <w:sz w:val="36"/>
          <w:szCs w:val="36"/>
        </w:rPr>
        <w:t>10</w:t>
      </w:r>
      <w:r w:rsidRPr="006347C4">
        <w:rPr>
          <w:rFonts w:ascii="Times New Roman" w:eastAsia="標楷體" w:hAnsi="Times New Roman" w:hint="eastAsia"/>
          <w:sz w:val="36"/>
          <w:szCs w:val="36"/>
        </w:rPr>
        <w:t>5</w:t>
      </w:r>
      <w:proofErr w:type="gramEnd"/>
      <w:r w:rsidRPr="006347C4">
        <w:rPr>
          <w:rFonts w:ascii="Times New Roman" w:eastAsia="標楷體" w:hAnsi="Times New Roman" w:hint="eastAsia"/>
          <w:sz w:val="36"/>
          <w:szCs w:val="36"/>
        </w:rPr>
        <w:t>年度</w:t>
      </w:r>
      <w:r w:rsidRPr="006347C4">
        <w:rPr>
          <w:rFonts w:ascii="Times New Roman" w:eastAsia="標楷體" w:hAnsi="標楷體" w:hint="eastAsia"/>
          <w:sz w:val="36"/>
          <w:szCs w:val="36"/>
        </w:rPr>
        <w:t>長期照護護理人員專業課程訓練</w:t>
      </w:r>
      <w:r w:rsidRPr="006347C4">
        <w:rPr>
          <w:rFonts w:ascii="Times New Roman" w:eastAsia="標楷體" w:hAnsi="Times New Roman"/>
          <w:sz w:val="36"/>
          <w:szCs w:val="36"/>
        </w:rPr>
        <w:t xml:space="preserve">(Level </w:t>
      </w:r>
      <w:r w:rsidR="00077DCE" w:rsidRPr="006347C4">
        <w:rPr>
          <w:rFonts w:ascii="Times New Roman" w:eastAsia="標楷體" w:hAnsi="Times New Roman"/>
          <w:sz w:val="36"/>
          <w:szCs w:val="36"/>
        </w:rPr>
        <w:fldChar w:fldCharType="begin"/>
      </w:r>
      <w:r w:rsidRPr="006347C4">
        <w:rPr>
          <w:rFonts w:ascii="Times New Roman" w:eastAsia="標楷體" w:hAnsi="Times New Roman"/>
          <w:sz w:val="36"/>
          <w:szCs w:val="36"/>
        </w:rPr>
        <w:instrText xml:space="preserve"> </w:instrText>
      </w:r>
      <w:r w:rsidRPr="006347C4">
        <w:rPr>
          <w:rFonts w:ascii="Times New Roman" w:eastAsia="標楷體" w:hAnsi="Times New Roman" w:hint="eastAsia"/>
          <w:sz w:val="36"/>
          <w:szCs w:val="36"/>
        </w:rPr>
        <w:instrText>= 2 \* ROMAN</w:instrText>
      </w:r>
      <w:r w:rsidRPr="006347C4">
        <w:rPr>
          <w:rFonts w:ascii="Times New Roman" w:eastAsia="標楷體" w:hAnsi="Times New Roman"/>
          <w:sz w:val="36"/>
          <w:szCs w:val="36"/>
        </w:rPr>
        <w:instrText xml:space="preserve"> </w:instrText>
      </w:r>
      <w:r w:rsidR="00077DCE" w:rsidRPr="006347C4">
        <w:rPr>
          <w:rFonts w:ascii="Times New Roman" w:eastAsia="標楷體" w:hAnsi="Times New Roman"/>
          <w:sz w:val="36"/>
          <w:szCs w:val="36"/>
        </w:rPr>
        <w:fldChar w:fldCharType="separate"/>
      </w:r>
      <w:r w:rsidRPr="006347C4">
        <w:rPr>
          <w:rFonts w:ascii="Times New Roman" w:eastAsia="標楷體" w:hAnsi="Times New Roman"/>
          <w:noProof/>
          <w:sz w:val="36"/>
          <w:szCs w:val="36"/>
        </w:rPr>
        <w:t>II</w:t>
      </w:r>
      <w:r w:rsidR="00077DCE" w:rsidRPr="006347C4">
        <w:rPr>
          <w:rFonts w:ascii="Times New Roman" w:eastAsia="標楷體" w:hAnsi="Times New Roman"/>
          <w:sz w:val="36"/>
          <w:szCs w:val="36"/>
        </w:rPr>
        <w:fldChar w:fldCharType="end"/>
      </w:r>
      <w:r w:rsidRPr="006347C4">
        <w:rPr>
          <w:rFonts w:ascii="Times New Roman" w:eastAsia="標楷體" w:hAnsi="Times New Roman"/>
          <w:sz w:val="36"/>
          <w:szCs w:val="36"/>
        </w:rPr>
        <w:t>)</w:t>
      </w:r>
    </w:p>
    <w:p w:rsidR="000A3484" w:rsidRPr="00E87C44" w:rsidRDefault="000A3484" w:rsidP="000A3484">
      <w:pPr>
        <w:pStyle w:val="a3"/>
        <w:numPr>
          <w:ilvl w:val="0"/>
          <w:numId w:val="4"/>
        </w:numPr>
        <w:tabs>
          <w:tab w:val="left" w:pos="567"/>
        </w:tabs>
        <w:spacing w:line="520" w:lineRule="exact"/>
        <w:ind w:leftChars="0" w:left="567" w:hanging="567"/>
        <w:jc w:val="both"/>
        <w:rPr>
          <w:rFonts w:eastAsia="標楷體"/>
          <w:szCs w:val="24"/>
        </w:rPr>
      </w:pPr>
      <w:r w:rsidRPr="00E87C44">
        <w:rPr>
          <w:rFonts w:eastAsia="標楷體" w:hint="eastAsia"/>
          <w:szCs w:val="24"/>
        </w:rPr>
        <w:t>活動目的：</w:t>
      </w:r>
      <w:r w:rsidRPr="00E87C44">
        <w:rPr>
          <w:rFonts w:eastAsia="標楷體" w:hint="eastAsia"/>
          <w:color w:val="000000"/>
          <w:szCs w:val="24"/>
        </w:rPr>
        <w:t>提升護理人員在長期照護之專業照護能力，培育長期照護專業人力</w:t>
      </w:r>
      <w:r w:rsidRPr="00E87C44">
        <w:rPr>
          <w:rFonts w:eastAsia="標楷體" w:hAnsi="標楷體"/>
          <w:szCs w:val="24"/>
        </w:rPr>
        <w:t>。</w:t>
      </w:r>
    </w:p>
    <w:p w:rsidR="000A3484" w:rsidRPr="00E87C44" w:rsidRDefault="000A3484" w:rsidP="000A3484">
      <w:pPr>
        <w:pStyle w:val="a3"/>
        <w:numPr>
          <w:ilvl w:val="0"/>
          <w:numId w:val="4"/>
        </w:numPr>
        <w:tabs>
          <w:tab w:val="left" w:pos="567"/>
        </w:tabs>
        <w:spacing w:line="520" w:lineRule="exact"/>
        <w:ind w:leftChars="0"/>
        <w:rPr>
          <w:rFonts w:eastAsia="標楷體"/>
          <w:color w:val="000000"/>
          <w:szCs w:val="24"/>
        </w:rPr>
      </w:pPr>
      <w:r w:rsidRPr="00E87C44">
        <w:rPr>
          <w:rFonts w:eastAsia="標楷體" w:hint="eastAsia"/>
          <w:color w:val="000000"/>
          <w:szCs w:val="24"/>
        </w:rPr>
        <w:t>辦理單位：社團法人台灣長期照護專業協會</w:t>
      </w:r>
    </w:p>
    <w:p w:rsidR="000A3484" w:rsidRPr="00E87C44" w:rsidRDefault="000A3484" w:rsidP="000A3484">
      <w:pPr>
        <w:pStyle w:val="a3"/>
        <w:numPr>
          <w:ilvl w:val="0"/>
          <w:numId w:val="4"/>
        </w:numPr>
        <w:tabs>
          <w:tab w:val="left" w:pos="567"/>
        </w:tabs>
        <w:spacing w:line="520" w:lineRule="exact"/>
        <w:ind w:leftChars="0"/>
        <w:rPr>
          <w:rFonts w:eastAsia="標楷體"/>
          <w:szCs w:val="24"/>
        </w:rPr>
      </w:pPr>
      <w:r w:rsidRPr="00E87C44">
        <w:rPr>
          <w:rFonts w:eastAsia="標楷體" w:hint="eastAsia"/>
          <w:szCs w:val="24"/>
        </w:rPr>
        <w:t>合辦單位：</w:t>
      </w:r>
      <w:r>
        <w:rPr>
          <w:rFonts w:eastAsia="標楷體" w:hint="eastAsia"/>
          <w:szCs w:val="24"/>
          <w:lang w:eastAsia="zh-HK"/>
        </w:rPr>
        <w:t>國軍新竹地區醫</w:t>
      </w:r>
      <w:r w:rsidRPr="00E87C44">
        <w:rPr>
          <w:rFonts w:ascii="Times New Roman" w:eastAsia="標楷體" w:hint="eastAsia"/>
          <w:szCs w:val="24"/>
        </w:rPr>
        <w:t>院</w:t>
      </w:r>
    </w:p>
    <w:p w:rsidR="000A3484" w:rsidRPr="00E87C44" w:rsidRDefault="000A3484" w:rsidP="000A3484">
      <w:pPr>
        <w:pStyle w:val="a3"/>
        <w:numPr>
          <w:ilvl w:val="0"/>
          <w:numId w:val="4"/>
        </w:numPr>
        <w:tabs>
          <w:tab w:val="left" w:pos="567"/>
        </w:tabs>
        <w:spacing w:line="520" w:lineRule="exact"/>
        <w:ind w:leftChars="0"/>
        <w:rPr>
          <w:rFonts w:ascii="Times New Roman" w:eastAsia="標楷體"/>
          <w:szCs w:val="24"/>
        </w:rPr>
      </w:pPr>
      <w:r w:rsidRPr="00E87C44">
        <w:rPr>
          <w:rFonts w:ascii="Times New Roman" w:eastAsia="標楷體"/>
          <w:szCs w:val="24"/>
        </w:rPr>
        <w:t>參加對象：</w:t>
      </w:r>
    </w:p>
    <w:p w:rsidR="000A3484" w:rsidRPr="00E87C44" w:rsidRDefault="000A3484" w:rsidP="000A3484">
      <w:pPr>
        <w:spacing w:line="520" w:lineRule="exact"/>
        <w:ind w:leftChars="200" w:left="850" w:hangingChars="154" w:hanging="370"/>
        <w:rPr>
          <w:rFonts w:ascii="Times New Roman" w:eastAsia="標楷體"/>
          <w:color w:val="000000"/>
          <w:szCs w:val="24"/>
        </w:rPr>
      </w:pPr>
      <w:r w:rsidRPr="00E87C44">
        <w:rPr>
          <w:rFonts w:ascii="Times New Roman" w:eastAsia="標楷體" w:hint="eastAsia"/>
          <w:szCs w:val="24"/>
        </w:rPr>
        <w:t>(</w:t>
      </w:r>
      <w:proofErr w:type="gramStart"/>
      <w:r w:rsidRPr="00E87C44">
        <w:rPr>
          <w:rFonts w:ascii="Times New Roman" w:eastAsia="標楷體" w:hint="eastAsia"/>
          <w:szCs w:val="24"/>
        </w:rPr>
        <w:t>一</w:t>
      </w:r>
      <w:proofErr w:type="gramEnd"/>
      <w:r w:rsidRPr="00E87C44">
        <w:rPr>
          <w:rFonts w:ascii="Times New Roman" w:eastAsia="標楷體" w:hint="eastAsia"/>
          <w:szCs w:val="24"/>
        </w:rPr>
        <w:t>)</w:t>
      </w:r>
      <w:r>
        <w:rPr>
          <w:rFonts w:ascii="Times New Roman" w:eastAsia="標楷體" w:hint="eastAsia"/>
          <w:szCs w:val="24"/>
          <w:lang w:eastAsia="zh-HK"/>
        </w:rPr>
        <w:t>服務於新竹市</w:t>
      </w:r>
      <w:r w:rsidRPr="00E87C44">
        <w:rPr>
          <w:rFonts w:ascii="Times New Roman" w:eastAsia="標楷體"/>
          <w:color w:val="000000"/>
          <w:szCs w:val="24"/>
        </w:rPr>
        <w:t>長期照護單</w:t>
      </w:r>
      <w:r w:rsidRPr="00E87C44">
        <w:rPr>
          <w:rFonts w:ascii="Times New Roman" w:eastAsia="標楷體" w:hAnsi="Times New Roman"/>
          <w:color w:val="000000"/>
          <w:szCs w:val="24"/>
        </w:rPr>
        <w:t>位</w:t>
      </w:r>
      <w:r w:rsidRPr="00E87C44">
        <w:rPr>
          <w:rFonts w:ascii="Times New Roman" w:eastAsia="標楷體" w:hAnsi="Times New Roman"/>
          <w:color w:val="000000"/>
          <w:szCs w:val="24"/>
        </w:rPr>
        <w:t>(</w:t>
      </w:r>
      <w:r w:rsidRPr="00E87C44">
        <w:rPr>
          <w:rFonts w:ascii="Times New Roman" w:eastAsia="標楷體" w:hAnsi="Times New Roman"/>
          <w:color w:val="000000"/>
          <w:szCs w:val="24"/>
        </w:rPr>
        <w:t>包含護理之家、居家護理</w:t>
      </w:r>
      <w:r w:rsidRPr="00E87C44">
        <w:rPr>
          <w:rFonts w:ascii="Times New Roman" w:eastAsia="標楷體" w:hAnsi="Times New Roman" w:hint="eastAsia"/>
          <w:color w:val="000000"/>
          <w:szCs w:val="24"/>
        </w:rPr>
        <w:t>、</w:t>
      </w:r>
      <w:r w:rsidRPr="00E87C44">
        <w:rPr>
          <w:rFonts w:ascii="Times New Roman" w:eastAsia="標楷體" w:hAnsi="Times New Roman"/>
          <w:color w:val="000000"/>
          <w:szCs w:val="24"/>
        </w:rPr>
        <w:t>安養護機構</w:t>
      </w:r>
      <w:r w:rsidRPr="00E87C44">
        <w:rPr>
          <w:rFonts w:ascii="Times New Roman" w:eastAsia="標楷體" w:hAnsi="Times New Roman" w:hint="eastAsia"/>
          <w:color w:val="000000"/>
          <w:szCs w:val="24"/>
        </w:rPr>
        <w:t>及榮譽國民之家</w:t>
      </w:r>
      <w:r w:rsidRPr="00E87C44">
        <w:rPr>
          <w:rFonts w:ascii="Times New Roman" w:eastAsia="標楷體" w:hAnsi="Times New Roman"/>
          <w:color w:val="000000"/>
          <w:szCs w:val="24"/>
        </w:rPr>
        <w:t>等</w:t>
      </w:r>
      <w:r w:rsidRPr="00E87C44">
        <w:rPr>
          <w:rFonts w:ascii="Times New Roman" w:eastAsia="標楷體" w:hAnsi="Times New Roman"/>
          <w:color w:val="000000"/>
          <w:szCs w:val="24"/>
        </w:rPr>
        <w:t>)</w:t>
      </w:r>
      <w:r w:rsidRPr="00E87C44">
        <w:rPr>
          <w:rFonts w:ascii="Times New Roman" w:eastAsia="標楷體" w:hint="eastAsia"/>
          <w:color w:val="000000"/>
          <w:szCs w:val="24"/>
        </w:rPr>
        <w:t>之護理人員為優先。</w:t>
      </w:r>
    </w:p>
    <w:p w:rsidR="000A3484" w:rsidRDefault="000A3484" w:rsidP="000A3484">
      <w:pPr>
        <w:spacing w:line="520" w:lineRule="exact"/>
        <w:ind w:leftChars="200" w:left="850" w:hangingChars="154" w:hanging="370"/>
        <w:rPr>
          <w:rFonts w:ascii="Times New Roman" w:eastAsia="標楷體"/>
          <w:color w:val="000000"/>
          <w:szCs w:val="24"/>
        </w:rPr>
      </w:pPr>
      <w:r w:rsidRPr="00E87C44">
        <w:rPr>
          <w:rFonts w:ascii="Times New Roman" w:eastAsia="標楷體" w:hint="eastAsia"/>
          <w:color w:val="000000"/>
          <w:szCs w:val="24"/>
        </w:rPr>
        <w:t>(</w:t>
      </w:r>
      <w:r w:rsidRPr="00E87C44">
        <w:rPr>
          <w:rFonts w:ascii="Times New Roman" w:eastAsia="標楷體" w:hint="eastAsia"/>
          <w:color w:val="000000"/>
          <w:szCs w:val="24"/>
        </w:rPr>
        <w:t>二</w:t>
      </w:r>
      <w:r w:rsidRPr="00E87C44">
        <w:rPr>
          <w:rFonts w:ascii="Times New Roman" w:eastAsia="標楷體" w:hint="eastAsia"/>
          <w:color w:val="000000"/>
          <w:szCs w:val="24"/>
        </w:rPr>
        <w:t>)</w:t>
      </w:r>
      <w:r w:rsidRPr="00E87C44">
        <w:rPr>
          <w:rFonts w:ascii="Times New Roman" w:eastAsia="標楷體"/>
          <w:color w:val="000000"/>
          <w:szCs w:val="24"/>
        </w:rPr>
        <w:t>有志於投入長期照護領域之護理人員。</w:t>
      </w:r>
    </w:p>
    <w:p w:rsidR="000A3484" w:rsidRPr="00E87C44" w:rsidRDefault="000A3484" w:rsidP="000A3484">
      <w:pPr>
        <w:spacing w:line="520" w:lineRule="exact"/>
        <w:ind w:leftChars="200" w:left="850" w:hangingChars="154" w:hanging="370"/>
        <w:rPr>
          <w:rFonts w:ascii="Times New Roman" w:eastAsia="標楷體" w:hAnsi="Times New Roman"/>
          <w:szCs w:val="24"/>
          <w:u w:val="single"/>
        </w:rPr>
      </w:pPr>
      <w:r>
        <w:rPr>
          <w:rFonts w:ascii="Times New Roman" w:eastAsia="標楷體" w:hint="eastAsia"/>
          <w:color w:val="000000"/>
          <w:szCs w:val="24"/>
        </w:rPr>
        <w:t>(</w:t>
      </w:r>
      <w:r>
        <w:rPr>
          <w:rFonts w:ascii="Times New Roman" w:eastAsia="標楷體" w:hint="eastAsia"/>
          <w:color w:val="000000"/>
          <w:szCs w:val="24"/>
          <w:lang w:eastAsia="zh-HK"/>
        </w:rPr>
        <w:t>三</w:t>
      </w:r>
      <w:r>
        <w:rPr>
          <w:rFonts w:ascii="Times New Roman" w:eastAsia="標楷體" w:hint="eastAsia"/>
          <w:color w:val="000000"/>
          <w:szCs w:val="24"/>
          <w:lang w:eastAsia="zh-HK"/>
        </w:rPr>
        <w:t>)</w:t>
      </w:r>
      <w:r>
        <w:rPr>
          <w:rFonts w:ascii="Times New Roman" w:eastAsia="標楷體" w:hint="eastAsia"/>
          <w:color w:val="000000"/>
          <w:szCs w:val="24"/>
          <w:lang w:eastAsia="zh-HK"/>
        </w:rPr>
        <w:t>名額不足得以開放了其他縣市之護理人員報名。</w:t>
      </w:r>
    </w:p>
    <w:p w:rsidR="000A3484" w:rsidRPr="00E87C44" w:rsidRDefault="000A3484" w:rsidP="000A3484">
      <w:pPr>
        <w:pStyle w:val="a3"/>
        <w:numPr>
          <w:ilvl w:val="0"/>
          <w:numId w:val="4"/>
        </w:numPr>
        <w:tabs>
          <w:tab w:val="left" w:pos="567"/>
        </w:tabs>
        <w:spacing w:line="520" w:lineRule="exact"/>
        <w:ind w:leftChars="0"/>
        <w:rPr>
          <w:rFonts w:ascii="Times New Roman" w:eastAsia="標楷體" w:hAnsi="標楷體"/>
          <w:szCs w:val="24"/>
        </w:rPr>
      </w:pPr>
      <w:r w:rsidRPr="00E87C44">
        <w:rPr>
          <w:rFonts w:ascii="Times New Roman" w:eastAsia="標楷體" w:hAnsi="標楷體" w:hint="eastAsia"/>
          <w:szCs w:val="24"/>
        </w:rPr>
        <w:t>人數：</w:t>
      </w:r>
      <w:r>
        <w:rPr>
          <w:rFonts w:ascii="Times New Roman" w:eastAsia="標楷體" w:hAnsi="標楷體" w:hint="eastAsia"/>
          <w:szCs w:val="24"/>
        </w:rPr>
        <w:t>150</w:t>
      </w:r>
      <w:r>
        <w:rPr>
          <w:rFonts w:ascii="Times New Roman" w:eastAsia="標楷體" w:hAnsi="標楷體" w:hint="eastAsia"/>
          <w:szCs w:val="24"/>
          <w:lang w:eastAsia="zh-HK"/>
        </w:rPr>
        <w:t>人</w:t>
      </w:r>
      <w:r w:rsidRPr="00E87C44">
        <w:rPr>
          <w:rFonts w:ascii="Times New Roman" w:eastAsia="標楷體" w:hAnsi="標楷體" w:hint="eastAsia"/>
          <w:szCs w:val="24"/>
        </w:rPr>
        <w:t>。</w:t>
      </w:r>
    </w:p>
    <w:p w:rsidR="000A3484" w:rsidRPr="00E87C44" w:rsidRDefault="000A3484" w:rsidP="000A3484">
      <w:pPr>
        <w:pStyle w:val="a3"/>
        <w:numPr>
          <w:ilvl w:val="0"/>
          <w:numId w:val="4"/>
        </w:numPr>
        <w:tabs>
          <w:tab w:val="left" w:pos="567"/>
        </w:tabs>
        <w:spacing w:line="480" w:lineRule="exact"/>
        <w:ind w:leftChars="0"/>
        <w:rPr>
          <w:rFonts w:ascii="Times New Roman" w:eastAsia="標楷體" w:hAnsi="標楷體"/>
          <w:szCs w:val="24"/>
        </w:rPr>
      </w:pPr>
      <w:r w:rsidRPr="00E87C44">
        <w:rPr>
          <w:rFonts w:ascii="Times New Roman" w:eastAsia="標楷體" w:hAnsi="標楷體" w:hint="eastAsia"/>
          <w:szCs w:val="24"/>
        </w:rPr>
        <w:t>辦理日期及地點：</w:t>
      </w:r>
    </w:p>
    <w:tbl>
      <w:tblPr>
        <w:tblW w:w="8953" w:type="dxa"/>
        <w:jc w:val="center"/>
        <w:tblBorders>
          <w:top w:val="single" w:sz="8" w:space="0" w:color="76923C" w:themeColor="accent3" w:themeShade="BF"/>
          <w:left w:val="single" w:sz="8" w:space="0" w:color="76923C" w:themeColor="accent3" w:themeShade="BF"/>
          <w:bottom w:val="single" w:sz="8" w:space="0" w:color="76923C" w:themeColor="accent3" w:themeShade="BF"/>
          <w:right w:val="single" w:sz="8" w:space="0" w:color="76923C" w:themeColor="accent3" w:themeShade="BF"/>
          <w:insideH w:val="single" w:sz="8" w:space="0" w:color="76923C" w:themeColor="accent3" w:themeShade="BF"/>
          <w:insideV w:val="single" w:sz="8" w:space="0" w:color="76923C" w:themeColor="accent3" w:themeShade="BF"/>
        </w:tblBorders>
        <w:tblLook w:val="00A0"/>
      </w:tblPr>
      <w:tblGrid>
        <w:gridCol w:w="935"/>
        <w:gridCol w:w="3120"/>
        <w:gridCol w:w="4898"/>
      </w:tblGrid>
      <w:tr w:rsidR="000A3484" w:rsidRPr="006347C4" w:rsidTr="00BC5487">
        <w:trPr>
          <w:trHeight w:val="454"/>
          <w:tblHeader/>
          <w:jc w:val="center"/>
        </w:trPr>
        <w:tc>
          <w:tcPr>
            <w:tcW w:w="935" w:type="dxa"/>
            <w:shd w:val="clear" w:color="auto" w:fill="EAF1DD" w:themeFill="accent3" w:themeFillTint="33"/>
            <w:vAlign w:val="center"/>
          </w:tcPr>
          <w:p w:rsidR="000A3484" w:rsidRPr="006347C4" w:rsidRDefault="000A3484" w:rsidP="00BC5487">
            <w:pPr>
              <w:spacing w:line="340" w:lineRule="exact"/>
              <w:jc w:val="center"/>
              <w:rPr>
                <w:rFonts w:ascii="Times New Roman" w:eastAsia="標楷體" w:hAnsi="標楷體"/>
                <w:szCs w:val="24"/>
              </w:rPr>
            </w:pPr>
            <w:r w:rsidRPr="006347C4">
              <w:rPr>
                <w:rFonts w:ascii="Times New Roman" w:eastAsia="標楷體" w:hAnsi="標楷體" w:hint="eastAsia"/>
                <w:szCs w:val="24"/>
              </w:rPr>
              <w:t>場次</w:t>
            </w:r>
          </w:p>
        </w:tc>
        <w:tc>
          <w:tcPr>
            <w:tcW w:w="3120" w:type="dxa"/>
            <w:shd w:val="clear" w:color="auto" w:fill="EAF1DD" w:themeFill="accent3" w:themeFillTint="33"/>
            <w:vAlign w:val="center"/>
          </w:tcPr>
          <w:p w:rsidR="000A3484" w:rsidRPr="006347C4" w:rsidRDefault="000A3484" w:rsidP="00BC5487">
            <w:pPr>
              <w:spacing w:line="3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6347C4">
              <w:rPr>
                <w:rFonts w:ascii="Times New Roman" w:eastAsia="標楷體" w:hAnsi="標楷體" w:hint="eastAsia"/>
                <w:szCs w:val="24"/>
              </w:rPr>
              <w:t>辦理日期</w:t>
            </w:r>
          </w:p>
        </w:tc>
        <w:tc>
          <w:tcPr>
            <w:tcW w:w="4898" w:type="dxa"/>
            <w:shd w:val="clear" w:color="auto" w:fill="EAF1DD" w:themeFill="accent3" w:themeFillTint="33"/>
            <w:vAlign w:val="center"/>
          </w:tcPr>
          <w:p w:rsidR="000A3484" w:rsidRPr="006347C4" w:rsidRDefault="000A3484" w:rsidP="00BC5487">
            <w:pPr>
              <w:spacing w:line="3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6347C4">
              <w:rPr>
                <w:rFonts w:ascii="Times New Roman" w:eastAsia="標楷體" w:hAnsi="標楷體" w:hint="eastAsia"/>
                <w:szCs w:val="24"/>
              </w:rPr>
              <w:t>辦理地點</w:t>
            </w:r>
          </w:p>
        </w:tc>
      </w:tr>
      <w:tr w:rsidR="000A3484" w:rsidRPr="006347C4" w:rsidTr="00BC5487">
        <w:trPr>
          <w:trHeight w:val="454"/>
          <w:jc w:val="center"/>
        </w:trPr>
        <w:tc>
          <w:tcPr>
            <w:tcW w:w="935" w:type="dxa"/>
            <w:vAlign w:val="center"/>
          </w:tcPr>
          <w:p w:rsidR="000A3484" w:rsidRPr="006347C4" w:rsidRDefault="000A3484" w:rsidP="00BC5487">
            <w:pPr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一</w:t>
            </w:r>
            <w:proofErr w:type="gramEnd"/>
          </w:p>
        </w:tc>
        <w:tc>
          <w:tcPr>
            <w:tcW w:w="3120" w:type="dxa"/>
            <w:vAlign w:val="center"/>
          </w:tcPr>
          <w:p w:rsidR="000A3484" w:rsidRDefault="000A3484" w:rsidP="00BC5487">
            <w:pPr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105</w:t>
            </w:r>
            <w:r>
              <w:rPr>
                <w:rFonts w:ascii="Times New Roman" w:eastAsia="標楷體" w:hAnsi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hint="eastAsia"/>
                <w:szCs w:val="24"/>
              </w:rPr>
              <w:t>10</w:t>
            </w:r>
            <w:r>
              <w:rPr>
                <w:rFonts w:ascii="Times New Roman" w:eastAsia="標楷體" w:hAnsi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szCs w:val="24"/>
              </w:rPr>
              <w:t>22</w:t>
            </w:r>
            <w:r>
              <w:rPr>
                <w:rFonts w:ascii="Times New Roman" w:eastAsia="標楷體" w:hAnsi="Times New Roman" w:hint="eastAsia"/>
                <w:szCs w:val="24"/>
              </w:rPr>
              <w:t>日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星期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六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:rsidR="000A3484" w:rsidRDefault="000A3484" w:rsidP="00BC5487">
            <w:pPr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105</w:t>
            </w:r>
            <w:r>
              <w:rPr>
                <w:rFonts w:ascii="Times New Roman" w:eastAsia="標楷體" w:hAnsi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hint="eastAsia"/>
                <w:szCs w:val="24"/>
              </w:rPr>
              <w:t>10</w:t>
            </w:r>
            <w:r>
              <w:rPr>
                <w:rFonts w:ascii="Times New Roman" w:eastAsia="標楷體" w:hAnsi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szCs w:val="24"/>
              </w:rPr>
              <w:t>23</w:t>
            </w:r>
            <w:r>
              <w:rPr>
                <w:rFonts w:ascii="Times New Roman" w:eastAsia="標楷體" w:hAnsi="Times New Roman" w:hint="eastAsia"/>
                <w:szCs w:val="24"/>
              </w:rPr>
              <w:t>日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星期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日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:rsidR="000A3484" w:rsidRDefault="000A3484" w:rsidP="00BC5487">
            <w:pPr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105</w:t>
            </w:r>
            <w:r>
              <w:rPr>
                <w:rFonts w:ascii="Times New Roman" w:eastAsia="標楷體" w:hAnsi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hint="eastAsia"/>
                <w:szCs w:val="24"/>
              </w:rPr>
              <w:t>10</w:t>
            </w:r>
            <w:r>
              <w:rPr>
                <w:rFonts w:ascii="Times New Roman" w:eastAsia="標楷體" w:hAnsi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szCs w:val="24"/>
              </w:rPr>
              <w:t>29</w:t>
            </w:r>
            <w:r>
              <w:rPr>
                <w:rFonts w:ascii="Times New Roman" w:eastAsia="標楷體" w:hAnsi="Times New Roman" w:hint="eastAsia"/>
                <w:szCs w:val="24"/>
              </w:rPr>
              <w:t>日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星期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六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:rsidR="000A3484" w:rsidRPr="006347C4" w:rsidRDefault="000A3484" w:rsidP="00BC5487">
            <w:pPr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105</w:t>
            </w:r>
            <w:r>
              <w:rPr>
                <w:rFonts w:ascii="Times New Roman" w:eastAsia="標楷體" w:hAnsi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hint="eastAsia"/>
                <w:szCs w:val="24"/>
              </w:rPr>
              <w:t>10</w:t>
            </w:r>
            <w:r>
              <w:rPr>
                <w:rFonts w:ascii="Times New Roman" w:eastAsia="標楷體" w:hAnsi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szCs w:val="24"/>
              </w:rPr>
              <w:t>30</w:t>
            </w:r>
            <w:r>
              <w:rPr>
                <w:rFonts w:ascii="Times New Roman" w:eastAsia="標楷體" w:hAnsi="Times New Roman" w:hint="eastAsia"/>
                <w:szCs w:val="24"/>
              </w:rPr>
              <w:t>日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星期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日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4898" w:type="dxa"/>
            <w:vAlign w:val="center"/>
          </w:tcPr>
          <w:p w:rsidR="000A3484" w:rsidRDefault="000A3484" w:rsidP="00BC5487">
            <w:pPr>
              <w:pStyle w:val="a3"/>
              <w:tabs>
                <w:tab w:val="left" w:pos="567"/>
              </w:tabs>
              <w:spacing w:line="440" w:lineRule="exact"/>
              <w:ind w:leftChars="0" w:left="0"/>
              <w:rPr>
                <w:rFonts w:ascii="Times New Roman" w:eastAsia="標楷體"/>
                <w:szCs w:val="24"/>
              </w:rPr>
            </w:pPr>
            <w:r>
              <w:rPr>
                <w:rFonts w:eastAsia="標楷體" w:hint="eastAsia"/>
                <w:szCs w:val="24"/>
                <w:lang w:eastAsia="zh-HK"/>
              </w:rPr>
              <w:t>國軍新竹地區醫</w:t>
            </w:r>
            <w:r w:rsidRPr="00E87C44">
              <w:rPr>
                <w:rFonts w:ascii="Times New Roman" w:eastAsia="標楷體" w:hint="eastAsia"/>
                <w:szCs w:val="24"/>
              </w:rPr>
              <w:t>院</w:t>
            </w:r>
          </w:p>
          <w:p w:rsidR="000A3484" w:rsidRPr="006347C4" w:rsidRDefault="000A3484" w:rsidP="00BC5487">
            <w:pPr>
              <w:pStyle w:val="a3"/>
              <w:tabs>
                <w:tab w:val="left" w:pos="567"/>
              </w:tabs>
              <w:spacing w:line="440" w:lineRule="exact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(</w:t>
            </w:r>
            <w:r>
              <w:rPr>
                <w:rFonts w:ascii="Times New Roman" w:eastAsia="標楷體" w:hAnsi="標楷體" w:hint="eastAsia"/>
                <w:szCs w:val="24"/>
                <w:lang w:eastAsia="zh-HK"/>
              </w:rPr>
              <w:t>新竹市武陵街</w:t>
            </w:r>
            <w:r>
              <w:rPr>
                <w:rFonts w:ascii="Times New Roman" w:eastAsia="標楷體" w:hAnsi="標楷體" w:hint="eastAsia"/>
                <w:szCs w:val="24"/>
                <w:lang w:eastAsia="zh-HK"/>
              </w:rPr>
              <w:t>3</w:t>
            </w:r>
            <w:r>
              <w:rPr>
                <w:rFonts w:ascii="Times New Roman" w:eastAsia="標楷體" w:hAnsi="標楷體" w:hint="eastAsia"/>
                <w:szCs w:val="24"/>
              </w:rPr>
              <w:t>號</w:t>
            </w:r>
            <w:r>
              <w:rPr>
                <w:rFonts w:ascii="Times New Roman" w:eastAsia="標楷體" w:hAnsi="標楷體" w:hint="eastAsia"/>
                <w:szCs w:val="24"/>
              </w:rPr>
              <w:t>)</w:t>
            </w:r>
          </w:p>
        </w:tc>
      </w:tr>
    </w:tbl>
    <w:p w:rsidR="000A3484" w:rsidRPr="00E87C44" w:rsidRDefault="000A3484" w:rsidP="000A3484">
      <w:pPr>
        <w:pStyle w:val="a3"/>
        <w:numPr>
          <w:ilvl w:val="0"/>
          <w:numId w:val="4"/>
        </w:numPr>
        <w:tabs>
          <w:tab w:val="left" w:pos="567"/>
        </w:tabs>
        <w:spacing w:line="500" w:lineRule="exact"/>
        <w:ind w:leftChars="0"/>
        <w:rPr>
          <w:rFonts w:eastAsia="標楷體"/>
          <w:szCs w:val="24"/>
        </w:rPr>
      </w:pPr>
      <w:r w:rsidRPr="00E87C44">
        <w:rPr>
          <w:rFonts w:ascii="Times New Roman" w:eastAsia="標楷體" w:hAnsi="標楷體"/>
          <w:szCs w:val="24"/>
        </w:rPr>
        <w:t>費用</w:t>
      </w:r>
      <w:r w:rsidRPr="00E87C44">
        <w:rPr>
          <w:rFonts w:eastAsia="標楷體" w:hAnsi="標楷體"/>
          <w:szCs w:val="24"/>
        </w:rPr>
        <w:t>：</w:t>
      </w:r>
      <w:r>
        <w:rPr>
          <w:rFonts w:eastAsia="標楷體" w:hint="eastAsia"/>
          <w:szCs w:val="24"/>
          <w:lang w:eastAsia="zh-HK"/>
        </w:rPr>
        <w:t>免費</w:t>
      </w:r>
      <w:r w:rsidR="006B1A86">
        <w:rPr>
          <w:rFonts w:eastAsia="標楷體" w:hint="eastAsia"/>
          <w:szCs w:val="24"/>
        </w:rPr>
        <w:t>；午餐自理</w:t>
      </w:r>
      <w:r>
        <w:rPr>
          <w:rFonts w:eastAsia="標楷體" w:hint="eastAsia"/>
          <w:szCs w:val="24"/>
          <w:lang w:eastAsia="zh-HK"/>
        </w:rPr>
        <w:t>。</w:t>
      </w:r>
    </w:p>
    <w:p w:rsidR="000A3484" w:rsidRPr="00E87C44" w:rsidRDefault="000A3484" w:rsidP="000A3484">
      <w:pPr>
        <w:pStyle w:val="a3"/>
        <w:numPr>
          <w:ilvl w:val="0"/>
          <w:numId w:val="5"/>
        </w:numPr>
        <w:tabs>
          <w:tab w:val="left" w:pos="567"/>
        </w:tabs>
        <w:spacing w:line="500" w:lineRule="exact"/>
        <w:ind w:leftChars="0"/>
        <w:rPr>
          <w:rFonts w:ascii="Times New Roman" w:eastAsia="標楷體" w:hAnsi="標楷體"/>
          <w:szCs w:val="24"/>
        </w:rPr>
      </w:pPr>
      <w:r w:rsidRPr="00E87C44">
        <w:rPr>
          <w:rFonts w:ascii="Times New Roman" w:eastAsia="標楷體" w:hAnsi="標楷體" w:hint="eastAsia"/>
          <w:szCs w:val="24"/>
        </w:rPr>
        <w:t>護理人員繼續教育積分申請中。</w:t>
      </w:r>
    </w:p>
    <w:p w:rsidR="000A3484" w:rsidRPr="00E87C44" w:rsidRDefault="000A3484" w:rsidP="000A3484">
      <w:pPr>
        <w:pStyle w:val="a3"/>
        <w:numPr>
          <w:ilvl w:val="0"/>
          <w:numId w:val="5"/>
        </w:numPr>
        <w:tabs>
          <w:tab w:val="left" w:pos="567"/>
        </w:tabs>
        <w:spacing w:line="500" w:lineRule="exact"/>
        <w:ind w:leftChars="0"/>
        <w:rPr>
          <w:rFonts w:ascii="Times New Roman" w:eastAsia="標楷體" w:hAnsi="標楷體"/>
          <w:szCs w:val="24"/>
        </w:rPr>
      </w:pPr>
      <w:r w:rsidRPr="00E87C44">
        <w:rPr>
          <w:rFonts w:ascii="Times New Roman" w:eastAsia="標楷體" w:hAnsi="標楷體" w:hint="eastAsia"/>
          <w:szCs w:val="24"/>
        </w:rPr>
        <w:t>報名日期：各區開課前</w:t>
      </w:r>
      <w:r>
        <w:rPr>
          <w:rFonts w:ascii="Times New Roman" w:eastAsia="標楷體" w:hAnsi="標楷體" w:hint="eastAsia"/>
          <w:szCs w:val="24"/>
        </w:rPr>
        <w:t>15</w:t>
      </w:r>
      <w:r>
        <w:rPr>
          <w:rFonts w:ascii="Times New Roman" w:eastAsia="標楷體" w:hAnsi="標楷體" w:hint="eastAsia"/>
          <w:szCs w:val="24"/>
          <w:lang w:eastAsia="zh-HK"/>
        </w:rPr>
        <w:t>天</w:t>
      </w:r>
      <w:r w:rsidRPr="00E87C44">
        <w:rPr>
          <w:rFonts w:ascii="Times New Roman" w:eastAsia="標楷體" w:hAnsi="標楷體" w:hint="eastAsia"/>
          <w:szCs w:val="24"/>
        </w:rPr>
        <w:t>至開課前一</w:t>
      </w:r>
      <w:proofErr w:type="gramStart"/>
      <w:r w:rsidRPr="00E87C44">
        <w:rPr>
          <w:rFonts w:ascii="Times New Roman" w:eastAsia="標楷體" w:hAnsi="標楷體" w:hint="eastAsia"/>
          <w:szCs w:val="24"/>
        </w:rPr>
        <w:t>週</w:t>
      </w:r>
      <w:proofErr w:type="gramEnd"/>
      <w:r w:rsidRPr="00E87C44">
        <w:rPr>
          <w:rFonts w:ascii="Times New Roman" w:eastAsia="標楷體" w:hAnsi="標楷體" w:hint="eastAsia"/>
          <w:szCs w:val="24"/>
        </w:rPr>
        <w:t>或額滿為止。</w:t>
      </w:r>
    </w:p>
    <w:p w:rsidR="000A3484" w:rsidRPr="00E87C44" w:rsidRDefault="000A3484" w:rsidP="000A3484">
      <w:pPr>
        <w:pStyle w:val="a3"/>
        <w:numPr>
          <w:ilvl w:val="0"/>
          <w:numId w:val="5"/>
        </w:numPr>
        <w:tabs>
          <w:tab w:val="left" w:pos="567"/>
          <w:tab w:val="left" w:pos="851"/>
        </w:tabs>
        <w:spacing w:line="500" w:lineRule="exact"/>
        <w:ind w:leftChars="0"/>
        <w:rPr>
          <w:rFonts w:ascii="Times New Roman" w:eastAsia="標楷體" w:hAnsi="Times New Roman"/>
          <w:szCs w:val="24"/>
        </w:rPr>
      </w:pPr>
      <w:r w:rsidRPr="00E87C44">
        <w:rPr>
          <w:rFonts w:ascii="Times New Roman" w:eastAsia="標楷體" w:hAnsi="標楷體" w:hint="eastAsia"/>
          <w:szCs w:val="24"/>
        </w:rPr>
        <w:t>報名方式：</w:t>
      </w:r>
    </w:p>
    <w:p w:rsidR="000A3484" w:rsidRPr="001F3672" w:rsidRDefault="000A3484" w:rsidP="000A3484">
      <w:pPr>
        <w:pStyle w:val="a3"/>
        <w:numPr>
          <w:ilvl w:val="0"/>
          <w:numId w:val="3"/>
        </w:numPr>
        <w:tabs>
          <w:tab w:val="left" w:pos="567"/>
          <w:tab w:val="left" w:pos="993"/>
        </w:tabs>
        <w:spacing w:line="500" w:lineRule="exact"/>
        <w:ind w:leftChars="0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標楷體" w:hint="eastAsia"/>
          <w:szCs w:val="24"/>
        </w:rPr>
        <w:t>一律</w:t>
      </w:r>
      <w:proofErr w:type="gramStart"/>
      <w:r w:rsidRPr="006347C4">
        <w:rPr>
          <w:rFonts w:ascii="Times New Roman" w:eastAsia="標楷體" w:hAnsi="標楷體" w:hint="eastAsia"/>
          <w:szCs w:val="24"/>
        </w:rPr>
        <w:t>採線上</w:t>
      </w:r>
      <w:proofErr w:type="gramEnd"/>
      <w:r w:rsidRPr="006347C4">
        <w:rPr>
          <w:rFonts w:ascii="Times New Roman" w:eastAsia="標楷體" w:hAnsi="標楷體" w:hint="eastAsia"/>
          <w:szCs w:val="24"/>
        </w:rPr>
        <w:t>報名</w:t>
      </w:r>
      <w:r w:rsidR="00670D4E">
        <w:rPr>
          <w:rFonts w:ascii="Times New Roman" w:eastAsia="標楷體" w:hAnsi="標楷體" w:hint="eastAsia"/>
          <w:szCs w:val="24"/>
        </w:rPr>
        <w:t>，</w:t>
      </w:r>
      <w:r>
        <w:rPr>
          <w:rFonts w:ascii="Times New Roman" w:eastAsia="標楷體" w:hAnsi="標楷體" w:hint="eastAsia"/>
          <w:szCs w:val="24"/>
        </w:rPr>
        <w:t>網址如下</w:t>
      </w:r>
      <w:r w:rsidRPr="006347C4">
        <w:rPr>
          <w:rFonts w:ascii="Times New Roman" w:eastAsia="標楷體" w:hAnsi="標楷體" w:hint="eastAsia"/>
          <w:szCs w:val="24"/>
        </w:rPr>
        <w:t>：</w:t>
      </w:r>
      <w:hyperlink r:id="rId7" w:history="1">
        <w:r w:rsidR="00484848" w:rsidRPr="00484848">
          <w:rPr>
            <w:rStyle w:val="a4"/>
            <w:rFonts w:ascii="Times New Roman" w:eastAsia="標楷體" w:hAnsi="Times New Roman"/>
            <w:sz w:val="21"/>
            <w:szCs w:val="21"/>
            <w:shd w:val="clear" w:color="auto" w:fill="FFFFFF"/>
          </w:rPr>
          <w:t>https://goo.gl/</w:t>
        </w:r>
        <w:r w:rsidR="00484848" w:rsidRPr="006B1A86">
          <w:rPr>
            <w:rStyle w:val="a4"/>
            <w:rFonts w:ascii="Times New Roman" w:eastAsia="標楷體" w:hAnsi="Times New Roman"/>
            <w:b/>
            <w:sz w:val="21"/>
            <w:szCs w:val="21"/>
            <w:shd w:val="clear" w:color="auto" w:fill="FFFFFF"/>
          </w:rPr>
          <w:t>4</w:t>
        </w:r>
        <w:r w:rsidR="00484848" w:rsidRPr="00484848">
          <w:rPr>
            <w:rStyle w:val="a4"/>
            <w:rFonts w:ascii="Times New Roman" w:eastAsia="標楷體" w:hAnsi="Times New Roman"/>
            <w:sz w:val="21"/>
            <w:szCs w:val="21"/>
            <w:shd w:val="clear" w:color="auto" w:fill="FFFFFF"/>
          </w:rPr>
          <w:t>tMaZH</w:t>
        </w:r>
        <w:r w:rsidR="00484848" w:rsidRPr="006B1A86">
          <w:rPr>
            <w:rStyle w:val="a4"/>
            <w:rFonts w:ascii="Times New Roman" w:eastAsia="標楷體" w:hAnsi="Times New Roman"/>
            <w:color w:val="auto"/>
            <w:u w:val="none"/>
          </w:rPr>
          <w:t>(4</w:t>
        </w:r>
      </w:hyperlink>
      <w:r w:rsidR="00484848" w:rsidRPr="00484848">
        <w:rPr>
          <w:rFonts w:ascii="Times New Roman" w:eastAsia="標楷體" w:hAnsi="Times New Roman"/>
        </w:rPr>
        <w:t>為數字，其餘為英文字母</w:t>
      </w:r>
      <w:r w:rsidR="00484848" w:rsidRPr="00484848">
        <w:rPr>
          <w:rFonts w:ascii="Times New Roman" w:eastAsia="標楷體" w:hAnsi="Times New Roman"/>
        </w:rPr>
        <w:t>)</w:t>
      </w:r>
      <w:r w:rsidR="00484848" w:rsidRPr="00484848">
        <w:rPr>
          <w:rFonts w:ascii="Times New Roman" w:eastAsia="標楷體" w:hAnsi="Times New Roman"/>
        </w:rPr>
        <w:t>。</w:t>
      </w:r>
    </w:p>
    <w:p w:rsidR="000A3484" w:rsidRPr="00465C6C" w:rsidRDefault="000A3484" w:rsidP="000A3484">
      <w:pPr>
        <w:pStyle w:val="a3"/>
        <w:numPr>
          <w:ilvl w:val="0"/>
          <w:numId w:val="3"/>
        </w:numPr>
        <w:tabs>
          <w:tab w:val="left" w:pos="567"/>
          <w:tab w:val="left" w:pos="993"/>
        </w:tabs>
        <w:spacing w:line="500" w:lineRule="exact"/>
        <w:ind w:leftChars="0"/>
        <w:rPr>
          <w:rFonts w:ascii="Times New Roman" w:eastAsia="標楷體" w:hAnsi="Times New Roman"/>
          <w:b/>
          <w:szCs w:val="24"/>
        </w:rPr>
      </w:pPr>
      <w:r w:rsidRPr="001F3672">
        <w:rPr>
          <w:rFonts w:ascii="標楷體" w:eastAsia="標楷體" w:hAnsi="標楷體" w:hint="eastAsia"/>
          <w:szCs w:val="24"/>
        </w:rPr>
        <w:t>至網頁完成報名資料登錄</w:t>
      </w:r>
      <w:r w:rsidRPr="006347C4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  <w:lang w:eastAsia="zh-HK"/>
        </w:rPr>
        <w:t>繳交證件後</w:t>
      </w:r>
      <w:r w:rsidRPr="006347C4">
        <w:rPr>
          <w:rFonts w:ascii="標楷體" w:eastAsia="標楷體" w:hAnsi="標楷體" w:hint="eastAsia"/>
          <w:szCs w:val="24"/>
        </w:rPr>
        <w:t>經確認無誤始</w:t>
      </w:r>
      <w:r>
        <w:rPr>
          <w:rFonts w:ascii="標楷體" w:eastAsia="標楷體" w:hAnsi="標楷體" w:hint="eastAsia"/>
          <w:szCs w:val="24"/>
        </w:rPr>
        <w:t>算</w:t>
      </w:r>
      <w:r w:rsidRPr="006347C4">
        <w:rPr>
          <w:rFonts w:ascii="標楷體" w:eastAsia="標楷體" w:hAnsi="標楷體" w:hint="eastAsia"/>
          <w:szCs w:val="24"/>
        </w:rPr>
        <w:t>完成報名手續。</w:t>
      </w:r>
    </w:p>
    <w:p w:rsidR="000A3484" w:rsidRDefault="000A3484" w:rsidP="000A3484">
      <w:pPr>
        <w:tabs>
          <w:tab w:val="left" w:pos="567"/>
        </w:tabs>
        <w:spacing w:line="500" w:lineRule="exact"/>
        <w:rPr>
          <w:rFonts w:ascii="Times New Roman" w:eastAsia="標楷體" w:hAnsi="Times New Roman"/>
          <w:b/>
          <w:szCs w:val="24"/>
        </w:rPr>
      </w:pPr>
    </w:p>
    <w:p w:rsidR="000A3484" w:rsidRDefault="000A3484" w:rsidP="000A3484">
      <w:pPr>
        <w:tabs>
          <w:tab w:val="left" w:pos="567"/>
        </w:tabs>
        <w:spacing w:line="500" w:lineRule="exact"/>
        <w:rPr>
          <w:rFonts w:ascii="Times New Roman" w:eastAsia="標楷體" w:hAnsi="Times New Roman"/>
          <w:b/>
          <w:szCs w:val="24"/>
        </w:rPr>
      </w:pPr>
    </w:p>
    <w:p w:rsidR="000A3484" w:rsidRPr="00E87C44" w:rsidRDefault="000A3484" w:rsidP="000A3484">
      <w:pPr>
        <w:pStyle w:val="a3"/>
        <w:numPr>
          <w:ilvl w:val="0"/>
          <w:numId w:val="6"/>
        </w:numPr>
        <w:tabs>
          <w:tab w:val="left" w:pos="567"/>
          <w:tab w:val="left" w:pos="851"/>
        </w:tabs>
        <w:spacing w:line="500" w:lineRule="exact"/>
        <w:ind w:leftChars="0" w:hanging="1047"/>
        <w:rPr>
          <w:rFonts w:ascii="Times New Roman" w:eastAsia="標楷體" w:hAnsi="標楷體"/>
          <w:szCs w:val="24"/>
        </w:rPr>
      </w:pPr>
      <w:r w:rsidRPr="00E87C44">
        <w:rPr>
          <w:rFonts w:ascii="Times New Roman" w:eastAsia="標楷體" w:hAnsi="標楷體" w:hint="eastAsia"/>
          <w:szCs w:val="24"/>
        </w:rPr>
        <w:lastRenderedPageBreak/>
        <w:t>課程表</w:t>
      </w:r>
      <w:r w:rsidRPr="00E87C44">
        <w:rPr>
          <w:rFonts w:ascii="Times New Roman" w:eastAsia="標楷體" w:hAnsi="標楷體"/>
          <w:szCs w:val="24"/>
        </w:rPr>
        <w:t>(</w:t>
      </w:r>
      <w:proofErr w:type="gramStart"/>
      <w:r w:rsidRPr="00E87C44">
        <w:rPr>
          <w:rFonts w:ascii="Times New Roman" w:eastAsia="標楷體" w:hAnsi="標楷體" w:hint="eastAsia"/>
          <w:szCs w:val="24"/>
        </w:rPr>
        <w:t>依部訂課程</w:t>
      </w:r>
      <w:proofErr w:type="gramEnd"/>
      <w:r w:rsidRPr="00E87C44">
        <w:rPr>
          <w:rFonts w:ascii="Times New Roman" w:eastAsia="標楷體" w:hAnsi="標楷體" w:hint="eastAsia"/>
          <w:szCs w:val="24"/>
        </w:rPr>
        <w:t>架構辦理</w:t>
      </w:r>
      <w:r w:rsidRPr="00E87C44">
        <w:rPr>
          <w:rFonts w:ascii="Times New Roman" w:eastAsia="標楷體" w:hAnsi="標楷體"/>
          <w:szCs w:val="24"/>
        </w:rPr>
        <w:t>)</w:t>
      </w:r>
    </w:p>
    <w:tbl>
      <w:tblPr>
        <w:tblW w:w="5323" w:type="pct"/>
        <w:jc w:val="center"/>
        <w:tblCellMar>
          <w:left w:w="28" w:type="dxa"/>
          <w:right w:w="28" w:type="dxa"/>
        </w:tblCellMar>
        <w:tblLook w:val="04A0"/>
      </w:tblPr>
      <w:tblGrid>
        <w:gridCol w:w="1133"/>
        <w:gridCol w:w="1943"/>
        <w:gridCol w:w="1942"/>
        <w:gridCol w:w="1942"/>
        <w:gridCol w:w="1942"/>
      </w:tblGrid>
      <w:tr w:rsidR="000A3484" w:rsidRPr="00A10C31" w:rsidTr="00532B6F">
        <w:trPr>
          <w:trHeight w:val="345"/>
          <w:tblHeader/>
          <w:jc w:val="center"/>
        </w:trPr>
        <w:tc>
          <w:tcPr>
            <w:tcW w:w="636" w:type="pct"/>
            <w:tcBorders>
              <w:top w:val="single" w:sz="8" w:space="0" w:color="31849B"/>
              <w:left w:val="single" w:sz="8" w:space="0" w:color="31849B"/>
              <w:bottom w:val="single" w:sz="8" w:space="0" w:color="31849B"/>
              <w:right w:val="single" w:sz="8" w:space="0" w:color="31849B"/>
              <w:tr2bl w:val="single" w:sz="4" w:space="0" w:color="000000"/>
            </w:tcBorders>
            <w:shd w:val="clear" w:color="000000" w:fill="DBEEF3"/>
            <w:vAlign w:val="center"/>
            <w:hideMark/>
          </w:tcPr>
          <w:p w:rsidR="000A3484" w:rsidRPr="00532B6F" w:rsidRDefault="00532B6F" w:rsidP="00532B6F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532B6F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日期</w:t>
            </w:r>
          </w:p>
          <w:p w:rsidR="00532B6F" w:rsidRPr="00A10C31" w:rsidRDefault="00532B6F" w:rsidP="00532B6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32B6F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時間</w:t>
            </w:r>
          </w:p>
        </w:tc>
        <w:tc>
          <w:tcPr>
            <w:tcW w:w="1091" w:type="pct"/>
            <w:tcBorders>
              <w:top w:val="single" w:sz="8" w:space="0" w:color="31849B"/>
              <w:left w:val="nil"/>
              <w:bottom w:val="single" w:sz="8" w:space="0" w:color="31849B"/>
              <w:right w:val="single" w:sz="8" w:space="0" w:color="31849B"/>
            </w:tcBorders>
            <w:shd w:val="clear" w:color="000000" w:fill="DBEEF3"/>
            <w:vAlign w:val="center"/>
            <w:hideMark/>
          </w:tcPr>
          <w:p w:rsidR="000A3484" w:rsidRDefault="000A3484" w:rsidP="00BC5487">
            <w:pPr>
              <w:widowControl/>
              <w:jc w:val="center"/>
              <w:rPr>
                <w:rFonts w:ascii="Times New Roman" w:eastAsia="標楷體" w:hAnsi="標楷體"/>
                <w:b/>
                <w:bCs/>
                <w:color w:val="000000"/>
                <w:kern w:val="0"/>
                <w:sz w:val="22"/>
              </w:rPr>
            </w:pPr>
            <w:r w:rsidRPr="004C1116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105</w:t>
            </w:r>
            <w:r w:rsidRPr="004C1116">
              <w:rPr>
                <w:rFonts w:ascii="Times New Roman" w:eastAsia="標楷體" w:hAnsi="標楷體"/>
                <w:b/>
                <w:bCs/>
                <w:color w:val="000000"/>
                <w:kern w:val="0"/>
                <w:sz w:val="22"/>
              </w:rPr>
              <w:t>年</w:t>
            </w:r>
            <w:r>
              <w:rPr>
                <w:rFonts w:ascii="Times New Roman" w:eastAsia="標楷體" w:hAnsi="標楷體"/>
                <w:b/>
                <w:bCs/>
                <w:color w:val="000000"/>
                <w:kern w:val="0"/>
                <w:sz w:val="22"/>
              </w:rPr>
              <w:t>10</w:t>
            </w:r>
            <w:r w:rsidRPr="004C1116">
              <w:rPr>
                <w:rFonts w:ascii="Times New Roman" w:eastAsia="標楷體" w:hAnsi="標楷體"/>
                <w:b/>
                <w:bCs/>
                <w:color w:val="000000"/>
                <w:kern w:val="0"/>
                <w:sz w:val="22"/>
              </w:rPr>
              <w:t>月</w:t>
            </w:r>
            <w:r>
              <w:rPr>
                <w:rFonts w:ascii="Times New Roman" w:eastAsia="標楷體" w:hAnsi="標楷體"/>
                <w:b/>
                <w:bCs/>
                <w:color w:val="000000"/>
                <w:kern w:val="0"/>
                <w:sz w:val="22"/>
              </w:rPr>
              <w:t>22</w:t>
            </w:r>
            <w:r>
              <w:rPr>
                <w:rFonts w:ascii="Times New Roman" w:eastAsia="標楷體" w:hAnsi="標楷體" w:hint="eastAsia"/>
                <w:b/>
                <w:bCs/>
                <w:color w:val="000000"/>
                <w:kern w:val="0"/>
                <w:sz w:val="22"/>
                <w:lang w:eastAsia="zh-HK"/>
              </w:rPr>
              <w:t>日</w:t>
            </w:r>
          </w:p>
          <w:p w:rsidR="00943C66" w:rsidRPr="00943C66" w:rsidRDefault="00943C66" w:rsidP="00BC5487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2"/>
              </w:rPr>
            </w:pPr>
            <w:r w:rsidRPr="00943C66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2"/>
              </w:rPr>
              <w:t xml:space="preserve">（星期六） </w:t>
            </w:r>
          </w:p>
        </w:tc>
        <w:tc>
          <w:tcPr>
            <w:tcW w:w="1091" w:type="pct"/>
            <w:tcBorders>
              <w:top w:val="single" w:sz="8" w:space="0" w:color="31849B"/>
              <w:left w:val="nil"/>
              <w:bottom w:val="single" w:sz="8" w:space="0" w:color="31849B"/>
              <w:right w:val="single" w:sz="8" w:space="0" w:color="31849B"/>
            </w:tcBorders>
            <w:shd w:val="clear" w:color="000000" w:fill="DAEEF3"/>
            <w:vAlign w:val="center"/>
            <w:hideMark/>
          </w:tcPr>
          <w:p w:rsidR="000A3484" w:rsidRDefault="000A3484" w:rsidP="00BC5487">
            <w:pPr>
              <w:widowControl/>
              <w:jc w:val="center"/>
              <w:rPr>
                <w:rFonts w:ascii="Times New Roman" w:eastAsia="標楷體" w:hAnsi="標楷體"/>
                <w:b/>
                <w:bCs/>
                <w:color w:val="000000"/>
                <w:kern w:val="0"/>
                <w:sz w:val="22"/>
              </w:rPr>
            </w:pPr>
            <w:r w:rsidRPr="004C1116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105</w:t>
            </w:r>
            <w:r w:rsidRPr="004C1116">
              <w:rPr>
                <w:rFonts w:ascii="Times New Roman" w:eastAsia="標楷體" w:hAnsi="標楷體"/>
                <w:b/>
                <w:bCs/>
                <w:color w:val="000000"/>
                <w:kern w:val="0"/>
                <w:sz w:val="22"/>
              </w:rPr>
              <w:t>年</w:t>
            </w:r>
            <w:r>
              <w:rPr>
                <w:rFonts w:ascii="Times New Roman" w:eastAsia="標楷體" w:hAnsi="標楷體"/>
                <w:b/>
                <w:bCs/>
                <w:color w:val="000000"/>
                <w:kern w:val="0"/>
                <w:sz w:val="22"/>
              </w:rPr>
              <w:t>10</w:t>
            </w:r>
            <w:r w:rsidRPr="004C1116">
              <w:rPr>
                <w:rFonts w:ascii="Times New Roman" w:eastAsia="標楷體" w:hAnsi="標楷體"/>
                <w:b/>
                <w:bCs/>
                <w:color w:val="000000"/>
                <w:kern w:val="0"/>
                <w:sz w:val="22"/>
              </w:rPr>
              <w:t>月</w:t>
            </w:r>
            <w:r>
              <w:rPr>
                <w:rFonts w:ascii="Times New Roman" w:eastAsia="標楷體" w:hAnsi="標楷體"/>
                <w:b/>
                <w:bCs/>
                <w:color w:val="000000"/>
                <w:kern w:val="0"/>
                <w:sz w:val="22"/>
              </w:rPr>
              <w:t>23</w:t>
            </w:r>
            <w:r w:rsidRPr="004C1116">
              <w:rPr>
                <w:rFonts w:ascii="Times New Roman" w:eastAsia="標楷體" w:hAnsi="標楷體"/>
                <w:b/>
                <w:bCs/>
                <w:color w:val="000000"/>
                <w:kern w:val="0"/>
                <w:sz w:val="22"/>
              </w:rPr>
              <w:t>日</w:t>
            </w:r>
          </w:p>
          <w:p w:rsidR="00943C66" w:rsidRPr="004C1116" w:rsidRDefault="00943C66" w:rsidP="00BC5487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943C66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2"/>
              </w:rPr>
              <w:t>（星期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2"/>
              </w:rPr>
              <w:t>日</w:t>
            </w:r>
            <w:r w:rsidRPr="00943C66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2"/>
              </w:rPr>
              <w:t>）</w:t>
            </w:r>
          </w:p>
        </w:tc>
        <w:tc>
          <w:tcPr>
            <w:tcW w:w="1091" w:type="pct"/>
            <w:tcBorders>
              <w:top w:val="single" w:sz="8" w:space="0" w:color="31849B"/>
              <w:left w:val="nil"/>
              <w:bottom w:val="single" w:sz="8" w:space="0" w:color="31849B"/>
              <w:right w:val="single" w:sz="8" w:space="0" w:color="31849B"/>
            </w:tcBorders>
            <w:shd w:val="clear" w:color="000000" w:fill="DAEEF3"/>
            <w:vAlign w:val="center"/>
            <w:hideMark/>
          </w:tcPr>
          <w:p w:rsidR="000A3484" w:rsidRDefault="000A3484" w:rsidP="00BC5487">
            <w:pPr>
              <w:widowControl/>
              <w:jc w:val="center"/>
              <w:rPr>
                <w:rFonts w:ascii="Times New Roman" w:eastAsia="標楷體" w:hAnsi="標楷體"/>
                <w:b/>
                <w:bCs/>
                <w:color w:val="000000"/>
                <w:kern w:val="0"/>
                <w:sz w:val="22"/>
              </w:rPr>
            </w:pPr>
            <w:r w:rsidRPr="004C1116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105</w:t>
            </w:r>
            <w:r w:rsidRPr="004C1116">
              <w:rPr>
                <w:rFonts w:ascii="Times New Roman" w:eastAsia="標楷體" w:hAnsi="標楷體"/>
                <w:b/>
                <w:bCs/>
                <w:color w:val="000000"/>
                <w:kern w:val="0"/>
                <w:sz w:val="22"/>
              </w:rPr>
              <w:t>年</w:t>
            </w:r>
            <w:r>
              <w:rPr>
                <w:rFonts w:ascii="Times New Roman" w:eastAsia="標楷體" w:hAnsi="標楷體"/>
                <w:b/>
                <w:bCs/>
                <w:color w:val="000000"/>
                <w:kern w:val="0"/>
                <w:sz w:val="22"/>
              </w:rPr>
              <w:t>10</w:t>
            </w:r>
            <w:r w:rsidRPr="004C1116">
              <w:rPr>
                <w:rFonts w:ascii="Times New Roman" w:eastAsia="標楷體" w:hAnsi="標楷體"/>
                <w:b/>
                <w:bCs/>
                <w:color w:val="000000"/>
                <w:kern w:val="0"/>
                <w:sz w:val="22"/>
              </w:rPr>
              <w:t>月</w:t>
            </w:r>
            <w:r w:rsidRPr="004C1116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9</w:t>
            </w:r>
            <w:r w:rsidRPr="004C1116">
              <w:rPr>
                <w:rFonts w:ascii="Times New Roman" w:eastAsia="標楷體" w:hAnsi="標楷體"/>
                <w:b/>
                <w:bCs/>
                <w:color w:val="000000"/>
                <w:kern w:val="0"/>
                <w:sz w:val="22"/>
              </w:rPr>
              <w:t>日</w:t>
            </w:r>
          </w:p>
          <w:p w:rsidR="00943C66" w:rsidRPr="004C1116" w:rsidRDefault="00943C66" w:rsidP="00BC5487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943C66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2"/>
              </w:rPr>
              <w:t>（星期六）</w:t>
            </w:r>
          </w:p>
        </w:tc>
        <w:tc>
          <w:tcPr>
            <w:tcW w:w="1091" w:type="pct"/>
            <w:tcBorders>
              <w:top w:val="single" w:sz="8" w:space="0" w:color="31849B"/>
              <w:left w:val="nil"/>
              <w:bottom w:val="single" w:sz="8" w:space="0" w:color="31849B"/>
              <w:right w:val="single" w:sz="8" w:space="0" w:color="31849B"/>
            </w:tcBorders>
            <w:shd w:val="clear" w:color="000000" w:fill="DAEEF3"/>
            <w:vAlign w:val="center"/>
            <w:hideMark/>
          </w:tcPr>
          <w:p w:rsidR="000A3484" w:rsidRDefault="000A3484" w:rsidP="00BC5487">
            <w:pPr>
              <w:widowControl/>
              <w:jc w:val="center"/>
              <w:rPr>
                <w:rFonts w:ascii="Times New Roman" w:eastAsia="標楷體" w:hAnsi="標楷體"/>
                <w:b/>
                <w:bCs/>
                <w:color w:val="000000"/>
                <w:kern w:val="0"/>
                <w:sz w:val="22"/>
              </w:rPr>
            </w:pPr>
            <w:r w:rsidRPr="004C1116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105</w:t>
            </w:r>
            <w:r w:rsidRPr="004C1116">
              <w:rPr>
                <w:rFonts w:ascii="Times New Roman" w:eastAsia="標楷體" w:hAnsi="標楷體"/>
                <w:b/>
                <w:bCs/>
                <w:color w:val="000000"/>
                <w:kern w:val="0"/>
                <w:sz w:val="22"/>
              </w:rPr>
              <w:t>年</w:t>
            </w:r>
            <w:r>
              <w:rPr>
                <w:rFonts w:ascii="Times New Roman" w:eastAsia="標楷體" w:hAnsi="標楷體"/>
                <w:b/>
                <w:bCs/>
                <w:color w:val="000000"/>
                <w:kern w:val="0"/>
                <w:sz w:val="22"/>
              </w:rPr>
              <w:t>10</w:t>
            </w:r>
            <w:r w:rsidRPr="004C1116">
              <w:rPr>
                <w:rFonts w:ascii="Times New Roman" w:eastAsia="標楷體" w:hAnsi="標楷體"/>
                <w:b/>
                <w:bCs/>
                <w:color w:val="000000"/>
                <w:kern w:val="0"/>
                <w:sz w:val="22"/>
              </w:rPr>
              <w:t>月</w:t>
            </w:r>
            <w:r>
              <w:rPr>
                <w:rFonts w:ascii="Times New Roman" w:eastAsia="標楷體" w:hAnsi="標楷體"/>
                <w:b/>
                <w:bCs/>
                <w:color w:val="000000"/>
                <w:kern w:val="0"/>
                <w:sz w:val="22"/>
              </w:rPr>
              <w:t>30</w:t>
            </w:r>
            <w:r w:rsidRPr="004C1116">
              <w:rPr>
                <w:rFonts w:ascii="Times New Roman" w:eastAsia="標楷體" w:hAnsi="標楷體"/>
                <w:b/>
                <w:bCs/>
                <w:color w:val="000000"/>
                <w:kern w:val="0"/>
                <w:sz w:val="22"/>
              </w:rPr>
              <w:t>日</w:t>
            </w:r>
          </w:p>
          <w:p w:rsidR="00943C66" w:rsidRPr="004C1116" w:rsidRDefault="00943C66" w:rsidP="00BC5487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943C66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2"/>
              </w:rPr>
              <w:t>（星期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2"/>
              </w:rPr>
              <w:t>日</w:t>
            </w:r>
            <w:r w:rsidRPr="00943C66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2"/>
              </w:rPr>
              <w:t>）</w:t>
            </w:r>
          </w:p>
        </w:tc>
      </w:tr>
      <w:tr w:rsidR="00DE4A35" w:rsidRPr="00A10C31" w:rsidTr="00DE4A35">
        <w:trPr>
          <w:trHeight w:val="355"/>
          <w:jc w:val="center"/>
        </w:trPr>
        <w:tc>
          <w:tcPr>
            <w:tcW w:w="636" w:type="pct"/>
            <w:tcBorders>
              <w:top w:val="nil"/>
              <w:left w:val="single" w:sz="8" w:space="0" w:color="31849B"/>
              <w:bottom w:val="single" w:sz="8" w:space="0" w:color="31849B"/>
              <w:right w:val="single" w:sz="8" w:space="0" w:color="31849B"/>
            </w:tcBorders>
            <w:shd w:val="clear" w:color="auto" w:fill="auto"/>
            <w:vAlign w:val="center"/>
            <w:hideMark/>
          </w:tcPr>
          <w:p w:rsidR="00DE4A35" w:rsidRPr="00A10C31" w:rsidRDefault="00DE4A35" w:rsidP="00BC548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A10C31">
              <w:rPr>
                <w:rFonts w:ascii="Times New Roman" w:hAnsi="Times New Roman"/>
                <w:color w:val="000000"/>
                <w:kern w:val="0"/>
                <w:sz w:val="22"/>
              </w:rPr>
              <w:t>8:00-8:30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31849B"/>
              <w:right w:val="single" w:sz="8" w:space="0" w:color="31849B"/>
            </w:tcBorders>
            <w:shd w:val="clear" w:color="auto" w:fill="auto"/>
            <w:vAlign w:val="center"/>
            <w:hideMark/>
          </w:tcPr>
          <w:p w:rsidR="00DE4A35" w:rsidRPr="00A10C31" w:rsidRDefault="00DE4A35" w:rsidP="00BC54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10C3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報到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000000"/>
              <w:right w:val="single" w:sz="8" w:space="0" w:color="31849B"/>
            </w:tcBorders>
            <w:shd w:val="clear" w:color="auto" w:fill="auto"/>
            <w:vAlign w:val="center"/>
            <w:hideMark/>
          </w:tcPr>
          <w:p w:rsidR="00DE4A35" w:rsidRPr="00A10C31" w:rsidRDefault="00DE4A35" w:rsidP="00BC548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000000"/>
              <w:right w:val="single" w:sz="8" w:space="0" w:color="31849B"/>
            </w:tcBorders>
            <w:shd w:val="clear" w:color="auto" w:fill="auto"/>
            <w:vAlign w:val="center"/>
            <w:hideMark/>
          </w:tcPr>
          <w:p w:rsidR="00DE4A35" w:rsidRPr="00A10C31" w:rsidRDefault="00DE4A35" w:rsidP="00BC548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000000"/>
              <w:right w:val="single" w:sz="8" w:space="0" w:color="31849B"/>
            </w:tcBorders>
            <w:shd w:val="clear" w:color="auto" w:fill="auto"/>
            <w:vAlign w:val="center"/>
            <w:hideMark/>
          </w:tcPr>
          <w:p w:rsidR="00DE4A35" w:rsidRPr="00A10C31" w:rsidRDefault="00DE4A35" w:rsidP="00BC548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－</w:t>
            </w:r>
          </w:p>
        </w:tc>
      </w:tr>
      <w:tr w:rsidR="00DE4A35" w:rsidRPr="00A10C31" w:rsidTr="00DE4A35">
        <w:trPr>
          <w:trHeight w:val="247"/>
          <w:jc w:val="center"/>
        </w:trPr>
        <w:tc>
          <w:tcPr>
            <w:tcW w:w="636" w:type="pct"/>
            <w:tcBorders>
              <w:top w:val="nil"/>
              <w:left w:val="single" w:sz="8" w:space="0" w:color="31849B"/>
              <w:bottom w:val="single" w:sz="8" w:space="0" w:color="31849B"/>
              <w:right w:val="single" w:sz="8" w:space="0" w:color="31849B"/>
            </w:tcBorders>
            <w:shd w:val="clear" w:color="auto" w:fill="auto"/>
            <w:vAlign w:val="center"/>
            <w:hideMark/>
          </w:tcPr>
          <w:p w:rsidR="00DE4A35" w:rsidRPr="00A10C31" w:rsidRDefault="00DE4A35" w:rsidP="00BC548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A10C31">
              <w:rPr>
                <w:rFonts w:ascii="Times New Roman" w:hAnsi="Times New Roman"/>
                <w:color w:val="000000"/>
                <w:kern w:val="0"/>
                <w:sz w:val="22"/>
              </w:rPr>
              <w:t>8:30-8:40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31849B"/>
              <w:right w:val="single" w:sz="8" w:space="0" w:color="31849B"/>
            </w:tcBorders>
            <w:shd w:val="clear" w:color="auto" w:fill="auto"/>
            <w:vAlign w:val="center"/>
            <w:hideMark/>
          </w:tcPr>
          <w:p w:rsidR="00DE4A35" w:rsidRPr="00A10C31" w:rsidRDefault="00DE4A35" w:rsidP="00BC54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10C3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致歡迎詞、課程介紹</w:t>
            </w:r>
          </w:p>
        </w:tc>
        <w:tc>
          <w:tcPr>
            <w:tcW w:w="1091" w:type="pct"/>
            <w:vMerge w:val="restart"/>
            <w:tcBorders>
              <w:top w:val="single" w:sz="4" w:space="0" w:color="000000"/>
              <w:left w:val="nil"/>
              <w:right w:val="single" w:sz="8" w:space="0" w:color="31849B"/>
            </w:tcBorders>
            <w:shd w:val="clear" w:color="auto" w:fill="auto"/>
            <w:vAlign w:val="center"/>
            <w:hideMark/>
          </w:tcPr>
          <w:p w:rsidR="00DE4A35" w:rsidRPr="00A10C31" w:rsidRDefault="00DE4A35" w:rsidP="00BC54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10C3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報到</w:t>
            </w:r>
          </w:p>
        </w:tc>
        <w:tc>
          <w:tcPr>
            <w:tcW w:w="1091" w:type="pct"/>
            <w:vMerge w:val="restart"/>
            <w:tcBorders>
              <w:top w:val="single" w:sz="4" w:space="0" w:color="000000"/>
              <w:left w:val="nil"/>
              <w:right w:val="single" w:sz="8" w:space="0" w:color="31849B"/>
            </w:tcBorders>
            <w:shd w:val="clear" w:color="auto" w:fill="auto"/>
            <w:vAlign w:val="center"/>
            <w:hideMark/>
          </w:tcPr>
          <w:p w:rsidR="00DE4A35" w:rsidRPr="00A10C31" w:rsidRDefault="00DE4A35" w:rsidP="00BC54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10C3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報到</w:t>
            </w:r>
          </w:p>
        </w:tc>
        <w:tc>
          <w:tcPr>
            <w:tcW w:w="1091" w:type="pct"/>
            <w:vMerge w:val="restart"/>
            <w:tcBorders>
              <w:top w:val="single" w:sz="4" w:space="0" w:color="000000"/>
              <w:left w:val="nil"/>
              <w:right w:val="single" w:sz="8" w:space="0" w:color="31849B"/>
            </w:tcBorders>
            <w:shd w:val="clear" w:color="auto" w:fill="auto"/>
            <w:vAlign w:val="center"/>
            <w:hideMark/>
          </w:tcPr>
          <w:p w:rsidR="00DE4A35" w:rsidRPr="00A10C31" w:rsidRDefault="00DE4A35" w:rsidP="00BC54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10C3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報到</w:t>
            </w:r>
          </w:p>
        </w:tc>
      </w:tr>
      <w:tr w:rsidR="00DE4A35" w:rsidRPr="00A10C31" w:rsidTr="00670D4E">
        <w:trPr>
          <w:trHeight w:val="345"/>
          <w:jc w:val="center"/>
        </w:trPr>
        <w:tc>
          <w:tcPr>
            <w:tcW w:w="636" w:type="pct"/>
            <w:tcBorders>
              <w:top w:val="nil"/>
              <w:left w:val="single" w:sz="8" w:space="0" w:color="31849B"/>
              <w:bottom w:val="single" w:sz="8" w:space="0" w:color="31849B"/>
              <w:right w:val="single" w:sz="8" w:space="0" w:color="31849B"/>
            </w:tcBorders>
            <w:shd w:val="clear" w:color="auto" w:fill="auto"/>
            <w:vAlign w:val="center"/>
            <w:hideMark/>
          </w:tcPr>
          <w:p w:rsidR="00DE4A35" w:rsidRPr="00A10C31" w:rsidRDefault="00DE4A35" w:rsidP="00BC548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A10C31">
              <w:rPr>
                <w:rFonts w:ascii="Times New Roman" w:hAnsi="Times New Roman"/>
                <w:color w:val="000000"/>
                <w:kern w:val="0"/>
                <w:sz w:val="22"/>
              </w:rPr>
              <w:t>8:40-9:00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31849B"/>
              <w:right w:val="single" w:sz="8" w:space="0" w:color="31849B"/>
            </w:tcBorders>
            <w:shd w:val="clear" w:color="auto" w:fill="auto"/>
            <w:vAlign w:val="center"/>
            <w:hideMark/>
          </w:tcPr>
          <w:p w:rsidR="00DE4A35" w:rsidRPr="00A10C31" w:rsidRDefault="00DE4A35" w:rsidP="00BC54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proofErr w:type="gramStart"/>
            <w:r w:rsidRPr="00A10C3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前測</w:t>
            </w:r>
            <w:proofErr w:type="gramEnd"/>
          </w:p>
        </w:tc>
        <w:tc>
          <w:tcPr>
            <w:tcW w:w="1091" w:type="pct"/>
            <w:vMerge/>
            <w:tcBorders>
              <w:left w:val="nil"/>
              <w:bottom w:val="single" w:sz="8" w:space="0" w:color="31849B"/>
              <w:right w:val="single" w:sz="8" w:space="0" w:color="31849B"/>
            </w:tcBorders>
            <w:shd w:val="clear" w:color="auto" w:fill="auto"/>
            <w:vAlign w:val="center"/>
            <w:hideMark/>
          </w:tcPr>
          <w:p w:rsidR="00DE4A35" w:rsidRPr="00A10C31" w:rsidRDefault="00DE4A35" w:rsidP="00BC548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091" w:type="pct"/>
            <w:vMerge/>
            <w:tcBorders>
              <w:left w:val="nil"/>
              <w:bottom w:val="single" w:sz="8" w:space="0" w:color="31849B"/>
              <w:right w:val="single" w:sz="8" w:space="0" w:color="31849B"/>
            </w:tcBorders>
            <w:shd w:val="clear" w:color="auto" w:fill="auto"/>
            <w:hideMark/>
          </w:tcPr>
          <w:p w:rsidR="00DE4A35" w:rsidRPr="00A10C31" w:rsidRDefault="00DE4A35" w:rsidP="00BC548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091" w:type="pct"/>
            <w:vMerge/>
            <w:tcBorders>
              <w:left w:val="nil"/>
              <w:bottom w:val="single" w:sz="8" w:space="0" w:color="31849B"/>
              <w:right w:val="single" w:sz="8" w:space="0" w:color="31849B"/>
            </w:tcBorders>
            <w:shd w:val="clear" w:color="auto" w:fill="auto"/>
            <w:vAlign w:val="center"/>
            <w:hideMark/>
          </w:tcPr>
          <w:p w:rsidR="00DE4A35" w:rsidRPr="00A10C31" w:rsidRDefault="00DE4A35" w:rsidP="00BC548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0A3484" w:rsidRPr="00A10C31" w:rsidTr="00670D4E">
        <w:trPr>
          <w:trHeight w:val="854"/>
          <w:jc w:val="center"/>
        </w:trPr>
        <w:tc>
          <w:tcPr>
            <w:tcW w:w="636" w:type="pct"/>
            <w:tcBorders>
              <w:top w:val="single" w:sz="8" w:space="0" w:color="31849B"/>
              <w:left w:val="single" w:sz="8" w:space="0" w:color="31849B"/>
              <w:bottom w:val="single" w:sz="8" w:space="0" w:color="31849B"/>
              <w:right w:val="single" w:sz="8" w:space="0" w:color="31849B"/>
            </w:tcBorders>
            <w:shd w:val="clear" w:color="auto" w:fill="auto"/>
            <w:vAlign w:val="center"/>
            <w:hideMark/>
          </w:tcPr>
          <w:p w:rsidR="000A3484" w:rsidRPr="00A10C31" w:rsidRDefault="000A3484" w:rsidP="00BC548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A10C31">
              <w:rPr>
                <w:rFonts w:ascii="Times New Roman" w:hAnsi="Times New Roman"/>
                <w:color w:val="000000"/>
                <w:kern w:val="0"/>
                <w:sz w:val="22"/>
              </w:rPr>
              <w:t>9:00-10:40</w:t>
            </w:r>
          </w:p>
        </w:tc>
        <w:tc>
          <w:tcPr>
            <w:tcW w:w="1091" w:type="pct"/>
            <w:tcBorders>
              <w:top w:val="single" w:sz="8" w:space="0" w:color="31849B"/>
              <w:left w:val="nil"/>
              <w:bottom w:val="single" w:sz="8" w:space="0" w:color="31849B"/>
              <w:right w:val="single" w:sz="8" w:space="0" w:color="31849B"/>
            </w:tcBorders>
            <w:shd w:val="clear" w:color="auto" w:fill="auto"/>
            <w:vAlign w:val="center"/>
            <w:hideMark/>
          </w:tcPr>
          <w:p w:rsidR="000A3484" w:rsidRDefault="000A3484" w:rsidP="00670D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長期照護個案需求</w:t>
            </w:r>
            <w:r w:rsidRPr="00A10C3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評估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)</w:t>
            </w:r>
          </w:p>
          <w:p w:rsidR="000A3484" w:rsidRPr="00A10C31" w:rsidRDefault="000A3484" w:rsidP="00670D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高雅玉</w:t>
            </w:r>
            <w:r w:rsidR="00670D4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居家護理師</w:t>
            </w:r>
          </w:p>
        </w:tc>
        <w:tc>
          <w:tcPr>
            <w:tcW w:w="1091" w:type="pct"/>
            <w:tcBorders>
              <w:top w:val="single" w:sz="8" w:space="0" w:color="31849B"/>
              <w:left w:val="nil"/>
              <w:bottom w:val="single" w:sz="8" w:space="0" w:color="31849B"/>
              <w:right w:val="single" w:sz="8" w:space="0" w:color="31849B"/>
            </w:tcBorders>
            <w:shd w:val="clear" w:color="auto" w:fill="auto"/>
            <w:vAlign w:val="center"/>
            <w:hideMark/>
          </w:tcPr>
          <w:p w:rsidR="00E93820" w:rsidRPr="008550E8" w:rsidRDefault="00E93820" w:rsidP="00670D4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550E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長照常用技術實務</w:t>
            </w:r>
            <w:r w:rsidR="00670D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(</w:t>
            </w:r>
            <w:proofErr w:type="gramStart"/>
            <w:r w:rsidR="00670D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一</w:t>
            </w:r>
            <w:proofErr w:type="gramEnd"/>
            <w:r w:rsidR="00670D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)</w:t>
            </w:r>
          </w:p>
          <w:p w:rsidR="000A3484" w:rsidRPr="008550E8" w:rsidRDefault="00E93820" w:rsidP="00670D4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550E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游美</w:t>
            </w:r>
            <w:r w:rsidRPr="008550E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lang w:eastAsia="zh-HK"/>
              </w:rPr>
              <w:t>芳</w:t>
            </w:r>
            <w:r w:rsidR="00670D4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居家護理師</w:t>
            </w:r>
          </w:p>
        </w:tc>
        <w:tc>
          <w:tcPr>
            <w:tcW w:w="1091" w:type="pct"/>
            <w:tcBorders>
              <w:top w:val="single" w:sz="8" w:space="0" w:color="31849B"/>
              <w:left w:val="nil"/>
              <w:bottom w:val="single" w:sz="8" w:space="0" w:color="31849B"/>
              <w:right w:val="single" w:sz="8" w:space="0" w:color="31849B"/>
            </w:tcBorders>
            <w:shd w:val="clear" w:color="auto" w:fill="auto"/>
            <w:vAlign w:val="center"/>
            <w:hideMark/>
          </w:tcPr>
          <w:p w:rsidR="00E93820" w:rsidRPr="008550E8" w:rsidRDefault="00E93820" w:rsidP="00670D4E">
            <w:pPr>
              <w:widowControl/>
              <w:jc w:val="center"/>
              <w:rPr>
                <w:rFonts w:eastAsia="標楷體" w:hAnsi="標楷體"/>
                <w:color w:val="000000" w:themeColor="text1"/>
                <w:kern w:val="0"/>
                <w:sz w:val="22"/>
              </w:rPr>
            </w:pPr>
            <w:r w:rsidRPr="008550E8">
              <w:rPr>
                <w:rFonts w:eastAsia="標楷體" w:hAnsi="標楷體"/>
                <w:color w:val="000000" w:themeColor="text1"/>
                <w:kern w:val="0"/>
                <w:sz w:val="22"/>
              </w:rPr>
              <w:t>照護計畫</w:t>
            </w:r>
            <w:r w:rsidRPr="008550E8">
              <w:rPr>
                <w:rFonts w:eastAsia="標楷體" w:hAnsi="標楷體" w:hint="eastAsia"/>
                <w:color w:val="000000" w:themeColor="text1"/>
                <w:kern w:val="0"/>
                <w:sz w:val="22"/>
              </w:rPr>
              <w:t>之擬定</w:t>
            </w:r>
          </w:p>
          <w:p w:rsidR="00484848" w:rsidRDefault="00484848" w:rsidP="00670D4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lang w:eastAsia="zh-HK"/>
              </w:rPr>
            </w:pPr>
          </w:p>
          <w:p w:rsidR="000A3484" w:rsidRPr="008550E8" w:rsidRDefault="00E93820" w:rsidP="00670D4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550E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lang w:eastAsia="zh-HK"/>
              </w:rPr>
              <w:t>張志明</w:t>
            </w:r>
            <w:r w:rsidR="00670D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主任</w:t>
            </w:r>
          </w:p>
        </w:tc>
        <w:tc>
          <w:tcPr>
            <w:tcW w:w="1091" w:type="pct"/>
            <w:tcBorders>
              <w:top w:val="single" w:sz="8" w:space="0" w:color="31849B"/>
              <w:left w:val="nil"/>
              <w:bottom w:val="single" w:sz="8" w:space="0" w:color="31849B"/>
              <w:right w:val="single" w:sz="8" w:space="0" w:color="31849B"/>
            </w:tcBorders>
            <w:shd w:val="clear" w:color="auto" w:fill="auto"/>
            <w:vAlign w:val="center"/>
            <w:hideMark/>
          </w:tcPr>
          <w:p w:rsidR="000A3484" w:rsidRPr="008550E8" w:rsidRDefault="000A3484" w:rsidP="00670D4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550E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照護品質管理概論</w:t>
            </w:r>
          </w:p>
          <w:p w:rsidR="000A6C49" w:rsidRDefault="000A6C49" w:rsidP="00670D4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  <w:p w:rsidR="000A3484" w:rsidRPr="008550E8" w:rsidRDefault="000A3484" w:rsidP="00670D4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550E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杜敏世</w:t>
            </w:r>
            <w:r w:rsidR="000A6C49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秘書長</w:t>
            </w:r>
          </w:p>
        </w:tc>
      </w:tr>
      <w:tr w:rsidR="00DE4A35" w:rsidRPr="00A10C31" w:rsidTr="00DE4A35">
        <w:trPr>
          <w:trHeight w:val="402"/>
          <w:jc w:val="center"/>
        </w:trPr>
        <w:tc>
          <w:tcPr>
            <w:tcW w:w="636" w:type="pct"/>
            <w:tcBorders>
              <w:top w:val="single" w:sz="8" w:space="0" w:color="31849B"/>
              <w:left w:val="single" w:sz="8" w:space="0" w:color="31849B"/>
              <w:bottom w:val="single" w:sz="8" w:space="0" w:color="31849B"/>
              <w:right w:val="single" w:sz="8" w:space="0" w:color="31849B"/>
            </w:tcBorders>
            <w:shd w:val="clear" w:color="auto" w:fill="auto"/>
            <w:vAlign w:val="center"/>
            <w:hideMark/>
          </w:tcPr>
          <w:p w:rsidR="00DE4A35" w:rsidRPr="00A10C31" w:rsidRDefault="00DE4A35" w:rsidP="00BC548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10:40-10:50</w:t>
            </w:r>
          </w:p>
        </w:tc>
        <w:tc>
          <w:tcPr>
            <w:tcW w:w="4364" w:type="pct"/>
            <w:gridSpan w:val="4"/>
            <w:tcBorders>
              <w:top w:val="single" w:sz="8" w:space="0" w:color="31849B"/>
              <w:left w:val="nil"/>
              <w:bottom w:val="single" w:sz="8" w:space="0" w:color="31849B"/>
              <w:right w:val="single" w:sz="8" w:space="0" w:color="31849B"/>
            </w:tcBorders>
            <w:shd w:val="clear" w:color="auto" w:fill="auto"/>
            <w:vAlign w:val="center"/>
            <w:hideMark/>
          </w:tcPr>
          <w:p w:rsidR="00DE4A35" w:rsidRPr="008550E8" w:rsidRDefault="00DE4A35" w:rsidP="00BC548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550E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休息</w:t>
            </w:r>
          </w:p>
        </w:tc>
      </w:tr>
      <w:tr w:rsidR="000A3484" w:rsidRPr="00A10C31" w:rsidTr="00670D4E">
        <w:trPr>
          <w:trHeight w:val="827"/>
          <w:jc w:val="center"/>
        </w:trPr>
        <w:tc>
          <w:tcPr>
            <w:tcW w:w="636" w:type="pct"/>
            <w:tcBorders>
              <w:top w:val="single" w:sz="8" w:space="0" w:color="31849B"/>
              <w:left w:val="single" w:sz="8" w:space="0" w:color="31849B"/>
              <w:bottom w:val="single" w:sz="8" w:space="0" w:color="31849B"/>
              <w:right w:val="single" w:sz="8" w:space="0" w:color="31849B"/>
            </w:tcBorders>
            <w:shd w:val="clear" w:color="auto" w:fill="auto"/>
            <w:vAlign w:val="center"/>
            <w:hideMark/>
          </w:tcPr>
          <w:p w:rsidR="000A3484" w:rsidRPr="00A10C31" w:rsidRDefault="000A3484" w:rsidP="00BC548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A10C31">
              <w:rPr>
                <w:rFonts w:ascii="Times New Roman" w:hAnsi="Times New Roman"/>
                <w:color w:val="000000"/>
                <w:kern w:val="0"/>
                <w:sz w:val="22"/>
              </w:rPr>
              <w:t>10:50-12:30</w:t>
            </w:r>
          </w:p>
        </w:tc>
        <w:tc>
          <w:tcPr>
            <w:tcW w:w="1091" w:type="pct"/>
            <w:tcBorders>
              <w:top w:val="single" w:sz="8" w:space="0" w:color="31849B"/>
              <w:left w:val="nil"/>
              <w:bottom w:val="single" w:sz="8" w:space="0" w:color="31849B"/>
              <w:right w:val="single" w:sz="8" w:space="0" w:color="31849B"/>
            </w:tcBorders>
            <w:shd w:val="clear" w:color="auto" w:fill="auto"/>
            <w:vAlign w:val="center"/>
            <w:hideMark/>
          </w:tcPr>
          <w:p w:rsidR="000A3484" w:rsidRDefault="000A3484" w:rsidP="00670D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長期照護個案需求</w:t>
            </w:r>
            <w:r w:rsidRPr="00A10C3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評估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(二)</w:t>
            </w:r>
          </w:p>
          <w:p w:rsidR="000A3484" w:rsidRPr="00A10C31" w:rsidRDefault="000A3484" w:rsidP="00670D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高雅玉</w:t>
            </w:r>
            <w:r w:rsidR="00670D4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居家護理師</w:t>
            </w:r>
          </w:p>
        </w:tc>
        <w:tc>
          <w:tcPr>
            <w:tcW w:w="1091" w:type="pct"/>
            <w:tcBorders>
              <w:top w:val="single" w:sz="8" w:space="0" w:color="31849B"/>
              <w:left w:val="nil"/>
              <w:bottom w:val="single" w:sz="8" w:space="0" w:color="31849B"/>
              <w:right w:val="single" w:sz="8" w:space="0" w:color="31849B"/>
            </w:tcBorders>
            <w:shd w:val="clear" w:color="auto" w:fill="auto"/>
            <w:vAlign w:val="center"/>
            <w:hideMark/>
          </w:tcPr>
          <w:p w:rsidR="00E93820" w:rsidRPr="008550E8" w:rsidRDefault="00E93820" w:rsidP="00670D4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550E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長照常用技術實務</w:t>
            </w:r>
            <w:r w:rsidR="00670D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(二)</w:t>
            </w:r>
          </w:p>
          <w:p w:rsidR="000A3484" w:rsidRPr="008550E8" w:rsidRDefault="00E93820" w:rsidP="00670D4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550E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游美</w:t>
            </w:r>
            <w:r w:rsidRPr="008550E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lang w:eastAsia="zh-HK"/>
              </w:rPr>
              <w:t>芳</w:t>
            </w:r>
            <w:r w:rsidR="00670D4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居家護理師</w:t>
            </w:r>
          </w:p>
        </w:tc>
        <w:tc>
          <w:tcPr>
            <w:tcW w:w="1091" w:type="pct"/>
            <w:tcBorders>
              <w:top w:val="single" w:sz="8" w:space="0" w:color="31849B"/>
              <w:left w:val="nil"/>
              <w:bottom w:val="single" w:sz="8" w:space="0" w:color="31849B"/>
              <w:right w:val="single" w:sz="8" w:space="0" w:color="31849B"/>
            </w:tcBorders>
            <w:shd w:val="clear" w:color="auto" w:fill="auto"/>
            <w:vAlign w:val="center"/>
            <w:hideMark/>
          </w:tcPr>
          <w:p w:rsidR="00E93820" w:rsidRPr="008550E8" w:rsidRDefault="00E93820" w:rsidP="00670D4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550E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護理</w:t>
            </w:r>
            <w:r w:rsidRPr="008550E8">
              <w:rPr>
                <w:rFonts w:eastAsia="標楷體" w:hAnsi="標楷體"/>
                <w:color w:val="000000" w:themeColor="text1"/>
                <w:kern w:val="0"/>
                <w:sz w:val="22"/>
              </w:rPr>
              <w:t>紀錄撰寫</w:t>
            </w:r>
            <w:r w:rsidRPr="008550E8">
              <w:rPr>
                <w:rFonts w:eastAsia="標楷體" w:hAnsi="標楷體" w:hint="eastAsia"/>
                <w:color w:val="000000" w:themeColor="text1"/>
                <w:kern w:val="0"/>
                <w:sz w:val="22"/>
              </w:rPr>
              <w:t>與注意事項</w:t>
            </w:r>
          </w:p>
          <w:p w:rsidR="000A3484" w:rsidRPr="008550E8" w:rsidRDefault="00E93820" w:rsidP="00670D4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550E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lang w:eastAsia="zh-HK"/>
              </w:rPr>
              <w:t>張志明</w:t>
            </w:r>
            <w:r w:rsidR="00670D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主任</w:t>
            </w:r>
          </w:p>
        </w:tc>
        <w:tc>
          <w:tcPr>
            <w:tcW w:w="1091" w:type="pct"/>
            <w:tcBorders>
              <w:top w:val="single" w:sz="8" w:space="0" w:color="31849B"/>
              <w:left w:val="nil"/>
              <w:bottom w:val="single" w:sz="8" w:space="0" w:color="31849B"/>
              <w:right w:val="single" w:sz="8" w:space="0" w:color="31849B"/>
            </w:tcBorders>
            <w:shd w:val="clear" w:color="auto" w:fill="auto"/>
            <w:vAlign w:val="center"/>
            <w:hideMark/>
          </w:tcPr>
          <w:p w:rsidR="000A3484" w:rsidRPr="008550E8" w:rsidRDefault="000A3484" w:rsidP="00670D4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550E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照護品質監測方法及結果運用</w:t>
            </w:r>
          </w:p>
          <w:p w:rsidR="000A3484" w:rsidRPr="008550E8" w:rsidRDefault="000A3484" w:rsidP="00670D4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550E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杜敏世</w:t>
            </w:r>
            <w:r w:rsidR="000A6C49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秘書長</w:t>
            </w:r>
          </w:p>
        </w:tc>
      </w:tr>
      <w:tr w:rsidR="00DE4A35" w:rsidRPr="00A10C31" w:rsidTr="00DE4A35">
        <w:trPr>
          <w:trHeight w:val="367"/>
          <w:jc w:val="center"/>
        </w:trPr>
        <w:tc>
          <w:tcPr>
            <w:tcW w:w="636" w:type="pct"/>
            <w:tcBorders>
              <w:top w:val="single" w:sz="8" w:space="0" w:color="31849B"/>
              <w:left w:val="single" w:sz="8" w:space="0" w:color="31849B"/>
              <w:bottom w:val="single" w:sz="8" w:space="0" w:color="31849B"/>
              <w:right w:val="single" w:sz="8" w:space="0" w:color="31849B"/>
            </w:tcBorders>
            <w:shd w:val="clear" w:color="auto" w:fill="auto"/>
            <w:vAlign w:val="center"/>
            <w:hideMark/>
          </w:tcPr>
          <w:p w:rsidR="00DE4A35" w:rsidRPr="00A10C31" w:rsidRDefault="00DE4A35" w:rsidP="00BC548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12:30-13:30</w:t>
            </w:r>
          </w:p>
        </w:tc>
        <w:tc>
          <w:tcPr>
            <w:tcW w:w="4364" w:type="pct"/>
            <w:gridSpan w:val="4"/>
            <w:tcBorders>
              <w:top w:val="single" w:sz="8" w:space="0" w:color="31849B"/>
              <w:left w:val="nil"/>
              <w:bottom w:val="single" w:sz="8" w:space="0" w:color="31849B"/>
              <w:right w:val="single" w:sz="8" w:space="0" w:color="31849B"/>
            </w:tcBorders>
            <w:shd w:val="clear" w:color="auto" w:fill="auto"/>
            <w:vAlign w:val="center"/>
            <w:hideMark/>
          </w:tcPr>
          <w:p w:rsidR="00DE4A35" w:rsidRPr="008550E8" w:rsidRDefault="00DE4A35" w:rsidP="00BC548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550E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午餐時間</w:t>
            </w:r>
          </w:p>
        </w:tc>
      </w:tr>
      <w:tr w:rsidR="000A3484" w:rsidRPr="00A10C31" w:rsidTr="00670D4E">
        <w:trPr>
          <w:trHeight w:val="990"/>
          <w:jc w:val="center"/>
        </w:trPr>
        <w:tc>
          <w:tcPr>
            <w:tcW w:w="636" w:type="pct"/>
            <w:tcBorders>
              <w:top w:val="nil"/>
              <w:left w:val="single" w:sz="8" w:space="0" w:color="31849B"/>
              <w:bottom w:val="single" w:sz="8" w:space="0" w:color="31849B"/>
              <w:right w:val="single" w:sz="8" w:space="0" w:color="31849B"/>
            </w:tcBorders>
            <w:shd w:val="clear" w:color="auto" w:fill="auto"/>
            <w:vAlign w:val="center"/>
            <w:hideMark/>
          </w:tcPr>
          <w:p w:rsidR="000A3484" w:rsidRPr="00A10C31" w:rsidRDefault="000A3484" w:rsidP="00BC548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A10C31">
              <w:rPr>
                <w:rFonts w:ascii="Times New Roman" w:hAnsi="Times New Roman"/>
                <w:color w:val="000000"/>
                <w:kern w:val="0"/>
                <w:sz w:val="22"/>
              </w:rPr>
              <w:t>13:30-15:10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31849B"/>
              <w:right w:val="single" w:sz="8" w:space="0" w:color="31849B"/>
            </w:tcBorders>
            <w:shd w:val="clear" w:color="auto" w:fill="auto"/>
            <w:vAlign w:val="center"/>
            <w:hideMark/>
          </w:tcPr>
          <w:p w:rsidR="000A3484" w:rsidRDefault="000A3484" w:rsidP="00670D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長期照護個案問題處理原則</w:t>
            </w:r>
          </w:p>
          <w:p w:rsidR="000A3484" w:rsidRPr="00A10C31" w:rsidRDefault="000A3484" w:rsidP="00670D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高雅玉</w:t>
            </w:r>
            <w:r w:rsidR="000A6C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居家護理師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31849B"/>
              <w:right w:val="single" w:sz="8" w:space="0" w:color="31849B"/>
            </w:tcBorders>
            <w:shd w:val="clear" w:color="auto" w:fill="auto"/>
            <w:vAlign w:val="center"/>
            <w:hideMark/>
          </w:tcPr>
          <w:p w:rsidR="000A3484" w:rsidRPr="008550E8" w:rsidRDefault="000A3484" w:rsidP="00670D4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550E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長期照護個案之營養照護</w:t>
            </w:r>
          </w:p>
          <w:p w:rsidR="000A3484" w:rsidRPr="008550E8" w:rsidRDefault="000A3484" w:rsidP="00670D4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550E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陳惠櫻</w:t>
            </w:r>
            <w:r w:rsidR="00670D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營養師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31849B"/>
              <w:right w:val="single" w:sz="8" w:space="0" w:color="31849B"/>
            </w:tcBorders>
            <w:shd w:val="clear" w:color="auto" w:fill="auto"/>
            <w:vAlign w:val="center"/>
            <w:hideMark/>
          </w:tcPr>
          <w:p w:rsidR="000A3484" w:rsidRPr="008550E8" w:rsidRDefault="000A3484" w:rsidP="00670D4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550E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長期照護感染控制議題</w:t>
            </w:r>
          </w:p>
          <w:p w:rsidR="000A3484" w:rsidRPr="008550E8" w:rsidRDefault="00AA1BFF" w:rsidP="00670D4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proofErr w:type="gramStart"/>
            <w:r w:rsidRPr="008550E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洪翠嬰</w:t>
            </w:r>
            <w:r w:rsidR="00670D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兼任</w:t>
            </w:r>
            <w:proofErr w:type="gramEnd"/>
            <w:r w:rsidR="00670D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講師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31849B"/>
              <w:right w:val="single" w:sz="8" w:space="0" w:color="31849B"/>
            </w:tcBorders>
            <w:shd w:val="clear" w:color="auto" w:fill="auto"/>
            <w:vAlign w:val="center"/>
            <w:hideMark/>
          </w:tcPr>
          <w:p w:rsidR="000A3484" w:rsidRPr="008550E8" w:rsidRDefault="000A3484" w:rsidP="00670D4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550E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個案研討(</w:t>
            </w:r>
            <w:proofErr w:type="gramStart"/>
            <w:r w:rsidRPr="008550E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一</w:t>
            </w:r>
            <w:proofErr w:type="gramEnd"/>
            <w:r w:rsidRPr="008550E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)</w:t>
            </w:r>
          </w:p>
          <w:p w:rsidR="000A6C49" w:rsidRDefault="000A6C49" w:rsidP="000A6C4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550E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劉錦蓉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護理長</w:t>
            </w:r>
          </w:p>
          <w:p w:rsidR="000A3484" w:rsidRPr="008550E8" w:rsidRDefault="000A6C49" w:rsidP="000A6C4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550E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林亞陵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督導</w:t>
            </w:r>
          </w:p>
        </w:tc>
      </w:tr>
      <w:tr w:rsidR="00DE4A35" w:rsidRPr="00A10C31" w:rsidTr="00DE4A35">
        <w:trPr>
          <w:trHeight w:val="333"/>
          <w:jc w:val="center"/>
        </w:trPr>
        <w:tc>
          <w:tcPr>
            <w:tcW w:w="636" w:type="pct"/>
            <w:tcBorders>
              <w:top w:val="single" w:sz="8" w:space="0" w:color="31849B"/>
              <w:left w:val="single" w:sz="8" w:space="0" w:color="31849B"/>
              <w:bottom w:val="single" w:sz="8" w:space="0" w:color="31849B"/>
              <w:right w:val="single" w:sz="8" w:space="0" w:color="31849B"/>
            </w:tcBorders>
            <w:shd w:val="clear" w:color="auto" w:fill="auto"/>
            <w:vAlign w:val="center"/>
            <w:hideMark/>
          </w:tcPr>
          <w:p w:rsidR="00DE4A35" w:rsidRPr="00A10C31" w:rsidRDefault="00DE4A35" w:rsidP="00BC548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15:10-15:20</w:t>
            </w:r>
          </w:p>
        </w:tc>
        <w:tc>
          <w:tcPr>
            <w:tcW w:w="4364" w:type="pct"/>
            <w:gridSpan w:val="4"/>
            <w:tcBorders>
              <w:top w:val="single" w:sz="8" w:space="0" w:color="31849B"/>
              <w:left w:val="nil"/>
              <w:bottom w:val="single" w:sz="8" w:space="0" w:color="31849B"/>
              <w:right w:val="single" w:sz="8" w:space="0" w:color="31849B"/>
            </w:tcBorders>
            <w:shd w:val="clear" w:color="auto" w:fill="auto"/>
            <w:vAlign w:val="center"/>
            <w:hideMark/>
          </w:tcPr>
          <w:p w:rsidR="00DE4A35" w:rsidRPr="008550E8" w:rsidRDefault="00DE4A35" w:rsidP="00BC548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550E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休息</w:t>
            </w:r>
          </w:p>
        </w:tc>
      </w:tr>
      <w:tr w:rsidR="000A3484" w:rsidRPr="00A10C31" w:rsidTr="00670D4E">
        <w:trPr>
          <w:trHeight w:val="688"/>
          <w:jc w:val="center"/>
        </w:trPr>
        <w:tc>
          <w:tcPr>
            <w:tcW w:w="636" w:type="pct"/>
            <w:tcBorders>
              <w:top w:val="nil"/>
              <w:left w:val="single" w:sz="8" w:space="0" w:color="31849B"/>
              <w:right w:val="single" w:sz="8" w:space="0" w:color="31849B"/>
            </w:tcBorders>
            <w:shd w:val="clear" w:color="auto" w:fill="auto"/>
            <w:vAlign w:val="center"/>
            <w:hideMark/>
          </w:tcPr>
          <w:p w:rsidR="000A3484" w:rsidRPr="00A10C31" w:rsidRDefault="000A3484" w:rsidP="00BC548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A10C31">
              <w:rPr>
                <w:rFonts w:ascii="Times New Roman" w:hAnsi="Times New Roman"/>
                <w:color w:val="000000"/>
                <w:kern w:val="0"/>
                <w:sz w:val="22"/>
              </w:rPr>
              <w:t>15:20-17:00</w:t>
            </w:r>
          </w:p>
        </w:tc>
        <w:tc>
          <w:tcPr>
            <w:tcW w:w="1091" w:type="pct"/>
            <w:tcBorders>
              <w:top w:val="nil"/>
              <w:left w:val="nil"/>
              <w:right w:val="single" w:sz="8" w:space="0" w:color="31849B"/>
            </w:tcBorders>
            <w:shd w:val="clear" w:color="auto" w:fill="auto"/>
            <w:vAlign w:val="center"/>
            <w:hideMark/>
          </w:tcPr>
          <w:p w:rsidR="00943C66" w:rsidRPr="008550E8" w:rsidRDefault="00943C66" w:rsidP="00670D4E">
            <w:pPr>
              <w:widowControl/>
              <w:spacing w:line="240" w:lineRule="exact"/>
              <w:jc w:val="center"/>
              <w:rPr>
                <w:rFonts w:eastAsia="標楷體" w:hAnsi="標楷體"/>
                <w:color w:val="000000" w:themeColor="text1"/>
                <w:sz w:val="22"/>
              </w:rPr>
            </w:pPr>
            <w:r w:rsidRPr="008550E8">
              <w:rPr>
                <w:rFonts w:eastAsia="標楷體" w:hAnsi="標楷體"/>
                <w:color w:val="000000" w:themeColor="text1"/>
                <w:kern w:val="0"/>
                <w:sz w:val="22"/>
              </w:rPr>
              <w:t>日常生活功能促進措施</w:t>
            </w:r>
            <w:r w:rsidRPr="008550E8">
              <w:rPr>
                <w:rFonts w:eastAsia="標楷體" w:hAnsi="標楷體"/>
                <w:color w:val="000000" w:themeColor="text1"/>
                <w:sz w:val="22"/>
              </w:rPr>
              <w:t>（輔具、環境、活動設計等）</w:t>
            </w:r>
          </w:p>
          <w:p w:rsidR="000A3484" w:rsidRPr="00A10C31" w:rsidRDefault="00943C66" w:rsidP="00670D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550E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楊忠一</w:t>
            </w:r>
            <w:r w:rsidR="000A6C49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主任</w:t>
            </w:r>
          </w:p>
        </w:tc>
        <w:tc>
          <w:tcPr>
            <w:tcW w:w="1091" w:type="pct"/>
            <w:tcBorders>
              <w:top w:val="nil"/>
              <w:left w:val="nil"/>
              <w:right w:val="single" w:sz="8" w:space="0" w:color="31849B"/>
            </w:tcBorders>
            <w:shd w:val="clear" w:color="auto" w:fill="auto"/>
            <w:vAlign w:val="center"/>
            <w:hideMark/>
          </w:tcPr>
          <w:p w:rsidR="000A3484" w:rsidRDefault="000A3484" w:rsidP="00670D4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550E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合約書相關議題</w:t>
            </w:r>
          </w:p>
          <w:p w:rsidR="000A6C49" w:rsidRPr="008550E8" w:rsidRDefault="000A6C49" w:rsidP="00670D4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  <w:p w:rsidR="000A3484" w:rsidRPr="008550E8" w:rsidRDefault="000A3484" w:rsidP="00670D4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550E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lang w:eastAsia="zh-HK"/>
              </w:rPr>
              <w:t>鍾秉正</w:t>
            </w:r>
            <w:r w:rsidR="00670D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教授</w:t>
            </w:r>
          </w:p>
        </w:tc>
        <w:tc>
          <w:tcPr>
            <w:tcW w:w="1091" w:type="pct"/>
            <w:tcBorders>
              <w:top w:val="nil"/>
              <w:left w:val="nil"/>
              <w:right w:val="single" w:sz="8" w:space="0" w:color="31849B"/>
            </w:tcBorders>
            <w:shd w:val="clear" w:color="auto" w:fill="auto"/>
            <w:vAlign w:val="center"/>
            <w:hideMark/>
          </w:tcPr>
          <w:p w:rsidR="00943C66" w:rsidRPr="008550E8" w:rsidRDefault="00943C66" w:rsidP="00670D4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550E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家庭照顧者功能與角色(含家庭評估)</w:t>
            </w:r>
          </w:p>
          <w:p w:rsidR="000A3484" w:rsidRPr="00484848" w:rsidRDefault="00943C66" w:rsidP="00670D4E">
            <w:pPr>
              <w:widowControl/>
              <w:spacing w:line="240" w:lineRule="exact"/>
              <w:jc w:val="center"/>
              <w:rPr>
                <w:rFonts w:eastAsia="標楷體" w:hAnsi="標楷體"/>
                <w:color w:val="000000" w:themeColor="text1"/>
                <w:kern w:val="0"/>
                <w:sz w:val="22"/>
              </w:rPr>
            </w:pPr>
            <w:r w:rsidRPr="008550E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林昱宏</w:t>
            </w:r>
            <w:r w:rsidR="00670D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社工師</w:t>
            </w:r>
          </w:p>
        </w:tc>
        <w:tc>
          <w:tcPr>
            <w:tcW w:w="1091" w:type="pct"/>
            <w:tcBorders>
              <w:top w:val="nil"/>
              <w:left w:val="nil"/>
              <w:right w:val="single" w:sz="8" w:space="0" w:color="31849B"/>
            </w:tcBorders>
            <w:shd w:val="clear" w:color="auto" w:fill="auto"/>
            <w:vAlign w:val="center"/>
            <w:hideMark/>
          </w:tcPr>
          <w:p w:rsidR="000A3484" w:rsidRDefault="000A3484" w:rsidP="00670D4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550E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個案研討(二)</w:t>
            </w:r>
          </w:p>
          <w:p w:rsidR="000A6C49" w:rsidRDefault="00FE2F18" w:rsidP="000A6C4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550E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劉錦蓉</w:t>
            </w:r>
            <w:r w:rsidR="000A6C49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護理長</w:t>
            </w:r>
          </w:p>
          <w:p w:rsidR="000A3484" w:rsidRPr="008550E8" w:rsidRDefault="000A3484" w:rsidP="000A6C4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550E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林亞陵</w:t>
            </w:r>
            <w:r w:rsidR="000A6C49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督導</w:t>
            </w:r>
          </w:p>
        </w:tc>
      </w:tr>
      <w:tr w:rsidR="000A3484" w:rsidRPr="00A10C31" w:rsidTr="00670D4E">
        <w:trPr>
          <w:trHeight w:val="675"/>
          <w:jc w:val="center"/>
        </w:trPr>
        <w:tc>
          <w:tcPr>
            <w:tcW w:w="636" w:type="pct"/>
            <w:tcBorders>
              <w:top w:val="single" w:sz="8" w:space="0" w:color="31849B"/>
              <w:left w:val="single" w:sz="8" w:space="0" w:color="31849B"/>
              <w:bottom w:val="single" w:sz="8" w:space="0" w:color="31849B"/>
              <w:right w:val="single" w:sz="8" w:space="0" w:color="31849B"/>
            </w:tcBorders>
            <w:shd w:val="clear" w:color="auto" w:fill="auto"/>
            <w:vAlign w:val="center"/>
            <w:hideMark/>
          </w:tcPr>
          <w:p w:rsidR="000A3484" w:rsidRPr="00A10C31" w:rsidRDefault="000A3484" w:rsidP="00BC548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A10C31">
              <w:rPr>
                <w:rFonts w:ascii="Times New Roman" w:hAnsi="Times New Roman"/>
                <w:color w:val="000000"/>
                <w:kern w:val="0"/>
                <w:sz w:val="22"/>
              </w:rPr>
              <w:t>17:0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0</w:t>
            </w:r>
            <w:r w:rsidRPr="00A10C31">
              <w:rPr>
                <w:rFonts w:ascii="Times New Roman" w:hAnsi="Times New Roman"/>
                <w:color w:val="000000"/>
                <w:kern w:val="0"/>
                <w:sz w:val="22"/>
              </w:rPr>
              <w:t>-17:20</w:t>
            </w:r>
          </w:p>
        </w:tc>
        <w:tc>
          <w:tcPr>
            <w:tcW w:w="1091" w:type="pct"/>
            <w:tcBorders>
              <w:top w:val="single" w:sz="8" w:space="0" w:color="31849B"/>
              <w:left w:val="nil"/>
              <w:bottom w:val="single" w:sz="8" w:space="0" w:color="31849B"/>
              <w:right w:val="single" w:sz="8" w:space="0" w:color="31849B"/>
            </w:tcBorders>
            <w:shd w:val="clear" w:color="auto" w:fill="auto"/>
            <w:vAlign w:val="center"/>
            <w:hideMark/>
          </w:tcPr>
          <w:p w:rsidR="000A3484" w:rsidRPr="00A10C31" w:rsidRDefault="000A3484" w:rsidP="00BC548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1091" w:type="pct"/>
            <w:tcBorders>
              <w:top w:val="single" w:sz="8" w:space="0" w:color="31849B"/>
              <w:left w:val="nil"/>
              <w:bottom w:val="single" w:sz="8" w:space="0" w:color="31849B"/>
              <w:right w:val="single" w:sz="8" w:space="0" w:color="31849B"/>
            </w:tcBorders>
            <w:shd w:val="clear" w:color="auto" w:fill="auto"/>
            <w:vAlign w:val="center"/>
            <w:hideMark/>
          </w:tcPr>
          <w:p w:rsidR="000A3484" w:rsidRPr="008550E8" w:rsidRDefault="000A3484" w:rsidP="00BC5487">
            <w:pPr>
              <w:widowControl/>
              <w:jc w:val="center"/>
              <w:rPr>
                <w:rFonts w:ascii="新細明體" w:hAnsi="新細明體" w:cs="新細明體"/>
                <w:color w:val="000000" w:themeColor="text1"/>
                <w:kern w:val="0"/>
                <w:sz w:val="22"/>
              </w:rPr>
            </w:pPr>
            <w:r w:rsidRPr="008550E8">
              <w:rPr>
                <w:rFonts w:ascii="新細明體" w:hAnsi="新細明體" w:cs="新細明體" w:hint="eastAsia"/>
                <w:color w:val="000000" w:themeColor="text1"/>
                <w:kern w:val="0"/>
                <w:sz w:val="22"/>
              </w:rPr>
              <w:t>－</w:t>
            </w:r>
          </w:p>
        </w:tc>
        <w:tc>
          <w:tcPr>
            <w:tcW w:w="1091" w:type="pct"/>
            <w:tcBorders>
              <w:top w:val="single" w:sz="8" w:space="0" w:color="31849B"/>
              <w:left w:val="nil"/>
              <w:bottom w:val="single" w:sz="8" w:space="0" w:color="31849B"/>
              <w:right w:val="single" w:sz="8" w:space="0" w:color="31849B"/>
            </w:tcBorders>
            <w:shd w:val="clear" w:color="auto" w:fill="auto"/>
            <w:vAlign w:val="center"/>
            <w:hideMark/>
          </w:tcPr>
          <w:p w:rsidR="000A3484" w:rsidRPr="008550E8" w:rsidRDefault="000A3484" w:rsidP="00BC5487">
            <w:pPr>
              <w:widowControl/>
              <w:jc w:val="center"/>
              <w:rPr>
                <w:rFonts w:ascii="新細明體" w:hAnsi="新細明體" w:cs="新細明體"/>
                <w:color w:val="000000" w:themeColor="text1"/>
                <w:kern w:val="0"/>
                <w:sz w:val="22"/>
              </w:rPr>
            </w:pPr>
            <w:r w:rsidRPr="008550E8">
              <w:rPr>
                <w:rFonts w:ascii="新細明體" w:hAnsi="新細明體" w:cs="新細明體" w:hint="eastAsia"/>
                <w:color w:val="000000" w:themeColor="text1"/>
                <w:kern w:val="0"/>
                <w:sz w:val="22"/>
              </w:rPr>
              <w:t>－</w:t>
            </w:r>
          </w:p>
        </w:tc>
        <w:tc>
          <w:tcPr>
            <w:tcW w:w="1091" w:type="pct"/>
            <w:tcBorders>
              <w:top w:val="single" w:sz="8" w:space="0" w:color="31849B"/>
              <w:left w:val="nil"/>
              <w:bottom w:val="single" w:sz="8" w:space="0" w:color="31849B"/>
              <w:right w:val="single" w:sz="8" w:space="0" w:color="31849B"/>
            </w:tcBorders>
            <w:shd w:val="clear" w:color="auto" w:fill="auto"/>
            <w:vAlign w:val="center"/>
            <w:hideMark/>
          </w:tcPr>
          <w:p w:rsidR="000A3484" w:rsidRPr="008550E8" w:rsidRDefault="000A3484" w:rsidP="00670D4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550E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課後測驗暨滿意度調查</w:t>
            </w:r>
          </w:p>
        </w:tc>
      </w:tr>
      <w:tr w:rsidR="000A3484" w:rsidRPr="00A10C31" w:rsidTr="00670D4E">
        <w:trPr>
          <w:trHeight w:val="675"/>
          <w:jc w:val="center"/>
        </w:trPr>
        <w:tc>
          <w:tcPr>
            <w:tcW w:w="5000" w:type="pct"/>
            <w:gridSpan w:val="5"/>
            <w:tcBorders>
              <w:top w:val="single" w:sz="8" w:space="0" w:color="31849B"/>
              <w:left w:val="single" w:sz="8" w:space="0" w:color="31849B"/>
              <w:bottom w:val="single" w:sz="8" w:space="0" w:color="31849B"/>
              <w:right w:val="single" w:sz="8" w:space="0" w:color="31849B"/>
            </w:tcBorders>
            <w:shd w:val="clear" w:color="auto" w:fill="auto"/>
            <w:vAlign w:val="center"/>
            <w:hideMark/>
          </w:tcPr>
          <w:p w:rsidR="000A3484" w:rsidRDefault="000A3484" w:rsidP="00BC5487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F91C7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講師簡介(依上課序)</w:t>
            </w:r>
          </w:p>
          <w:p w:rsidR="000A3484" w:rsidRDefault="000A3484" w:rsidP="00BC5487">
            <w:pPr>
              <w:widowControl/>
              <w:ind w:firstLineChars="200" w:firstLine="44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高雅玉  台北市萬芳醫院居家護理師</w:t>
            </w:r>
          </w:p>
          <w:p w:rsidR="00F31389" w:rsidRDefault="00F31389" w:rsidP="00BC5487">
            <w:pPr>
              <w:widowControl/>
              <w:ind w:firstLineChars="200" w:firstLine="44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楊忠一  新北市輔具中心主任</w:t>
            </w:r>
          </w:p>
          <w:p w:rsidR="00592B0A" w:rsidRDefault="00592B0A" w:rsidP="00592B0A">
            <w:pPr>
              <w:widowControl/>
              <w:ind w:firstLineChars="200" w:firstLine="44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游美芳  新竹國泰醫院居家</w:t>
            </w:r>
            <w:r w:rsidR="0048484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護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理師</w:t>
            </w:r>
          </w:p>
          <w:p w:rsidR="000A3484" w:rsidRDefault="000A3484" w:rsidP="00BC5487">
            <w:pPr>
              <w:widowControl/>
              <w:ind w:firstLineChars="200" w:firstLine="44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陳惠櫻  惠璿營養顧問公司營養師</w:t>
            </w:r>
          </w:p>
          <w:p w:rsidR="000A3484" w:rsidRDefault="000A3484" w:rsidP="00BC5487">
            <w:pPr>
              <w:widowControl/>
              <w:ind w:firstLineChars="200" w:firstLine="440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lang w:eastAsia="zh-HK"/>
              </w:rPr>
              <w:t>鍾秉正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lang w:eastAsia="zh-HK"/>
              </w:rPr>
              <w:t>國防大學</w:t>
            </w:r>
            <w:r w:rsidR="0048484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法律系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lang w:eastAsia="zh-HK"/>
              </w:rPr>
              <w:t>教授</w:t>
            </w:r>
          </w:p>
          <w:p w:rsidR="00592B0A" w:rsidRPr="00592B0A" w:rsidRDefault="00592B0A" w:rsidP="00BC5487">
            <w:pPr>
              <w:widowControl/>
              <w:ind w:firstLineChars="200" w:firstLine="44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lang w:eastAsia="zh-HK"/>
              </w:rPr>
              <w:t>張志明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 馬偕紀念醫院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lang w:eastAsia="zh-HK"/>
              </w:rPr>
              <w:t>新竹分院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護理部主任</w:t>
            </w:r>
          </w:p>
          <w:p w:rsidR="000A3484" w:rsidRDefault="00AA1BFF" w:rsidP="00BC5487">
            <w:pPr>
              <w:widowControl/>
              <w:ind w:firstLineChars="200" w:firstLine="44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洪翠嬰</w:t>
            </w:r>
            <w:proofErr w:type="gramEnd"/>
            <w:r w:rsidR="000A348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美和科技大學</w:t>
            </w:r>
            <w:r w:rsidR="000517C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護理系兼任講師</w:t>
            </w:r>
          </w:p>
          <w:p w:rsidR="00F31389" w:rsidRDefault="00F31389" w:rsidP="00F31389">
            <w:pPr>
              <w:widowControl/>
              <w:ind w:firstLineChars="200" w:firstLine="44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林昱宏  台大</w:t>
            </w:r>
            <w:proofErr w:type="gramStart"/>
            <w:r w:rsidR="0048484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醫院</w:t>
            </w:r>
            <w:r w:rsidR="00323B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北護分院</w:t>
            </w:r>
            <w:proofErr w:type="gramEnd"/>
            <w:r w:rsidR="00323B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社工師</w:t>
            </w:r>
            <w:bookmarkStart w:id="0" w:name="_GoBack"/>
            <w:bookmarkEnd w:id="0"/>
          </w:p>
          <w:p w:rsidR="000A3484" w:rsidRDefault="000A3484" w:rsidP="00BC5487">
            <w:pPr>
              <w:widowControl/>
              <w:ind w:firstLineChars="200" w:firstLine="44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杜敏世  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財團法人獎卿護理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展望基金會秘書長</w:t>
            </w:r>
          </w:p>
          <w:p w:rsidR="00FE2F18" w:rsidRPr="00446B0A" w:rsidRDefault="00FE2F18" w:rsidP="00FE2F18">
            <w:pPr>
              <w:pStyle w:val="Default"/>
              <w:ind w:leftChars="-46" w:left="110" w:hangingChars="100" w:hanging="2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 xml:space="preserve">     劉錦蓉  </w:t>
            </w:r>
            <w:r w:rsidRPr="00446B0A">
              <w:rPr>
                <w:rFonts w:ascii="標楷體" w:eastAsia="標楷體" w:hAnsi="標楷體" w:hint="eastAsia"/>
              </w:rPr>
              <w:t>國泰綜合醫院社區護理護理長</w:t>
            </w:r>
          </w:p>
          <w:p w:rsidR="000A3484" w:rsidRPr="004E761C" w:rsidRDefault="000A3484" w:rsidP="00BC5487">
            <w:pPr>
              <w:widowControl/>
              <w:ind w:firstLineChars="200" w:firstLine="44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林亞陵  衛生福利部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中醫院護理部督導</w:t>
            </w:r>
          </w:p>
        </w:tc>
      </w:tr>
    </w:tbl>
    <w:p w:rsidR="000A6C49" w:rsidRPr="000A6C49" w:rsidRDefault="000A6C49" w:rsidP="000A6C49">
      <w:pPr>
        <w:tabs>
          <w:tab w:val="left" w:pos="567"/>
          <w:tab w:val="left" w:pos="851"/>
        </w:tabs>
        <w:spacing w:line="460" w:lineRule="exact"/>
        <w:rPr>
          <w:rFonts w:ascii="Times New Roman" w:eastAsia="標楷體" w:hAnsi="標楷體"/>
          <w:szCs w:val="24"/>
        </w:rPr>
      </w:pPr>
    </w:p>
    <w:p w:rsidR="000A3484" w:rsidRPr="00E87C44" w:rsidRDefault="000A3484" w:rsidP="000A3484">
      <w:pPr>
        <w:pStyle w:val="a3"/>
        <w:numPr>
          <w:ilvl w:val="0"/>
          <w:numId w:val="6"/>
        </w:numPr>
        <w:tabs>
          <w:tab w:val="left" w:pos="567"/>
          <w:tab w:val="left" w:pos="851"/>
        </w:tabs>
        <w:spacing w:line="460" w:lineRule="exact"/>
        <w:ind w:leftChars="0" w:hanging="1047"/>
        <w:rPr>
          <w:rFonts w:ascii="Times New Roman" w:eastAsia="標楷體" w:hAnsi="標楷體"/>
          <w:szCs w:val="24"/>
        </w:rPr>
      </w:pPr>
      <w:r w:rsidRPr="00E87C44">
        <w:rPr>
          <w:rFonts w:ascii="Times New Roman" w:eastAsia="標楷體" w:hAnsi="標楷體" w:hint="eastAsia"/>
          <w:szCs w:val="24"/>
        </w:rPr>
        <w:lastRenderedPageBreak/>
        <w:t>注意事項</w:t>
      </w:r>
      <w:r w:rsidRPr="00E87C44">
        <w:rPr>
          <w:rFonts w:ascii="Times New Roman" w:eastAsia="標楷體" w:hAnsi="標楷體"/>
          <w:szCs w:val="24"/>
        </w:rPr>
        <w:t>(</w:t>
      </w:r>
      <w:r w:rsidRPr="00E87C44">
        <w:rPr>
          <w:rFonts w:ascii="Times New Roman" w:eastAsia="標楷體" w:hAnsi="標楷體" w:hint="eastAsia"/>
          <w:szCs w:val="24"/>
        </w:rPr>
        <w:t>欲參加本次訓練之學員，請務必詳閱、遵守</w:t>
      </w:r>
      <w:r w:rsidRPr="00E87C44">
        <w:rPr>
          <w:rFonts w:ascii="Times New Roman" w:eastAsia="標楷體" w:hAnsi="標楷體"/>
          <w:szCs w:val="24"/>
        </w:rPr>
        <w:t>)</w:t>
      </w:r>
    </w:p>
    <w:p w:rsidR="000A3484" w:rsidRPr="000C2AAF" w:rsidRDefault="000A3484" w:rsidP="000A3484">
      <w:pPr>
        <w:pStyle w:val="a3"/>
        <w:numPr>
          <w:ilvl w:val="0"/>
          <w:numId w:val="1"/>
        </w:numPr>
        <w:tabs>
          <w:tab w:val="left" w:pos="426"/>
        </w:tabs>
        <w:spacing w:line="460" w:lineRule="exact"/>
        <w:ind w:leftChars="0"/>
        <w:jc w:val="both"/>
        <w:rPr>
          <w:rFonts w:ascii="Times New Roman" w:eastAsia="標楷體" w:hAnsi="標楷體"/>
          <w:szCs w:val="24"/>
        </w:rPr>
      </w:pPr>
      <w:r w:rsidRPr="000C2AAF">
        <w:rPr>
          <w:rFonts w:ascii="Times New Roman" w:eastAsia="標楷體" w:hAnsi="標楷體"/>
          <w:szCs w:val="24"/>
        </w:rPr>
        <w:t>參加課程注意事項：</w:t>
      </w:r>
    </w:p>
    <w:p w:rsidR="000A3484" w:rsidRPr="001D365E" w:rsidRDefault="000A3484" w:rsidP="000D15E7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line="460" w:lineRule="exact"/>
        <w:ind w:leftChars="0" w:left="1276" w:hanging="316"/>
        <w:jc w:val="both"/>
        <w:rPr>
          <w:rFonts w:ascii="Times New Roman" w:eastAsia="標楷體" w:hAnsi="Times New Roman"/>
          <w:szCs w:val="24"/>
        </w:rPr>
      </w:pPr>
      <w:r w:rsidRPr="001D365E">
        <w:rPr>
          <w:rFonts w:ascii="Times New Roman" w:eastAsia="標楷體" w:hAnsi="Times New Roman" w:hint="eastAsia"/>
          <w:szCs w:val="24"/>
        </w:rPr>
        <w:t>至網頁登錄報名資料</w:t>
      </w:r>
      <w:r w:rsidR="001D365E" w:rsidRPr="001D365E">
        <w:rPr>
          <w:rFonts w:ascii="Times New Roman" w:eastAsia="標楷體" w:hAnsi="Times New Roman" w:hint="eastAsia"/>
          <w:szCs w:val="24"/>
        </w:rPr>
        <w:t>後</w:t>
      </w:r>
      <w:r w:rsidRPr="001D365E">
        <w:rPr>
          <w:rFonts w:ascii="Times New Roman" w:eastAsia="標楷體" w:hAnsi="Times New Roman" w:hint="eastAsia"/>
          <w:szCs w:val="24"/>
        </w:rPr>
        <w:t>，</w:t>
      </w:r>
      <w:r w:rsidRPr="001D365E">
        <w:rPr>
          <w:rFonts w:ascii="Times New Roman" w:eastAsia="標楷體" w:hint="eastAsia"/>
          <w:bCs/>
          <w:szCs w:val="24"/>
        </w:rPr>
        <w:t>請</w:t>
      </w:r>
      <w:hyperlink r:id="rId8" w:history="1">
        <w:r w:rsidRPr="001D365E">
          <w:rPr>
            <w:rStyle w:val="a4"/>
            <w:rFonts w:ascii="Times New Roman" w:eastAsia="標楷體" w:hint="eastAsia"/>
            <w:bCs/>
            <w:szCs w:val="24"/>
          </w:rPr>
          <w:t>提供在職證明掃描檔</w:t>
        </w:r>
        <w:r w:rsidRPr="001D365E">
          <w:rPr>
            <w:rStyle w:val="a4"/>
            <w:rFonts w:ascii="Times New Roman" w:eastAsia="標楷體" w:hint="eastAsia"/>
            <w:bCs/>
            <w:szCs w:val="24"/>
          </w:rPr>
          <w:t>mail</w:t>
        </w:r>
        <w:r w:rsidRPr="001D365E">
          <w:rPr>
            <w:rStyle w:val="a4"/>
            <w:rFonts w:ascii="Times New Roman" w:eastAsia="標楷體" w:hint="eastAsia"/>
            <w:bCs/>
            <w:szCs w:val="24"/>
          </w:rPr>
          <w:t>至</w:t>
        </w:r>
      </w:hyperlink>
      <w:r w:rsidR="001D365E" w:rsidRPr="001D365E">
        <w:rPr>
          <w:rStyle w:val="a4"/>
          <w:rFonts w:ascii="Times New Roman" w:eastAsia="標楷體"/>
          <w:bCs/>
          <w:szCs w:val="24"/>
        </w:rPr>
        <w:t>ltcpalevel</w:t>
      </w:r>
      <w:r w:rsidR="001D365E" w:rsidRPr="001D365E">
        <w:rPr>
          <w:rStyle w:val="a4"/>
          <w:rFonts w:ascii="Times New Roman" w:eastAsia="標楷體"/>
          <w:b/>
          <w:bCs/>
          <w:szCs w:val="24"/>
        </w:rPr>
        <w:t>2</w:t>
      </w:r>
      <w:r w:rsidR="001D365E" w:rsidRPr="001D365E">
        <w:rPr>
          <w:rStyle w:val="a4"/>
          <w:rFonts w:ascii="Times New Roman" w:eastAsia="標楷體"/>
          <w:bCs/>
          <w:szCs w:val="24"/>
        </w:rPr>
        <w:t>@gmail.com(</w:t>
      </w:r>
      <w:r w:rsidR="001D365E" w:rsidRPr="001D365E">
        <w:rPr>
          <w:rStyle w:val="a4"/>
          <w:rFonts w:ascii="Times New Roman" w:eastAsia="標楷體"/>
          <w:b/>
          <w:bCs/>
          <w:szCs w:val="24"/>
        </w:rPr>
        <w:t>2</w:t>
      </w:r>
      <w:r w:rsidR="001D365E" w:rsidRPr="001D365E">
        <w:rPr>
          <w:rStyle w:val="a4"/>
          <w:rFonts w:ascii="Times New Roman" w:eastAsia="標楷體" w:hint="eastAsia"/>
          <w:bCs/>
          <w:szCs w:val="24"/>
        </w:rPr>
        <w:t>為數字，其餘皆為英文字母</w:t>
      </w:r>
      <w:r w:rsidR="001D365E" w:rsidRPr="001D365E">
        <w:rPr>
          <w:rStyle w:val="a4"/>
          <w:rFonts w:ascii="Times New Roman" w:eastAsia="標楷體" w:hint="eastAsia"/>
          <w:bCs/>
          <w:szCs w:val="24"/>
        </w:rPr>
        <w:t>)</w:t>
      </w:r>
      <w:r w:rsidR="0005520B">
        <w:rPr>
          <w:rFonts w:hint="eastAsia"/>
        </w:rPr>
        <w:t xml:space="preserve">  </w:t>
      </w:r>
      <w:r w:rsidRPr="001D365E">
        <w:rPr>
          <w:rFonts w:ascii="Times New Roman" w:eastAsia="標楷體" w:hint="eastAsia"/>
          <w:bCs/>
          <w:szCs w:val="24"/>
        </w:rPr>
        <w:t>，並請來電確認協會是否收到，始完成報名程序。</w:t>
      </w:r>
    </w:p>
    <w:p w:rsidR="000A3484" w:rsidRPr="000C2AAF" w:rsidRDefault="000A6C49" w:rsidP="000A3484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line="460" w:lineRule="exact"/>
        <w:ind w:leftChars="0" w:left="1276" w:hanging="316"/>
        <w:jc w:val="both"/>
        <w:rPr>
          <w:rFonts w:ascii="Times New Roman" w:eastAsia="標楷體" w:hAnsi="Times New Roman"/>
          <w:szCs w:val="24"/>
        </w:rPr>
      </w:pPr>
      <w:r w:rsidRPr="003C68B6">
        <w:rPr>
          <w:rFonts w:ascii="Times New Roman" w:eastAsia="標楷體" w:hAnsi="標楷體"/>
          <w:b/>
          <w:szCs w:val="24"/>
        </w:rPr>
        <w:t>請於課程開辦前</w:t>
      </w:r>
      <w:r w:rsidRPr="003C68B6">
        <w:rPr>
          <w:rFonts w:ascii="Times New Roman" w:eastAsia="標楷體" w:hAnsi="Times New Roman"/>
          <w:b/>
          <w:szCs w:val="24"/>
        </w:rPr>
        <w:t>2</w:t>
      </w:r>
      <w:r w:rsidRPr="003C68B6">
        <w:rPr>
          <w:rFonts w:ascii="Times New Roman" w:eastAsia="標楷體" w:hAnsi="標楷體"/>
          <w:b/>
          <w:szCs w:val="24"/>
        </w:rPr>
        <w:t>日，自行至本會網頁下載課程講義：</w:t>
      </w:r>
      <w:hyperlink r:id="rId9" w:history="1">
        <w:r w:rsidRPr="003C68B6">
          <w:rPr>
            <w:rFonts w:ascii="Times New Roman" w:eastAsia="標楷體" w:hAnsi="Times New Roman"/>
            <w:b/>
          </w:rPr>
          <w:t>http://www.ltcpa.org.tw/main.php</w:t>
        </w:r>
      </w:hyperlink>
      <w:r>
        <w:rPr>
          <w:rFonts w:ascii="Times New Roman" w:eastAsia="標楷體" w:hAnsi="Times New Roman" w:hint="eastAsia"/>
          <w:b/>
        </w:rPr>
        <w:t>，</w:t>
      </w:r>
      <w:r w:rsidR="000A3484" w:rsidRPr="000C2AAF">
        <w:rPr>
          <w:rFonts w:ascii="Times New Roman" w:eastAsia="標楷體" w:hAnsi="標楷體" w:hint="eastAsia"/>
          <w:szCs w:val="24"/>
        </w:rPr>
        <w:t>現場</w:t>
      </w:r>
      <w:r w:rsidR="00694990">
        <w:rPr>
          <w:rFonts w:ascii="Times New Roman" w:eastAsia="標楷體" w:hAnsi="標楷體" w:hint="eastAsia"/>
          <w:szCs w:val="24"/>
        </w:rPr>
        <w:t>不</w:t>
      </w:r>
      <w:r w:rsidR="000A3484" w:rsidRPr="000C2AAF">
        <w:rPr>
          <w:rFonts w:ascii="Times New Roman" w:eastAsia="標楷體" w:hAnsi="標楷體" w:hint="eastAsia"/>
          <w:szCs w:val="24"/>
        </w:rPr>
        <w:t>提供紙本講義。</w:t>
      </w:r>
    </w:p>
    <w:p w:rsidR="000A3484" w:rsidRPr="000C2AAF" w:rsidRDefault="000A3484" w:rsidP="000A3484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line="460" w:lineRule="exact"/>
        <w:ind w:leftChars="0" w:left="1276" w:hanging="316"/>
        <w:jc w:val="both"/>
        <w:rPr>
          <w:rFonts w:ascii="Times New Roman" w:eastAsia="標楷體" w:hAnsi="Times New Roman"/>
          <w:b/>
          <w:szCs w:val="24"/>
          <w:u w:val="single"/>
        </w:rPr>
      </w:pPr>
      <w:r w:rsidRPr="000C2AAF">
        <w:rPr>
          <w:rFonts w:ascii="Times New Roman" w:eastAsia="標楷體" w:hAnsi="標楷體" w:hint="eastAsia"/>
          <w:b/>
          <w:szCs w:val="24"/>
          <w:u w:val="single"/>
        </w:rPr>
        <w:t>為維護課程品質及訓練規定，請學員自行斟酌課程當天是否能夠全程參加，遲到、早退超過</w:t>
      </w:r>
      <w:r>
        <w:rPr>
          <w:rFonts w:ascii="Times New Roman" w:eastAsia="標楷體" w:hAnsi="標楷體" w:hint="eastAsia"/>
          <w:b/>
          <w:szCs w:val="24"/>
          <w:u w:val="single"/>
        </w:rPr>
        <w:t>1</w:t>
      </w:r>
      <w:r w:rsidRPr="000C2AAF">
        <w:rPr>
          <w:rFonts w:ascii="Times New Roman" w:eastAsia="標楷體" w:hAnsi="標楷體"/>
          <w:b/>
          <w:szCs w:val="24"/>
          <w:u w:val="single"/>
        </w:rPr>
        <w:t>0</w:t>
      </w:r>
      <w:r w:rsidRPr="000C2AAF">
        <w:rPr>
          <w:rFonts w:ascii="Times New Roman" w:eastAsia="標楷體" w:hAnsi="標楷體" w:hint="eastAsia"/>
          <w:b/>
          <w:szCs w:val="24"/>
          <w:u w:val="single"/>
        </w:rPr>
        <w:t>分鐘或冒名頂替者，該次訓練</w:t>
      </w:r>
      <w:r>
        <w:rPr>
          <w:rFonts w:ascii="Times New Roman" w:eastAsia="標楷體" w:hAnsi="標楷體" w:hint="eastAsia"/>
          <w:b/>
          <w:szCs w:val="24"/>
          <w:u w:val="single"/>
        </w:rPr>
        <w:t>護理</w:t>
      </w:r>
      <w:r w:rsidRPr="000C2AAF">
        <w:rPr>
          <w:rFonts w:ascii="Times New Roman" w:eastAsia="標楷體" w:hAnsi="標楷體" w:hint="eastAsia"/>
          <w:b/>
          <w:szCs w:val="24"/>
          <w:u w:val="single"/>
        </w:rPr>
        <w:t>人員繼續教育積分及結業證書均不予認定</w:t>
      </w:r>
      <w:r>
        <w:rPr>
          <w:rFonts w:ascii="Times New Roman" w:eastAsia="標楷體" w:hAnsi="標楷體" w:hint="eastAsia"/>
          <w:b/>
          <w:szCs w:val="24"/>
          <w:u w:val="single"/>
        </w:rPr>
        <w:t>(</w:t>
      </w:r>
      <w:r>
        <w:rPr>
          <w:rFonts w:ascii="Times New Roman" w:eastAsia="標楷體" w:hAnsi="標楷體" w:hint="eastAsia"/>
          <w:b/>
          <w:szCs w:val="24"/>
          <w:u w:val="single"/>
        </w:rPr>
        <w:t>請勿以搭乘交通工具時間或其他個人事件為由，要求提前離開</w:t>
      </w:r>
      <w:r>
        <w:rPr>
          <w:rFonts w:ascii="Times New Roman" w:eastAsia="標楷體" w:hAnsi="標楷體" w:hint="eastAsia"/>
          <w:b/>
          <w:szCs w:val="24"/>
          <w:u w:val="single"/>
        </w:rPr>
        <w:t>)</w:t>
      </w:r>
      <w:r w:rsidRPr="000C2AAF">
        <w:rPr>
          <w:rFonts w:ascii="Times New Roman" w:eastAsia="標楷體" w:hAnsi="標楷體" w:hint="eastAsia"/>
          <w:b/>
          <w:szCs w:val="24"/>
          <w:u w:val="single"/>
        </w:rPr>
        <w:t>。</w:t>
      </w:r>
    </w:p>
    <w:p w:rsidR="000A3484" w:rsidRPr="000C2AAF" w:rsidRDefault="000A3484" w:rsidP="000A3484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line="460" w:lineRule="exact"/>
        <w:ind w:leftChars="0" w:left="1276" w:hanging="316"/>
        <w:jc w:val="both"/>
        <w:rPr>
          <w:rFonts w:ascii="Times New Roman" w:eastAsia="標楷體" w:hAnsi="Times New Roman"/>
          <w:b/>
          <w:szCs w:val="24"/>
          <w:u w:val="single"/>
        </w:rPr>
      </w:pPr>
      <w:r w:rsidRPr="000C2AAF">
        <w:rPr>
          <w:rFonts w:ascii="Times New Roman" w:eastAsia="標楷體" w:hAnsi="標楷體" w:hint="eastAsia"/>
          <w:b/>
          <w:szCs w:val="24"/>
          <w:u w:val="single"/>
        </w:rPr>
        <w:t>本次訓練課後</w:t>
      </w:r>
      <w:r>
        <w:rPr>
          <w:rFonts w:ascii="Times New Roman" w:eastAsia="標楷體" w:hAnsi="標楷體" w:hint="eastAsia"/>
          <w:b/>
          <w:szCs w:val="24"/>
          <w:u w:val="single"/>
        </w:rPr>
        <w:t>測驗</w:t>
      </w:r>
      <w:r w:rsidRPr="000C2AAF">
        <w:rPr>
          <w:rFonts w:ascii="Times New Roman" w:eastAsia="標楷體" w:hAnsi="標楷體" w:hint="eastAsia"/>
          <w:b/>
          <w:szCs w:val="24"/>
          <w:u w:val="single"/>
        </w:rPr>
        <w:t>未達</w:t>
      </w:r>
      <w:r w:rsidRPr="000C2AAF">
        <w:rPr>
          <w:rFonts w:ascii="Times New Roman" w:eastAsia="標楷體" w:hAnsi="標楷體"/>
          <w:b/>
          <w:szCs w:val="24"/>
          <w:u w:val="single"/>
        </w:rPr>
        <w:t>70</w:t>
      </w:r>
      <w:r w:rsidRPr="000C2AAF">
        <w:rPr>
          <w:rFonts w:ascii="Times New Roman" w:eastAsia="標楷體" w:hAnsi="標楷體" w:hint="eastAsia"/>
          <w:b/>
          <w:szCs w:val="24"/>
          <w:u w:val="single"/>
        </w:rPr>
        <w:t>分，視同不合格，將無法取得結業證書</w:t>
      </w:r>
      <w:r>
        <w:rPr>
          <w:rFonts w:ascii="Times New Roman" w:eastAsia="標楷體" w:hAnsi="標楷體" w:hint="eastAsia"/>
          <w:b/>
          <w:szCs w:val="24"/>
          <w:u w:val="single"/>
        </w:rPr>
        <w:t>，</w:t>
      </w:r>
      <w:r w:rsidRPr="000C2AAF">
        <w:rPr>
          <w:rFonts w:ascii="Times New Roman" w:eastAsia="標楷體" w:hAnsi="標楷體" w:hint="eastAsia"/>
          <w:b/>
          <w:szCs w:val="24"/>
          <w:u w:val="single"/>
        </w:rPr>
        <w:t>亦無法取得</w:t>
      </w:r>
      <w:r>
        <w:rPr>
          <w:rFonts w:ascii="Times New Roman" w:eastAsia="標楷體" w:hAnsi="標楷體" w:hint="eastAsia"/>
          <w:b/>
          <w:szCs w:val="24"/>
          <w:u w:val="single"/>
        </w:rPr>
        <w:t>護理</w:t>
      </w:r>
      <w:r w:rsidRPr="000C2AAF">
        <w:rPr>
          <w:rFonts w:ascii="Times New Roman" w:eastAsia="標楷體" w:hAnsi="標楷體" w:hint="eastAsia"/>
          <w:b/>
          <w:szCs w:val="24"/>
          <w:u w:val="single"/>
        </w:rPr>
        <w:t>人員積分認證。</w:t>
      </w:r>
    </w:p>
    <w:p w:rsidR="000A3484" w:rsidRPr="000C2AAF" w:rsidRDefault="000A3484" w:rsidP="000A3484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line="460" w:lineRule="exact"/>
        <w:ind w:leftChars="0" w:left="1276" w:hanging="316"/>
        <w:jc w:val="both"/>
        <w:rPr>
          <w:rFonts w:ascii="Times New Roman" w:eastAsia="標楷體" w:hAnsi="Times New Roman"/>
          <w:b/>
          <w:szCs w:val="24"/>
          <w:u w:val="single"/>
        </w:rPr>
      </w:pPr>
      <w:r w:rsidRPr="000C2AAF">
        <w:rPr>
          <w:rFonts w:ascii="Times New Roman" w:eastAsia="標楷體" w:hAnsi="標楷體" w:hint="eastAsia"/>
          <w:szCs w:val="24"/>
        </w:rPr>
        <w:t>為尊重智慧財產權，會場內禁止照相、錄影、錄音。</w:t>
      </w:r>
    </w:p>
    <w:p w:rsidR="000A3484" w:rsidRPr="000C2AAF" w:rsidRDefault="000A3484" w:rsidP="000A3484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line="460" w:lineRule="exact"/>
        <w:ind w:leftChars="0" w:left="1276" w:hanging="316"/>
        <w:jc w:val="both"/>
        <w:rPr>
          <w:rFonts w:ascii="Times New Roman" w:eastAsia="標楷體" w:hAnsi="Times New Roman"/>
          <w:b/>
          <w:szCs w:val="24"/>
          <w:u w:val="single"/>
        </w:rPr>
      </w:pPr>
      <w:r w:rsidRPr="000C2AAF">
        <w:rPr>
          <w:rFonts w:eastAsia="標楷體" w:hAnsi="標楷體" w:hint="eastAsia"/>
          <w:szCs w:val="24"/>
        </w:rPr>
        <w:t>主辦單位保有開課或更動講師、課程</w:t>
      </w:r>
      <w:r>
        <w:rPr>
          <w:rFonts w:eastAsia="標楷體" w:hAnsi="標楷體" w:hint="eastAsia"/>
          <w:szCs w:val="24"/>
        </w:rPr>
        <w:t>順序</w:t>
      </w:r>
      <w:r w:rsidRPr="000C2AAF">
        <w:rPr>
          <w:rFonts w:eastAsia="標楷體" w:hAnsi="標楷體" w:hint="eastAsia"/>
          <w:szCs w:val="24"/>
        </w:rPr>
        <w:t>之權利，如有變動將公告於本會網站上。</w:t>
      </w:r>
    </w:p>
    <w:p w:rsidR="000A3484" w:rsidRPr="000C2AAF" w:rsidRDefault="000A3484" w:rsidP="000A3484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line="460" w:lineRule="exact"/>
        <w:ind w:leftChars="0" w:left="1276" w:hanging="316"/>
        <w:jc w:val="both"/>
        <w:rPr>
          <w:rFonts w:ascii="Times New Roman" w:eastAsia="標楷體" w:hAnsi="Times New Roman"/>
          <w:b/>
          <w:szCs w:val="24"/>
          <w:u w:val="single"/>
        </w:rPr>
      </w:pPr>
      <w:r w:rsidRPr="000C2AAF">
        <w:rPr>
          <w:rFonts w:ascii="Times New Roman" w:eastAsia="標楷體" w:hAnsi="標楷體" w:hint="eastAsia"/>
          <w:szCs w:val="24"/>
        </w:rPr>
        <w:t>為維護學員權益，會場內謝絕一切旁聽</w:t>
      </w:r>
      <w:r w:rsidRPr="000C2AAF">
        <w:rPr>
          <w:rFonts w:ascii="Times New Roman" w:eastAsia="標楷體" w:hAnsi="標楷體"/>
          <w:szCs w:val="24"/>
        </w:rPr>
        <w:t>(</w:t>
      </w:r>
      <w:r w:rsidRPr="000C2AAF">
        <w:rPr>
          <w:rFonts w:ascii="Times New Roman" w:eastAsia="標楷體" w:hAnsi="標楷體" w:hint="eastAsia"/>
          <w:szCs w:val="24"/>
        </w:rPr>
        <w:t>含嬰幼兒</w:t>
      </w:r>
      <w:r w:rsidRPr="000C2AAF">
        <w:rPr>
          <w:rFonts w:ascii="Times New Roman" w:eastAsia="標楷體" w:hAnsi="標楷體"/>
          <w:szCs w:val="24"/>
        </w:rPr>
        <w:t>)</w:t>
      </w:r>
      <w:r w:rsidRPr="000C2AAF">
        <w:rPr>
          <w:rFonts w:ascii="Times New Roman" w:eastAsia="標楷體" w:hAnsi="標楷體" w:hint="eastAsia"/>
          <w:szCs w:val="24"/>
        </w:rPr>
        <w:t>。</w:t>
      </w:r>
    </w:p>
    <w:p w:rsidR="000A3484" w:rsidRPr="000C2AAF" w:rsidRDefault="000A3484" w:rsidP="000A3484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pacing w:line="460" w:lineRule="exact"/>
        <w:ind w:leftChars="0" w:left="1276" w:hanging="316"/>
        <w:jc w:val="both"/>
        <w:rPr>
          <w:rFonts w:ascii="Times New Roman" w:eastAsia="標楷體" w:hAnsi="Times New Roman"/>
          <w:b/>
          <w:szCs w:val="24"/>
          <w:u w:val="single"/>
        </w:rPr>
      </w:pPr>
      <w:r w:rsidRPr="000C2AAF">
        <w:rPr>
          <w:rFonts w:ascii="Times New Roman" w:eastAsia="標楷體" w:hAnsi="標楷體" w:hint="eastAsia"/>
          <w:szCs w:val="24"/>
        </w:rPr>
        <w:t>參加學員全程請務必隨身攜帶證件備查，以防冒名頂替，並請配合配戴識別證。</w:t>
      </w:r>
    </w:p>
    <w:p w:rsidR="000A3484" w:rsidRPr="000C2AAF" w:rsidRDefault="000A3484" w:rsidP="000A3484">
      <w:pPr>
        <w:pStyle w:val="a3"/>
        <w:numPr>
          <w:ilvl w:val="0"/>
          <w:numId w:val="1"/>
        </w:numPr>
        <w:tabs>
          <w:tab w:val="left" w:pos="426"/>
        </w:tabs>
        <w:spacing w:line="460" w:lineRule="exact"/>
        <w:ind w:leftChars="0"/>
        <w:jc w:val="both"/>
        <w:rPr>
          <w:rFonts w:ascii="Times New Roman" w:eastAsia="標楷體" w:hAnsi="標楷體"/>
          <w:szCs w:val="24"/>
        </w:rPr>
      </w:pPr>
      <w:r w:rsidRPr="000C2AAF">
        <w:rPr>
          <w:rFonts w:ascii="Times New Roman" w:eastAsia="標楷體" w:hAnsi="標楷體" w:hint="eastAsia"/>
          <w:szCs w:val="24"/>
        </w:rPr>
        <w:t>如遇天災</w:t>
      </w:r>
      <w:r w:rsidRPr="000C2AAF">
        <w:rPr>
          <w:rFonts w:ascii="Times New Roman" w:eastAsia="標楷體" w:hAnsi="標楷體"/>
          <w:szCs w:val="24"/>
        </w:rPr>
        <w:t>(</w:t>
      </w:r>
      <w:r w:rsidRPr="000C2AAF">
        <w:rPr>
          <w:rFonts w:ascii="Times New Roman" w:eastAsia="標楷體" w:hAnsi="標楷體" w:hint="eastAsia"/>
          <w:szCs w:val="24"/>
        </w:rPr>
        <w:t>如颱風、地震等</w:t>
      </w:r>
      <w:r w:rsidRPr="000C2AAF">
        <w:rPr>
          <w:rFonts w:ascii="Times New Roman" w:eastAsia="標楷體" w:hAnsi="標楷體"/>
          <w:szCs w:val="24"/>
        </w:rPr>
        <w:t>)</w:t>
      </w:r>
      <w:r w:rsidRPr="000C2AAF">
        <w:rPr>
          <w:rFonts w:ascii="Times New Roman" w:eastAsia="標楷體" w:hAnsi="標楷體" w:hint="eastAsia"/>
          <w:szCs w:val="24"/>
        </w:rPr>
        <w:t>或不可抗拒之因素取消，則另行通知擇期舉行。</w:t>
      </w:r>
    </w:p>
    <w:p w:rsidR="000A3484" w:rsidRPr="000C2AAF" w:rsidRDefault="000A3484" w:rsidP="000A3484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line="460" w:lineRule="exact"/>
        <w:ind w:leftChars="0"/>
        <w:jc w:val="both"/>
        <w:rPr>
          <w:rFonts w:ascii="Times New Roman" w:eastAsia="標楷體" w:hAnsi="標楷體"/>
          <w:szCs w:val="24"/>
        </w:rPr>
      </w:pPr>
      <w:r w:rsidRPr="000C2AAF">
        <w:rPr>
          <w:rFonts w:ascii="Times New Roman" w:eastAsia="標楷體" w:hAnsi="標楷體" w:hint="eastAsia"/>
          <w:szCs w:val="24"/>
        </w:rPr>
        <w:t>本研習報名資料僅供本研習會使用，不做其他用途。</w:t>
      </w:r>
    </w:p>
    <w:p w:rsidR="000A3484" w:rsidRPr="000C2AAF" w:rsidRDefault="000A3484" w:rsidP="000A3484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line="460" w:lineRule="exact"/>
        <w:ind w:leftChars="0"/>
        <w:jc w:val="both"/>
        <w:rPr>
          <w:rFonts w:ascii="Times New Roman" w:eastAsia="標楷體" w:hAnsi="標楷體"/>
          <w:szCs w:val="24"/>
        </w:rPr>
      </w:pPr>
      <w:r w:rsidRPr="000C2AAF">
        <w:rPr>
          <w:rFonts w:ascii="Times New Roman" w:eastAsia="標楷體" w:hAnsi="標楷體" w:hint="eastAsia"/>
          <w:szCs w:val="24"/>
        </w:rPr>
        <w:t>請自行瀏覽本會網站是否公告額滿訊息，以網路公告為</w:t>
      </w:r>
      <w:proofErr w:type="gramStart"/>
      <w:r w:rsidRPr="000C2AAF">
        <w:rPr>
          <w:rFonts w:ascii="Times New Roman" w:eastAsia="標楷體" w:hAnsi="標楷體" w:hint="eastAsia"/>
          <w:szCs w:val="24"/>
        </w:rPr>
        <w:t>準</w:t>
      </w:r>
      <w:proofErr w:type="gramEnd"/>
      <w:r w:rsidRPr="000C2AAF">
        <w:rPr>
          <w:rFonts w:ascii="Times New Roman" w:eastAsia="標楷體" w:hAnsi="標楷體" w:hint="eastAsia"/>
          <w:szCs w:val="24"/>
        </w:rPr>
        <w:t>。</w:t>
      </w:r>
    </w:p>
    <w:p w:rsidR="000A3484" w:rsidRPr="000C2AAF" w:rsidRDefault="000A3484" w:rsidP="000A3484">
      <w:pPr>
        <w:pStyle w:val="a3"/>
        <w:numPr>
          <w:ilvl w:val="0"/>
          <w:numId w:val="1"/>
        </w:numPr>
        <w:tabs>
          <w:tab w:val="left" w:pos="426"/>
          <w:tab w:val="left" w:pos="993"/>
          <w:tab w:val="left" w:pos="1276"/>
        </w:tabs>
        <w:spacing w:line="460" w:lineRule="exact"/>
        <w:ind w:leftChars="0"/>
        <w:jc w:val="both"/>
        <w:rPr>
          <w:rFonts w:ascii="Times New Roman" w:eastAsia="標楷體" w:hAnsi="標楷體"/>
          <w:szCs w:val="24"/>
        </w:rPr>
      </w:pPr>
      <w:r w:rsidRPr="000C2AAF">
        <w:rPr>
          <w:rFonts w:ascii="Times New Roman" w:eastAsia="標楷體" w:hAnsi="標楷體" w:hint="eastAsia"/>
          <w:szCs w:val="24"/>
        </w:rPr>
        <w:t>為珍惜資源，如報名後無法參加，請自行取消報名。</w:t>
      </w:r>
    </w:p>
    <w:p w:rsidR="000A3484" w:rsidRPr="000C2AAF" w:rsidRDefault="000A3484" w:rsidP="000A3484">
      <w:pPr>
        <w:pStyle w:val="a3"/>
        <w:numPr>
          <w:ilvl w:val="0"/>
          <w:numId w:val="1"/>
        </w:numPr>
        <w:tabs>
          <w:tab w:val="left" w:pos="426"/>
          <w:tab w:val="left" w:pos="993"/>
          <w:tab w:val="left" w:pos="1276"/>
        </w:tabs>
        <w:spacing w:line="460" w:lineRule="exact"/>
        <w:ind w:leftChars="0"/>
        <w:jc w:val="both"/>
        <w:rPr>
          <w:rFonts w:ascii="Times New Roman" w:eastAsia="標楷體" w:hAnsi="標楷體"/>
          <w:szCs w:val="24"/>
        </w:rPr>
      </w:pPr>
      <w:r w:rsidRPr="000C2AAF">
        <w:rPr>
          <w:rFonts w:ascii="Times New Roman" w:eastAsia="標楷體" w:hAnsi="標楷體" w:hint="eastAsia"/>
          <w:szCs w:val="24"/>
        </w:rPr>
        <w:t>連絡電話：</w:t>
      </w:r>
      <w:r w:rsidR="00694990">
        <w:rPr>
          <w:rFonts w:ascii="Times New Roman" w:eastAsia="標楷體" w:hAnsi="標楷體"/>
          <w:szCs w:val="24"/>
        </w:rPr>
        <w:t>02-25565880</w:t>
      </w:r>
      <w:r w:rsidR="00030B1C">
        <w:rPr>
          <w:rFonts w:ascii="Times New Roman" w:eastAsia="標楷體" w:hAnsi="標楷體" w:hint="eastAsia"/>
          <w:szCs w:val="24"/>
        </w:rPr>
        <w:t>#12</w:t>
      </w:r>
      <w:r w:rsidR="00030B1C">
        <w:rPr>
          <w:rFonts w:ascii="Times New Roman" w:eastAsia="標楷體" w:hAnsi="標楷體" w:hint="eastAsia"/>
          <w:szCs w:val="24"/>
        </w:rPr>
        <w:t>翟文英秘書長</w:t>
      </w:r>
    </w:p>
    <w:p w:rsidR="000A3484" w:rsidRPr="00030B1C" w:rsidRDefault="000A3484" w:rsidP="000A3484">
      <w:pPr>
        <w:widowControl/>
        <w:rPr>
          <w:szCs w:val="24"/>
        </w:rPr>
      </w:pPr>
    </w:p>
    <w:p w:rsidR="00D05381" w:rsidRDefault="00D05381" w:rsidP="000A3484"/>
    <w:sectPr w:rsidR="00D05381" w:rsidSect="00D0538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DC7" w:rsidRDefault="00E41DC7"/>
  </w:endnote>
  <w:endnote w:type="continuationSeparator" w:id="0">
    <w:p w:rsidR="00E41DC7" w:rsidRDefault="00E41DC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DC7" w:rsidRDefault="00E41DC7"/>
  </w:footnote>
  <w:footnote w:type="continuationSeparator" w:id="0">
    <w:p w:rsidR="00E41DC7" w:rsidRDefault="00E41DC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5594D"/>
    <w:multiLevelType w:val="hybridMultilevel"/>
    <w:tmpl w:val="5BDA4D3A"/>
    <w:lvl w:ilvl="0" w:tplc="2A2C5B90">
      <w:start w:val="1"/>
      <w:numFmt w:val="taiwaneseCountingThousand"/>
      <w:lvlText w:val="(%1)"/>
      <w:lvlJc w:val="left"/>
      <w:pPr>
        <w:ind w:left="1047" w:hanging="480"/>
      </w:pPr>
      <w:rPr>
        <w:rFonts w:ascii="Times New Roman" w:eastAsia="標楷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>
    <w:nsid w:val="18A06F5C"/>
    <w:multiLevelType w:val="hybridMultilevel"/>
    <w:tmpl w:val="1E54045C"/>
    <w:lvl w:ilvl="0" w:tplc="E16A40D8">
      <w:start w:val="8"/>
      <w:numFmt w:val="taiwaneseCountingThousand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98B4197"/>
    <w:multiLevelType w:val="hybridMultilevel"/>
    <w:tmpl w:val="FF644F98"/>
    <w:lvl w:ilvl="0" w:tplc="503EB482">
      <w:start w:val="1"/>
      <w:numFmt w:val="taiwaneseCountingThousand"/>
      <w:lvlText w:val="(%1)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4001377C"/>
    <w:multiLevelType w:val="hybridMultilevel"/>
    <w:tmpl w:val="59C44290"/>
    <w:lvl w:ilvl="0" w:tplc="CBA62448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AB72B22"/>
    <w:multiLevelType w:val="hybridMultilevel"/>
    <w:tmpl w:val="48788336"/>
    <w:lvl w:ilvl="0" w:tplc="EDDEDDB4">
      <w:start w:val="11"/>
      <w:numFmt w:val="taiwaneseCountingThousand"/>
      <w:lvlText w:val="%1、"/>
      <w:lvlJc w:val="left"/>
      <w:pPr>
        <w:ind w:left="1047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39F5E95"/>
    <w:multiLevelType w:val="hybridMultilevel"/>
    <w:tmpl w:val="A62E9ABE"/>
    <w:lvl w:ilvl="0" w:tplc="EFAAF6B0">
      <w:start w:val="1"/>
      <w:numFmt w:val="decimal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noTabHangInd/>
    <w:spaceForUL/>
    <w:balanceSingleByteDoubleByteWidth/>
    <w:doNotLeaveBackslashAlone/>
    <w:ulTrailSpace/>
    <w:doNotExpandShiftReturn/>
    <w:adjustLineHeightInTable/>
    <w:useFELayout/>
  </w:compat>
  <w:rsids>
    <w:rsidRoot w:val="000A3484"/>
    <w:rsid w:val="00000B3D"/>
    <w:rsid w:val="00030B1C"/>
    <w:rsid w:val="000517C7"/>
    <w:rsid w:val="0005520B"/>
    <w:rsid w:val="00077DCE"/>
    <w:rsid w:val="000A3484"/>
    <w:rsid w:val="000A6C49"/>
    <w:rsid w:val="000B3A37"/>
    <w:rsid w:val="000D5924"/>
    <w:rsid w:val="001316BB"/>
    <w:rsid w:val="00152C2D"/>
    <w:rsid w:val="00160FCB"/>
    <w:rsid w:val="00167EAD"/>
    <w:rsid w:val="001925BE"/>
    <w:rsid w:val="0019459B"/>
    <w:rsid w:val="001A2209"/>
    <w:rsid w:val="001D365E"/>
    <w:rsid w:val="002574A8"/>
    <w:rsid w:val="002747EB"/>
    <w:rsid w:val="00275405"/>
    <w:rsid w:val="0027575C"/>
    <w:rsid w:val="002C2F29"/>
    <w:rsid w:val="00323BD1"/>
    <w:rsid w:val="003539C6"/>
    <w:rsid w:val="003A09F2"/>
    <w:rsid w:val="003D738D"/>
    <w:rsid w:val="003E2F58"/>
    <w:rsid w:val="003F7396"/>
    <w:rsid w:val="00447A66"/>
    <w:rsid w:val="00484848"/>
    <w:rsid w:val="00490901"/>
    <w:rsid w:val="004A71E6"/>
    <w:rsid w:val="004D1F3B"/>
    <w:rsid w:val="0051446E"/>
    <w:rsid w:val="00532B6F"/>
    <w:rsid w:val="00536EC7"/>
    <w:rsid w:val="00541C22"/>
    <w:rsid w:val="00551ACC"/>
    <w:rsid w:val="005719D0"/>
    <w:rsid w:val="00592B0A"/>
    <w:rsid w:val="005B51D0"/>
    <w:rsid w:val="00644B81"/>
    <w:rsid w:val="00651EF4"/>
    <w:rsid w:val="00664850"/>
    <w:rsid w:val="00670D4E"/>
    <w:rsid w:val="00694990"/>
    <w:rsid w:val="006B1A86"/>
    <w:rsid w:val="006D488D"/>
    <w:rsid w:val="0077451F"/>
    <w:rsid w:val="00793F7F"/>
    <w:rsid w:val="007A7F9E"/>
    <w:rsid w:val="007B4355"/>
    <w:rsid w:val="007F3408"/>
    <w:rsid w:val="007F79FE"/>
    <w:rsid w:val="00825220"/>
    <w:rsid w:val="00843354"/>
    <w:rsid w:val="008550E8"/>
    <w:rsid w:val="00871319"/>
    <w:rsid w:val="0090466D"/>
    <w:rsid w:val="00943C66"/>
    <w:rsid w:val="00944651"/>
    <w:rsid w:val="00991136"/>
    <w:rsid w:val="009B5A6B"/>
    <w:rsid w:val="00A3101E"/>
    <w:rsid w:val="00A54139"/>
    <w:rsid w:val="00A76A32"/>
    <w:rsid w:val="00AA1BFF"/>
    <w:rsid w:val="00B216FE"/>
    <w:rsid w:val="00B37CF0"/>
    <w:rsid w:val="00B50ECA"/>
    <w:rsid w:val="00B70EC6"/>
    <w:rsid w:val="00B91577"/>
    <w:rsid w:val="00B95FED"/>
    <w:rsid w:val="00BC176F"/>
    <w:rsid w:val="00C7768D"/>
    <w:rsid w:val="00CA4090"/>
    <w:rsid w:val="00CB0A63"/>
    <w:rsid w:val="00D00CBF"/>
    <w:rsid w:val="00D05381"/>
    <w:rsid w:val="00D60153"/>
    <w:rsid w:val="00D61B59"/>
    <w:rsid w:val="00DA5697"/>
    <w:rsid w:val="00DD4B13"/>
    <w:rsid w:val="00DE4A35"/>
    <w:rsid w:val="00DF39E2"/>
    <w:rsid w:val="00DF7B4C"/>
    <w:rsid w:val="00E26F4D"/>
    <w:rsid w:val="00E41DC7"/>
    <w:rsid w:val="00E93820"/>
    <w:rsid w:val="00EA5852"/>
    <w:rsid w:val="00F20C52"/>
    <w:rsid w:val="00F31389"/>
    <w:rsid w:val="00F44FDD"/>
    <w:rsid w:val="00F83418"/>
    <w:rsid w:val="00FA0B81"/>
    <w:rsid w:val="00FD3C64"/>
    <w:rsid w:val="00FE274A"/>
    <w:rsid w:val="00FE2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84"/>
    <w:pPr>
      <w:widowControl w:val="0"/>
      <w:jc w:val="left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484"/>
    <w:pPr>
      <w:ind w:leftChars="200" w:left="480"/>
    </w:pPr>
  </w:style>
  <w:style w:type="character" w:styleId="a4">
    <w:name w:val="Hyperlink"/>
    <w:basedOn w:val="a0"/>
    <w:uiPriority w:val="99"/>
    <w:unhideWhenUsed/>
    <w:rsid w:val="000A348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D61B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D61B59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61B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D61B59"/>
    <w:rPr>
      <w:rFonts w:ascii="Calibri" w:eastAsia="新細明體" w:hAnsi="Calibri" w:cs="Times New Roman"/>
      <w:sz w:val="20"/>
      <w:szCs w:val="20"/>
    </w:rPr>
  </w:style>
  <w:style w:type="paragraph" w:customStyle="1" w:styleId="Default">
    <w:name w:val="Default"/>
    <w:rsid w:val="00FE2F18"/>
    <w:pPr>
      <w:widowControl w:val="0"/>
      <w:autoSpaceDE w:val="0"/>
      <w:autoSpaceDN w:val="0"/>
      <w:adjustRightInd w:val="0"/>
      <w:jc w:val="left"/>
    </w:pPr>
    <w:rPr>
      <w:rFonts w:ascii="Times New Roman" w:eastAsia="新細明體" w:hAnsi="Times New Roman" w:cs="Times New Roman"/>
      <w:color w:val="000000"/>
      <w:kern w:val="0"/>
      <w:szCs w:val="24"/>
    </w:rPr>
  </w:style>
  <w:style w:type="character" w:styleId="a9">
    <w:name w:val="FollowedHyperlink"/>
    <w:basedOn w:val="a0"/>
    <w:uiPriority w:val="99"/>
    <w:semiHidden/>
    <w:unhideWhenUsed/>
    <w:rsid w:val="0005520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8656;&#25552;&#20379;&#22522;&#30990;&#26680;&#24515;&#35657;&#26126;&#25475;&#25551;&#27284;mail&#33267;minisun7628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4tMaZH(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tcpa.org.tw/main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308</Words>
  <Characters>1760</Characters>
  <Application>Microsoft Office Word</Application>
  <DocSecurity>0</DocSecurity>
  <Lines>14</Lines>
  <Paragraphs>4</Paragraphs>
  <ScaleCrop>false</ScaleCrop>
  <Company>LTCPA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Ltcpa9</dc:creator>
  <cp:lastModifiedBy>Ltcpa9</cp:lastModifiedBy>
  <cp:revision>2</cp:revision>
  <dcterms:created xsi:type="dcterms:W3CDTF">2016-10-09T01:17:00Z</dcterms:created>
  <dcterms:modified xsi:type="dcterms:W3CDTF">2016-10-09T01:17:00Z</dcterms:modified>
</cp:coreProperties>
</file>