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F91" w14:textId="5F762037" w:rsidR="005B3B6A" w:rsidRPr="00986E30" w:rsidRDefault="00854FDF" w:rsidP="00854FDF">
      <w:pPr>
        <w:pStyle w:val="a3"/>
        <w:ind w:leftChars="64" w:left="1826" w:hangingChars="190" w:hanging="1672"/>
        <w:jc w:val="center"/>
        <w:rPr>
          <w:rFonts w:ascii="標楷體" w:eastAsia="標楷體" w:hAnsi="標楷體"/>
          <w:sz w:val="88"/>
          <w:szCs w:val="88"/>
        </w:rPr>
      </w:pPr>
      <w:r w:rsidRPr="00854FDF">
        <w:rPr>
          <w:rFonts w:ascii="Times New Roman" w:eastAsia="標楷體" w:hAnsi="Times New Roman" w:cs="Times New Roman"/>
          <w:sz w:val="88"/>
          <w:szCs w:val="88"/>
        </w:rPr>
        <w:t xml:space="preserve">C1 </w:t>
      </w:r>
      <w:r w:rsidRPr="00854FDF">
        <w:rPr>
          <w:rFonts w:ascii="標楷體" w:eastAsia="標楷體" w:hAnsi="標楷體" w:hint="eastAsia"/>
          <w:sz w:val="88"/>
          <w:szCs w:val="88"/>
        </w:rPr>
        <w:t>成立防疫應變小組</w:t>
      </w:r>
    </w:p>
    <w:p w14:paraId="5015BD3F" w14:textId="74FC8FF2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182B2224" w14:textId="49C96FDB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4FD507EA" w14:textId="3A9D704E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44EA2113" w14:textId="6503AD57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591DE1D5" w14:textId="6A6D928D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089C13D4" w14:textId="66B14F01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19730CB0" w14:textId="77777777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3263BD5C" w14:textId="77777777" w:rsidR="00986E30" w:rsidRDefault="00986E30" w:rsidP="00986E30">
      <w:pPr>
        <w:ind w:leftChars="413" w:left="991" w:firstLineChars="147" w:firstLine="706"/>
        <w:rPr>
          <w:rFonts w:ascii="Times New Roman" w:eastAsia="標楷體" w:hAnsi="Times New Roman" w:cs="Times New Roman"/>
          <w:sz w:val="48"/>
          <w:szCs w:val="48"/>
        </w:rPr>
      </w:pPr>
    </w:p>
    <w:p w14:paraId="6D1719C9" w14:textId="357ED23E" w:rsidR="005B3B6A" w:rsidRPr="005B3B6A" w:rsidRDefault="00CE76B4" w:rsidP="00986E30">
      <w:pPr>
        <w:ind w:leftChars="400" w:left="96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佐證資料如下</w:t>
      </w:r>
      <w:r>
        <w:rPr>
          <w:rFonts w:ascii="標楷體" w:eastAsia="標楷體" w:hAnsi="標楷體" w:cs="Times New Roman" w:hint="eastAsia"/>
          <w:sz w:val="48"/>
          <w:szCs w:val="48"/>
        </w:rPr>
        <w:t>：</w:t>
      </w:r>
      <w:r w:rsidR="005B3B6A" w:rsidRPr="005B3B6A">
        <w:rPr>
          <w:rFonts w:ascii="Times New Roman" w:eastAsia="標楷體" w:hAnsi="Times New Roman" w:cs="Times New Roman"/>
          <w:sz w:val="48"/>
          <w:szCs w:val="48"/>
        </w:rPr>
        <w:t>:</w:t>
      </w:r>
    </w:p>
    <w:p w14:paraId="294CE208" w14:textId="41397A92" w:rsidR="000F70AA" w:rsidRDefault="00854FDF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防災應變小組表或組織架構圖</w:t>
      </w:r>
    </w:p>
    <w:p w14:paraId="55201A97" w14:textId="32AD7A15" w:rsidR="00854FDF" w:rsidRPr="00854FDF" w:rsidRDefault="00854FDF" w:rsidP="00854FDF">
      <w:pPr>
        <w:ind w:left="960"/>
        <w:rPr>
          <w:rFonts w:ascii="Times New Roman" w:eastAsia="標楷體" w:hAnsi="Times New Roman" w:cs="Times New Roman"/>
          <w:sz w:val="48"/>
          <w:szCs w:val="48"/>
        </w:rPr>
      </w:pPr>
    </w:p>
    <w:sectPr w:rsidR="00854FDF" w:rsidRPr="00854FDF" w:rsidSect="00986E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2302" w14:textId="77777777" w:rsidR="00854FDF" w:rsidRDefault="00854FDF" w:rsidP="00854FDF">
      <w:r>
        <w:separator/>
      </w:r>
    </w:p>
  </w:endnote>
  <w:endnote w:type="continuationSeparator" w:id="0">
    <w:p w14:paraId="3BE6679E" w14:textId="77777777" w:rsidR="00854FDF" w:rsidRDefault="00854FDF" w:rsidP="0085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B51A" w14:textId="77777777" w:rsidR="00854FDF" w:rsidRDefault="00854FDF" w:rsidP="00854FDF">
      <w:r>
        <w:separator/>
      </w:r>
    </w:p>
  </w:footnote>
  <w:footnote w:type="continuationSeparator" w:id="0">
    <w:p w14:paraId="5455D396" w14:textId="77777777" w:rsidR="00854FDF" w:rsidRDefault="00854FDF" w:rsidP="0085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18A3"/>
    <w:multiLevelType w:val="hybridMultilevel"/>
    <w:tmpl w:val="C6043FE4"/>
    <w:lvl w:ilvl="0" w:tplc="965A6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A22E07"/>
    <w:multiLevelType w:val="hybridMultilevel"/>
    <w:tmpl w:val="8340BF08"/>
    <w:lvl w:ilvl="0" w:tplc="2DD0ED4A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949046">
    <w:abstractNumId w:val="1"/>
  </w:num>
  <w:num w:numId="2" w16cid:durableId="1935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B6A"/>
    <w:rsid w:val="003D6EF9"/>
    <w:rsid w:val="004C2771"/>
    <w:rsid w:val="005B3B6A"/>
    <w:rsid w:val="00854FDF"/>
    <w:rsid w:val="00986E30"/>
    <w:rsid w:val="00AA10BE"/>
    <w:rsid w:val="00CA4844"/>
    <w:rsid w:val="00CE76B4"/>
    <w:rsid w:val="00DC0D95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43390"/>
  <w15:chartTrackingRefBased/>
  <w15:docId w15:val="{F9ABF80E-514C-4FBE-ACA8-9147B2A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F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F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Ltcpa00</dc:creator>
  <cp:keywords/>
  <dc:description/>
  <cp:lastModifiedBy>Ltcpa00</cp:lastModifiedBy>
  <cp:revision>3</cp:revision>
  <dcterms:created xsi:type="dcterms:W3CDTF">2022-07-29T01:22:00Z</dcterms:created>
  <dcterms:modified xsi:type="dcterms:W3CDTF">2022-07-29T01:24:00Z</dcterms:modified>
</cp:coreProperties>
</file>