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7AFF0" w14:textId="1EB61776" w:rsidR="00902F1B" w:rsidRDefault="003A01E0" w:rsidP="005F39CA">
      <w:pPr>
        <w:snapToGrid w:val="0"/>
        <w:spacing w:after="240" w:line="560" w:lineRule="exact"/>
        <w:jc w:val="center"/>
        <w:rPr>
          <w:rFonts w:eastAsia="標楷體"/>
          <w:b/>
          <w:sz w:val="48"/>
          <w:szCs w:val="48"/>
        </w:rPr>
      </w:pPr>
      <w:r w:rsidRPr="0021469B">
        <w:rPr>
          <w:rFonts w:eastAsia="標楷體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AAEC3B6" wp14:editId="34EAE188">
                <wp:simplePos x="0" y="0"/>
                <wp:positionH relativeFrom="column">
                  <wp:posOffset>5490210</wp:posOffset>
                </wp:positionH>
                <wp:positionV relativeFrom="paragraph">
                  <wp:posOffset>-520065</wp:posOffset>
                </wp:positionV>
                <wp:extent cx="1114425" cy="971550"/>
                <wp:effectExtent l="0" t="0" r="28575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A4D68" w14:textId="77777777" w:rsidR="003A01E0" w:rsidRDefault="003A01E0" w:rsidP="003A01E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F5564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機構編號</w:t>
                            </w:r>
                          </w:p>
                          <w:p w14:paraId="7EA88A56" w14:textId="77777777" w:rsidR="003A01E0" w:rsidRPr="00F55647" w:rsidRDefault="003A01E0" w:rsidP="003A01E0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5564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F55647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t xml:space="preserve">         </w:t>
                            </w:r>
                            <w:r w:rsidRPr="00F5564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AEC3B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2.3pt;margin-top:-40.95pt;width:87.75pt;height:76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" filled="f">
                <v:textbox>
                  <w:txbxContent>
                    <w:p w14:paraId="73EA4D68" w14:textId="77777777" w:rsidR="003A01E0" w:rsidRDefault="003A01E0" w:rsidP="003A01E0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F5564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機構編號</w:t>
                      </w:r>
                    </w:p>
                    <w:p w14:paraId="7EA88A56" w14:textId="77777777" w:rsidR="003A01E0" w:rsidRPr="00F55647" w:rsidRDefault="003A01E0" w:rsidP="003A01E0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</w:pPr>
                      <w:r w:rsidRPr="00F55647"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F55647"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  <w:t xml:space="preserve">         </w:t>
                      </w:r>
                      <w:r w:rsidRPr="00F55647"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45113">
        <w:rPr>
          <w:rFonts w:eastAsia="標楷體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648438" wp14:editId="27CF20FC">
                <wp:simplePos x="0" y="0"/>
                <wp:positionH relativeFrom="column">
                  <wp:posOffset>-788276</wp:posOffset>
                </wp:positionH>
                <wp:positionV relativeFrom="paragraph">
                  <wp:posOffset>-757380</wp:posOffset>
                </wp:positionV>
                <wp:extent cx="11150221" cy="10799380"/>
                <wp:effectExtent l="0" t="0" r="13335" b="2159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0221" cy="107993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E1D32" id="矩形 1" o:spid="_x0000_s1026" style="position:absolute;margin-left:-62.05pt;margin-top:-59.65pt;width:877.95pt;height:850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" fillcolor="#e2efd9 [665]" strokecolor="#1f3763 [1604]" strokeweight="1pt"/>
            </w:pict>
          </mc:Fallback>
        </mc:AlternateContent>
      </w:r>
      <w:r w:rsidR="007D64FD" w:rsidRPr="007D64FD">
        <w:rPr>
          <w:rFonts w:eastAsia="標楷體"/>
          <w:b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EB2BE61" wp14:editId="59310603">
                <wp:simplePos x="0" y="0"/>
                <wp:positionH relativeFrom="column">
                  <wp:posOffset>7944426</wp:posOffset>
                </wp:positionH>
                <wp:positionV relativeFrom="paragraph">
                  <wp:posOffset>-28575</wp:posOffset>
                </wp:positionV>
                <wp:extent cx="1275907" cy="1190847"/>
                <wp:effectExtent l="0" t="0" r="19685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907" cy="11908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6EC18" w14:textId="26738AF8" w:rsidR="007D64FD" w:rsidRPr="007D64FD" w:rsidRDefault="007D64FD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32"/>
                              </w:rPr>
                            </w:pPr>
                            <w:r w:rsidRPr="007D64FD">
                              <w:rPr>
                                <w:rFonts w:ascii="標楷體" w:eastAsia="標楷體" w:hAnsi="標楷體" w:hint="eastAsia"/>
                                <w:sz w:val="40"/>
                                <w:szCs w:val="32"/>
                              </w:rPr>
                              <w:t>機構編號</w:t>
                            </w:r>
                          </w:p>
                          <w:p w14:paraId="39A7173F" w14:textId="23B51174" w:rsidR="007D64FD" w:rsidRPr="007D64FD" w:rsidRDefault="007D64FD">
                            <w:pPr>
                              <w:rPr>
                                <w:sz w:val="40"/>
                                <w:szCs w:val="32"/>
                                <w:u w:val="single"/>
                              </w:rPr>
                            </w:pPr>
                            <w:r w:rsidRPr="007D64FD">
                              <w:rPr>
                                <w:rFonts w:hint="eastAsia"/>
                                <w:sz w:val="40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7D64FD">
                              <w:rPr>
                                <w:sz w:val="40"/>
                                <w:szCs w:val="32"/>
                                <w:u w:val="single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2BE61" id="_x0000_s1027" type="#_x0000_t202" style="position:absolute;left:0;text-align:left;margin-left:625.55pt;margin-top:-2.25pt;width:100.45pt;height:93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">
                <v:textbox>
                  <w:txbxContent>
                    <w:p w14:paraId="5216EC18" w14:textId="26738AF8" w:rsidR="007D64FD" w:rsidRPr="007D64FD" w:rsidRDefault="007D64FD">
                      <w:pPr>
                        <w:rPr>
                          <w:rFonts w:ascii="標楷體" w:eastAsia="標楷體" w:hAnsi="標楷體"/>
                          <w:sz w:val="40"/>
                          <w:szCs w:val="32"/>
                        </w:rPr>
                      </w:pPr>
                      <w:r w:rsidRPr="007D64FD">
                        <w:rPr>
                          <w:rFonts w:ascii="標楷體" w:eastAsia="標楷體" w:hAnsi="標楷體" w:hint="eastAsia"/>
                          <w:sz w:val="40"/>
                          <w:szCs w:val="32"/>
                        </w:rPr>
                        <w:t>機構編號</w:t>
                      </w:r>
                    </w:p>
                    <w:p w14:paraId="39A7173F" w14:textId="23B51174" w:rsidR="007D64FD" w:rsidRPr="007D64FD" w:rsidRDefault="007D64FD">
                      <w:pPr>
                        <w:rPr>
                          <w:sz w:val="40"/>
                          <w:szCs w:val="32"/>
                          <w:u w:val="single"/>
                        </w:rPr>
                      </w:pPr>
                      <w:r w:rsidRPr="007D64FD">
                        <w:rPr>
                          <w:rFonts w:hint="eastAsia"/>
                          <w:sz w:val="40"/>
                          <w:szCs w:val="32"/>
                          <w:u w:val="single"/>
                        </w:rPr>
                        <w:t xml:space="preserve"> </w:t>
                      </w:r>
                      <w:r w:rsidRPr="007D64FD">
                        <w:rPr>
                          <w:sz w:val="40"/>
                          <w:szCs w:val="32"/>
                          <w:u w:val="single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="000226BF" w:rsidRPr="002C095F">
        <w:rPr>
          <w:rFonts w:eastAsia="標楷體" w:hint="eastAsia"/>
          <w:b/>
          <w:sz w:val="48"/>
          <w:szCs w:val="48"/>
        </w:rPr>
        <w:t>11</w:t>
      </w:r>
      <w:r w:rsidR="00195A50">
        <w:rPr>
          <w:rFonts w:eastAsia="標楷體" w:hint="eastAsia"/>
          <w:b/>
          <w:sz w:val="48"/>
          <w:szCs w:val="48"/>
        </w:rPr>
        <w:t>1</w:t>
      </w:r>
      <w:r w:rsidR="000226BF" w:rsidRPr="002C095F">
        <w:rPr>
          <w:rFonts w:eastAsia="標楷體" w:hint="eastAsia"/>
          <w:b/>
          <w:sz w:val="48"/>
          <w:szCs w:val="48"/>
        </w:rPr>
        <w:t>年</w:t>
      </w:r>
      <w:r w:rsidR="00902F1B">
        <w:rPr>
          <w:rFonts w:eastAsia="標楷體" w:hint="eastAsia"/>
          <w:b/>
          <w:sz w:val="48"/>
          <w:szCs w:val="48"/>
        </w:rPr>
        <w:t>臺北市政府衛生局</w:t>
      </w:r>
    </w:p>
    <w:p w14:paraId="51A00A5B" w14:textId="02105C0F" w:rsidR="000226BF" w:rsidRDefault="0017390C" w:rsidP="00F3623A">
      <w:pPr>
        <w:snapToGrid w:val="0"/>
        <w:spacing w:after="240" w:line="560" w:lineRule="exact"/>
        <w:jc w:val="center"/>
        <w:rPr>
          <w:rFonts w:eastAsia="標楷體"/>
          <w:b/>
          <w:sz w:val="48"/>
          <w:szCs w:val="48"/>
        </w:rPr>
      </w:pPr>
      <w:r>
        <w:rPr>
          <w:rFonts w:eastAsia="標楷體" w:hint="eastAsia"/>
          <w:b/>
          <w:sz w:val="48"/>
          <w:szCs w:val="48"/>
        </w:rPr>
        <w:t>居家護理所</w:t>
      </w:r>
      <w:r w:rsidR="000226BF" w:rsidRPr="002C095F">
        <w:rPr>
          <w:rFonts w:eastAsia="標楷體" w:hint="eastAsia"/>
          <w:b/>
          <w:sz w:val="48"/>
          <w:szCs w:val="48"/>
        </w:rPr>
        <w:t>督導考核書審資料</w:t>
      </w:r>
      <w:r w:rsidR="000226BF" w:rsidRPr="002C095F">
        <w:rPr>
          <w:rFonts w:eastAsia="標楷體"/>
          <w:b/>
          <w:sz w:val="48"/>
          <w:szCs w:val="48"/>
        </w:rPr>
        <w:t>冊</w:t>
      </w:r>
    </w:p>
    <w:p w14:paraId="0891A34A" w14:textId="02F17D2B" w:rsidR="00B476D7" w:rsidRPr="002C095F" w:rsidRDefault="00B476D7" w:rsidP="005F39CA">
      <w:pPr>
        <w:spacing w:line="560" w:lineRule="exact"/>
        <w:jc w:val="center"/>
        <w:rPr>
          <w:rFonts w:eastAsia="標楷體"/>
          <w:b/>
          <w:sz w:val="48"/>
          <w:szCs w:val="48"/>
        </w:rPr>
      </w:pPr>
    </w:p>
    <w:p w14:paraId="24C970AE" w14:textId="692DF5BA" w:rsidR="002C095F" w:rsidRPr="004D3DB7" w:rsidRDefault="00E60AE8" w:rsidP="004D3DB7">
      <w:pPr>
        <w:spacing w:line="300" w:lineRule="auto"/>
        <w:jc w:val="center"/>
        <w:rPr>
          <w:rFonts w:eastAsia="標楷體"/>
          <w:b/>
          <w:sz w:val="48"/>
          <w:szCs w:val="48"/>
          <w:u w:val="thick"/>
        </w:rPr>
      </w:pPr>
      <w:r>
        <w:rPr>
          <w:rFonts w:eastAsia="標楷體" w:hint="eastAsia"/>
          <w:b/>
          <w:sz w:val="48"/>
          <w:szCs w:val="48"/>
        </w:rPr>
        <w:t>類</w:t>
      </w:r>
      <w:r w:rsidR="007B4C7C">
        <w:rPr>
          <w:rFonts w:eastAsia="標楷體" w:hint="eastAsia"/>
          <w:b/>
          <w:sz w:val="48"/>
          <w:szCs w:val="48"/>
        </w:rPr>
        <w:t>別：</w:t>
      </w:r>
      <w:r w:rsidR="002E23AE" w:rsidRPr="002E23AE">
        <w:rPr>
          <w:rFonts w:eastAsia="標楷體" w:hint="eastAsia"/>
          <w:b/>
          <w:sz w:val="48"/>
          <w:szCs w:val="48"/>
          <w:u w:val="thick"/>
        </w:rPr>
        <w:t>專業</w:t>
      </w:r>
      <w:r w:rsidR="002E23AE" w:rsidRPr="002E23AE">
        <w:rPr>
          <w:rFonts w:eastAsia="標楷體" w:hint="eastAsia"/>
          <w:b/>
          <w:sz w:val="48"/>
          <w:szCs w:val="48"/>
          <w:u w:val="thick"/>
        </w:rPr>
        <w:t>-</w:t>
      </w:r>
      <w:r w:rsidR="00D11EC5" w:rsidRPr="00D11EC5">
        <w:rPr>
          <w:rFonts w:eastAsia="標楷體" w:hint="eastAsia"/>
          <w:b/>
          <w:sz w:val="48"/>
          <w:szCs w:val="48"/>
          <w:u w:val="thick"/>
        </w:rPr>
        <w:t>緊急事件處理情形及感染管制</w:t>
      </w:r>
    </w:p>
    <w:p w14:paraId="629D9357" w14:textId="7B3D0B80" w:rsidR="00B476D7" w:rsidRDefault="00B476D7" w:rsidP="005F39CA">
      <w:pPr>
        <w:spacing w:line="840" w:lineRule="exact"/>
        <w:ind w:leftChars="886" w:left="2126"/>
        <w:rPr>
          <w:rFonts w:eastAsia="標楷體"/>
          <w:b/>
          <w:sz w:val="48"/>
          <w:szCs w:val="48"/>
        </w:rPr>
      </w:pPr>
    </w:p>
    <w:p w14:paraId="5ABDFFD3" w14:textId="5EF109DD" w:rsidR="003A0069" w:rsidRDefault="003A0069" w:rsidP="005F39CA">
      <w:pPr>
        <w:spacing w:line="840" w:lineRule="exact"/>
        <w:ind w:leftChars="886" w:left="2126"/>
        <w:rPr>
          <w:rFonts w:eastAsia="標楷體"/>
          <w:b/>
          <w:sz w:val="48"/>
          <w:szCs w:val="48"/>
        </w:rPr>
      </w:pPr>
    </w:p>
    <w:p w14:paraId="60145ADE" w14:textId="07EEF2F5" w:rsidR="00045113" w:rsidRDefault="00045113" w:rsidP="005F39CA">
      <w:pPr>
        <w:spacing w:line="840" w:lineRule="exact"/>
        <w:ind w:leftChars="886" w:left="2126"/>
        <w:rPr>
          <w:rFonts w:eastAsia="標楷體"/>
          <w:b/>
          <w:sz w:val="48"/>
          <w:szCs w:val="48"/>
        </w:rPr>
      </w:pPr>
    </w:p>
    <w:p w14:paraId="74EB6197" w14:textId="050BCDBA" w:rsidR="00045113" w:rsidRDefault="00045113" w:rsidP="005F39CA">
      <w:pPr>
        <w:spacing w:line="840" w:lineRule="exact"/>
        <w:ind w:leftChars="886" w:left="2126"/>
        <w:rPr>
          <w:rFonts w:eastAsia="標楷體"/>
          <w:b/>
          <w:sz w:val="48"/>
          <w:szCs w:val="48"/>
        </w:rPr>
      </w:pPr>
    </w:p>
    <w:p w14:paraId="30E01364" w14:textId="1F54AD5C" w:rsidR="00045113" w:rsidRDefault="00045113" w:rsidP="005F39CA">
      <w:pPr>
        <w:spacing w:line="840" w:lineRule="exact"/>
        <w:ind w:leftChars="886" w:left="2126"/>
        <w:rPr>
          <w:rFonts w:eastAsia="標楷體"/>
          <w:b/>
          <w:sz w:val="48"/>
          <w:szCs w:val="48"/>
        </w:rPr>
      </w:pPr>
    </w:p>
    <w:p w14:paraId="0E8B6796" w14:textId="15118BB5" w:rsidR="00045113" w:rsidRDefault="00045113" w:rsidP="005F39CA">
      <w:pPr>
        <w:spacing w:line="840" w:lineRule="exact"/>
        <w:ind w:leftChars="886" w:left="2126"/>
        <w:rPr>
          <w:rFonts w:eastAsia="標楷體"/>
          <w:b/>
          <w:sz w:val="48"/>
          <w:szCs w:val="48"/>
        </w:rPr>
      </w:pPr>
    </w:p>
    <w:p w14:paraId="5D296AA8" w14:textId="18ED88F3" w:rsidR="00045113" w:rsidRDefault="00045113" w:rsidP="005F39CA">
      <w:pPr>
        <w:spacing w:line="840" w:lineRule="exact"/>
        <w:ind w:leftChars="886" w:left="2126"/>
        <w:rPr>
          <w:rFonts w:eastAsia="標楷體"/>
          <w:b/>
          <w:sz w:val="48"/>
          <w:szCs w:val="48"/>
        </w:rPr>
      </w:pPr>
    </w:p>
    <w:p w14:paraId="6BAB848D" w14:textId="77777777" w:rsidR="00045113" w:rsidRDefault="00045113" w:rsidP="005F39CA">
      <w:pPr>
        <w:spacing w:line="840" w:lineRule="exact"/>
        <w:ind w:leftChars="886" w:left="2126"/>
        <w:rPr>
          <w:rFonts w:eastAsia="標楷體"/>
          <w:b/>
          <w:sz w:val="48"/>
          <w:szCs w:val="48"/>
        </w:rPr>
      </w:pPr>
    </w:p>
    <w:p w14:paraId="0ACEB383" w14:textId="5F6903A7" w:rsidR="000226BF" w:rsidRPr="005F39CA" w:rsidRDefault="005F39CA" w:rsidP="00045113">
      <w:pPr>
        <w:spacing w:line="840" w:lineRule="exact"/>
        <w:ind w:leftChars="59" w:left="142"/>
        <w:rPr>
          <w:rFonts w:eastAsia="標楷體"/>
          <w:b/>
          <w:sz w:val="48"/>
          <w:szCs w:val="48"/>
        </w:rPr>
      </w:pPr>
      <w:r w:rsidRPr="005F39CA">
        <w:rPr>
          <w:rFonts w:eastAsia="標楷體" w:hint="eastAsia"/>
          <w:b/>
          <w:sz w:val="48"/>
          <w:szCs w:val="48"/>
        </w:rPr>
        <w:t>機構名稱：</w:t>
      </w:r>
      <w:r w:rsidRPr="005F39CA">
        <w:rPr>
          <w:rFonts w:eastAsia="標楷體" w:hint="eastAsia"/>
          <w:b/>
          <w:sz w:val="48"/>
          <w:szCs w:val="48"/>
          <w:u w:val="single"/>
        </w:rPr>
        <w:t xml:space="preserve">                             </w:t>
      </w:r>
    </w:p>
    <w:p w14:paraId="56613315" w14:textId="563DCAFE" w:rsidR="005F39CA" w:rsidRPr="005F39CA" w:rsidRDefault="005F39CA" w:rsidP="00045113">
      <w:pPr>
        <w:spacing w:line="840" w:lineRule="exact"/>
        <w:ind w:leftChars="59" w:left="142"/>
        <w:rPr>
          <w:rFonts w:eastAsia="標楷體"/>
          <w:b/>
          <w:sz w:val="48"/>
          <w:szCs w:val="48"/>
        </w:rPr>
      </w:pPr>
      <w:r w:rsidRPr="005F39CA">
        <w:rPr>
          <w:rFonts w:eastAsia="標楷體" w:hint="eastAsia"/>
          <w:b/>
          <w:sz w:val="48"/>
          <w:szCs w:val="48"/>
        </w:rPr>
        <w:t>機構地址：</w:t>
      </w:r>
      <w:r w:rsidRPr="005F39CA">
        <w:rPr>
          <w:rFonts w:eastAsia="標楷體" w:hint="eastAsia"/>
          <w:b/>
          <w:sz w:val="48"/>
          <w:szCs w:val="48"/>
          <w:u w:val="single"/>
        </w:rPr>
        <w:t xml:space="preserve">                             </w:t>
      </w:r>
    </w:p>
    <w:p w14:paraId="494A1F1E" w14:textId="52F24565" w:rsidR="005F39CA" w:rsidRPr="005F39CA" w:rsidRDefault="005F39CA" w:rsidP="00045113">
      <w:pPr>
        <w:spacing w:line="840" w:lineRule="exact"/>
        <w:ind w:leftChars="59" w:left="142"/>
        <w:rPr>
          <w:rFonts w:eastAsia="標楷體"/>
          <w:b/>
          <w:sz w:val="48"/>
          <w:szCs w:val="48"/>
        </w:rPr>
      </w:pPr>
      <w:r w:rsidRPr="005F39CA">
        <w:rPr>
          <w:rFonts w:eastAsia="標楷體" w:hint="eastAsia"/>
          <w:b/>
          <w:sz w:val="48"/>
          <w:szCs w:val="48"/>
        </w:rPr>
        <w:t>連絡電話</w:t>
      </w:r>
      <w:r>
        <w:rPr>
          <w:rFonts w:eastAsia="標楷體" w:hint="eastAsia"/>
          <w:b/>
          <w:sz w:val="48"/>
          <w:szCs w:val="48"/>
        </w:rPr>
        <w:t>：</w:t>
      </w:r>
      <w:r w:rsidRPr="005F39CA">
        <w:rPr>
          <w:rFonts w:eastAsia="標楷體" w:hint="eastAsia"/>
          <w:b/>
          <w:sz w:val="48"/>
          <w:szCs w:val="48"/>
          <w:u w:val="single"/>
        </w:rPr>
        <w:t xml:space="preserve">                             </w:t>
      </w:r>
    </w:p>
    <w:p w14:paraId="589E5580" w14:textId="7FFA4F85" w:rsidR="005F39CA" w:rsidRPr="005F39CA" w:rsidRDefault="005F39CA" w:rsidP="00045113">
      <w:pPr>
        <w:spacing w:line="840" w:lineRule="exact"/>
        <w:ind w:leftChars="59" w:left="142"/>
        <w:rPr>
          <w:rFonts w:eastAsia="標楷體"/>
          <w:b/>
          <w:sz w:val="48"/>
          <w:szCs w:val="48"/>
        </w:rPr>
      </w:pPr>
      <w:r>
        <w:rPr>
          <w:rFonts w:eastAsia="標楷體" w:hint="eastAsia"/>
          <w:b/>
          <w:sz w:val="48"/>
          <w:szCs w:val="48"/>
        </w:rPr>
        <w:t>負</w:t>
      </w:r>
      <w:r>
        <w:rPr>
          <w:rFonts w:eastAsia="標楷體" w:hint="eastAsia"/>
          <w:b/>
          <w:sz w:val="48"/>
          <w:szCs w:val="48"/>
        </w:rPr>
        <w:t xml:space="preserve"> </w:t>
      </w:r>
      <w:r>
        <w:rPr>
          <w:rFonts w:eastAsia="標楷體" w:hint="eastAsia"/>
          <w:b/>
          <w:sz w:val="48"/>
          <w:szCs w:val="48"/>
        </w:rPr>
        <w:t>責</w:t>
      </w:r>
      <w:r>
        <w:rPr>
          <w:rFonts w:eastAsia="標楷體" w:hint="eastAsia"/>
          <w:b/>
          <w:sz w:val="48"/>
          <w:szCs w:val="48"/>
        </w:rPr>
        <w:t xml:space="preserve"> </w:t>
      </w:r>
      <w:r>
        <w:rPr>
          <w:rFonts w:eastAsia="標楷體" w:hint="eastAsia"/>
          <w:b/>
          <w:sz w:val="48"/>
          <w:szCs w:val="48"/>
        </w:rPr>
        <w:t>人：</w:t>
      </w:r>
      <w:r w:rsidRPr="005F39CA">
        <w:rPr>
          <w:rFonts w:eastAsia="標楷體" w:hint="eastAsia"/>
          <w:b/>
          <w:sz w:val="48"/>
          <w:szCs w:val="48"/>
          <w:u w:val="single"/>
        </w:rPr>
        <w:t xml:space="preserve">                             </w:t>
      </w:r>
    </w:p>
    <w:p w14:paraId="0D6A3101" w14:textId="006EA0FA" w:rsidR="00045113" w:rsidRDefault="005F39CA" w:rsidP="00045113">
      <w:pPr>
        <w:tabs>
          <w:tab w:val="left" w:pos="2127"/>
        </w:tabs>
        <w:spacing w:line="840" w:lineRule="exact"/>
        <w:ind w:leftChars="59" w:left="142"/>
        <w:rPr>
          <w:rFonts w:eastAsia="標楷體"/>
          <w:b/>
          <w:sz w:val="48"/>
          <w:szCs w:val="48"/>
        </w:rPr>
      </w:pPr>
      <w:r>
        <w:rPr>
          <w:rFonts w:eastAsia="標楷體" w:hint="eastAsia"/>
          <w:b/>
          <w:sz w:val="48"/>
          <w:szCs w:val="48"/>
        </w:rPr>
        <w:t>填表日期：</w:t>
      </w:r>
      <w:r w:rsidR="002C095F">
        <w:rPr>
          <w:rFonts w:eastAsia="標楷體" w:hint="eastAsia"/>
          <w:b/>
          <w:sz w:val="48"/>
          <w:szCs w:val="48"/>
        </w:rPr>
        <w:t xml:space="preserve">  </w:t>
      </w:r>
      <w:r w:rsidR="002C095F" w:rsidRPr="0055349E">
        <w:rPr>
          <w:rFonts w:eastAsia="標楷體" w:hint="eastAsia"/>
          <w:b/>
          <w:sz w:val="48"/>
          <w:szCs w:val="48"/>
        </w:rPr>
        <w:t>11</w:t>
      </w:r>
      <w:r w:rsidR="00195A50">
        <w:rPr>
          <w:rFonts w:eastAsia="標楷體" w:hint="eastAsia"/>
          <w:b/>
          <w:sz w:val="48"/>
          <w:szCs w:val="48"/>
        </w:rPr>
        <w:t>1</w:t>
      </w:r>
      <w:r w:rsidR="002C095F" w:rsidRPr="0055349E">
        <w:rPr>
          <w:rFonts w:eastAsia="標楷體" w:hint="eastAsia"/>
          <w:b/>
          <w:sz w:val="48"/>
          <w:szCs w:val="48"/>
        </w:rPr>
        <w:t xml:space="preserve">   </w:t>
      </w:r>
      <w:r w:rsidRPr="0088347D">
        <w:rPr>
          <w:rFonts w:eastAsia="標楷體" w:hint="eastAsia"/>
          <w:b/>
          <w:sz w:val="48"/>
          <w:szCs w:val="48"/>
        </w:rPr>
        <w:t>年</w:t>
      </w:r>
      <w:r w:rsidR="002C095F">
        <w:rPr>
          <w:rFonts w:eastAsia="標楷體" w:hint="eastAsia"/>
          <w:b/>
          <w:sz w:val="48"/>
          <w:szCs w:val="48"/>
          <w:u w:val="single"/>
        </w:rPr>
        <w:t xml:space="preserve">        </w:t>
      </w:r>
      <w:r w:rsidRPr="0088347D">
        <w:rPr>
          <w:rFonts w:eastAsia="標楷體" w:hint="eastAsia"/>
          <w:b/>
          <w:sz w:val="48"/>
          <w:szCs w:val="48"/>
        </w:rPr>
        <w:t>月</w:t>
      </w:r>
      <w:r>
        <w:rPr>
          <w:rFonts w:eastAsia="標楷體" w:hint="eastAsia"/>
          <w:b/>
          <w:sz w:val="48"/>
          <w:szCs w:val="48"/>
          <w:u w:val="single"/>
        </w:rPr>
        <w:t xml:space="preserve">   </w:t>
      </w:r>
      <w:r w:rsidR="002C095F">
        <w:rPr>
          <w:rFonts w:eastAsia="標楷體" w:hint="eastAsia"/>
          <w:b/>
          <w:sz w:val="48"/>
          <w:szCs w:val="48"/>
          <w:u w:val="single"/>
        </w:rPr>
        <w:t xml:space="preserve">    </w:t>
      </w:r>
      <w:r w:rsidRPr="0088347D">
        <w:rPr>
          <w:rFonts w:eastAsia="標楷體" w:hint="eastAsia"/>
          <w:b/>
          <w:sz w:val="48"/>
          <w:szCs w:val="48"/>
        </w:rPr>
        <w:t>日</w:t>
      </w:r>
      <w:r w:rsidR="00045113">
        <w:rPr>
          <w:rFonts w:eastAsia="標楷體"/>
          <w:b/>
          <w:sz w:val="48"/>
          <w:szCs w:val="48"/>
        </w:rPr>
        <w:br w:type="page"/>
      </w:r>
    </w:p>
    <w:p w14:paraId="6B7F14A0" w14:textId="120964BC" w:rsidR="000226BF" w:rsidRPr="00E60AE8" w:rsidRDefault="00123A1F" w:rsidP="00522302">
      <w:pPr>
        <w:tabs>
          <w:tab w:val="left" w:pos="2127"/>
        </w:tabs>
        <w:spacing w:line="840" w:lineRule="exact"/>
        <w:jc w:val="center"/>
        <w:rPr>
          <w:rFonts w:ascii="標楷體" w:eastAsia="標楷體" w:hAnsi="標楷體"/>
          <w:sz w:val="36"/>
          <w:szCs w:val="28"/>
        </w:rPr>
      </w:pPr>
      <w:r w:rsidRPr="00E60AE8">
        <w:rPr>
          <w:rFonts w:ascii="標楷體" w:eastAsia="標楷體" w:hAnsi="標楷體" w:hint="eastAsia"/>
          <w:sz w:val="36"/>
          <w:szCs w:val="28"/>
        </w:rPr>
        <w:lastRenderedPageBreak/>
        <w:t>目錄</w:t>
      </w:r>
    </w:p>
    <w:p w14:paraId="1DFE78B7" w14:textId="08A1F22E" w:rsidR="00522302" w:rsidRDefault="007B4C7C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TOC \o "1-1" \h \z \u </w:instrText>
      </w:r>
      <w:r>
        <w:rPr>
          <w:b/>
          <w:bCs/>
        </w:rPr>
        <w:fldChar w:fldCharType="separate"/>
      </w:r>
      <w:hyperlink w:anchor="_Toc103765342" w:history="1">
        <w:r w:rsidR="00522302" w:rsidRPr="001D69C0">
          <w:rPr>
            <w:rStyle w:val="a4"/>
            <w:rFonts w:ascii="標楷體" w:hAnsi="標楷體" w:hint="eastAsia"/>
            <w:noProof/>
          </w:rPr>
          <w:t>壹、機構基本資料表</w:t>
        </w:r>
        <w:r w:rsidR="00522302">
          <w:rPr>
            <w:noProof/>
            <w:webHidden/>
          </w:rPr>
          <w:tab/>
        </w:r>
        <w:r w:rsidR="00522302">
          <w:rPr>
            <w:noProof/>
            <w:webHidden/>
          </w:rPr>
          <w:fldChar w:fldCharType="begin"/>
        </w:r>
        <w:r w:rsidR="00522302">
          <w:rPr>
            <w:noProof/>
            <w:webHidden/>
          </w:rPr>
          <w:instrText xml:space="preserve"> PAGEREF _Toc103765342 \h </w:instrText>
        </w:r>
        <w:r w:rsidR="00522302">
          <w:rPr>
            <w:noProof/>
            <w:webHidden/>
          </w:rPr>
        </w:r>
        <w:r w:rsidR="00522302">
          <w:rPr>
            <w:noProof/>
            <w:webHidden/>
          </w:rPr>
          <w:fldChar w:fldCharType="separate"/>
        </w:r>
        <w:r w:rsidR="00FF77D9">
          <w:rPr>
            <w:noProof/>
            <w:webHidden/>
          </w:rPr>
          <w:t>3</w:t>
        </w:r>
        <w:r w:rsidR="00522302">
          <w:rPr>
            <w:noProof/>
            <w:webHidden/>
          </w:rPr>
          <w:fldChar w:fldCharType="end"/>
        </w:r>
      </w:hyperlink>
    </w:p>
    <w:p w14:paraId="4669C9DD" w14:textId="2819C03E" w:rsidR="00522302" w:rsidRPr="00522302" w:rsidRDefault="00FF77D9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32"/>
          <w:szCs w:val="32"/>
        </w:rPr>
      </w:pPr>
      <w:hyperlink w:anchor="_Toc103765343" w:history="1">
        <w:r w:rsidR="00522302" w:rsidRPr="00522302">
          <w:rPr>
            <w:rStyle w:val="a4"/>
            <w:rFonts w:ascii="標楷體" w:hAnsi="標楷體" w:hint="eastAsia"/>
            <w:noProof/>
            <w:sz w:val="32"/>
            <w:szCs w:val="32"/>
          </w:rPr>
          <w:t>貳、機構自評表</w:t>
        </w:r>
        <w:r w:rsidR="00522302" w:rsidRPr="00522302">
          <w:rPr>
            <w:noProof/>
            <w:webHidden/>
            <w:sz w:val="32"/>
            <w:szCs w:val="32"/>
          </w:rPr>
          <w:tab/>
        </w:r>
        <w:r w:rsidR="00522302" w:rsidRPr="00522302">
          <w:rPr>
            <w:noProof/>
            <w:webHidden/>
            <w:sz w:val="32"/>
            <w:szCs w:val="32"/>
          </w:rPr>
          <w:fldChar w:fldCharType="begin"/>
        </w:r>
        <w:r w:rsidR="00522302" w:rsidRPr="00522302">
          <w:rPr>
            <w:noProof/>
            <w:webHidden/>
            <w:sz w:val="32"/>
            <w:szCs w:val="32"/>
          </w:rPr>
          <w:instrText xml:space="preserve"> PAGEREF _Toc103765343 \h </w:instrText>
        </w:r>
        <w:r w:rsidR="00522302" w:rsidRPr="00522302">
          <w:rPr>
            <w:noProof/>
            <w:webHidden/>
            <w:sz w:val="32"/>
            <w:szCs w:val="32"/>
          </w:rPr>
        </w:r>
        <w:r w:rsidR="00522302" w:rsidRPr="00522302">
          <w:rPr>
            <w:noProof/>
            <w:webHidden/>
            <w:sz w:val="32"/>
            <w:szCs w:val="32"/>
          </w:rPr>
          <w:fldChar w:fldCharType="separate"/>
        </w:r>
        <w:r>
          <w:rPr>
            <w:noProof/>
            <w:webHidden/>
            <w:sz w:val="32"/>
            <w:szCs w:val="32"/>
          </w:rPr>
          <w:t>5</w:t>
        </w:r>
        <w:r w:rsidR="00522302" w:rsidRPr="00522302">
          <w:rPr>
            <w:noProof/>
            <w:webHidden/>
            <w:sz w:val="32"/>
            <w:szCs w:val="32"/>
          </w:rPr>
          <w:fldChar w:fldCharType="end"/>
        </w:r>
      </w:hyperlink>
    </w:p>
    <w:p w14:paraId="637204C4" w14:textId="316CB05C" w:rsidR="00522302" w:rsidRPr="00522302" w:rsidRDefault="00FF77D9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32"/>
          <w:szCs w:val="32"/>
        </w:rPr>
      </w:pPr>
      <w:hyperlink w:anchor="_Toc103765344" w:history="1">
        <w:r w:rsidR="00522302" w:rsidRPr="00522302">
          <w:rPr>
            <w:rStyle w:val="a4"/>
            <w:rFonts w:ascii="標楷體" w:hAnsi="標楷體" w:hint="eastAsia"/>
            <w:noProof/>
            <w:sz w:val="32"/>
            <w:szCs w:val="32"/>
          </w:rPr>
          <w:t>參、佐證資料</w:t>
        </w:r>
        <w:r w:rsidR="00522302" w:rsidRPr="00522302">
          <w:rPr>
            <w:noProof/>
            <w:webHidden/>
            <w:sz w:val="32"/>
            <w:szCs w:val="32"/>
          </w:rPr>
          <w:tab/>
        </w:r>
        <w:r w:rsidR="00522302" w:rsidRPr="00522302">
          <w:rPr>
            <w:noProof/>
            <w:webHidden/>
            <w:sz w:val="32"/>
            <w:szCs w:val="32"/>
          </w:rPr>
          <w:fldChar w:fldCharType="begin"/>
        </w:r>
        <w:r w:rsidR="00522302" w:rsidRPr="00522302">
          <w:rPr>
            <w:noProof/>
            <w:webHidden/>
            <w:sz w:val="32"/>
            <w:szCs w:val="32"/>
          </w:rPr>
          <w:instrText xml:space="preserve"> PAGEREF _Toc103765344 \h </w:instrText>
        </w:r>
        <w:r w:rsidR="00522302" w:rsidRPr="00522302">
          <w:rPr>
            <w:noProof/>
            <w:webHidden/>
            <w:sz w:val="32"/>
            <w:szCs w:val="32"/>
          </w:rPr>
        </w:r>
        <w:r w:rsidR="00522302" w:rsidRPr="00522302">
          <w:rPr>
            <w:noProof/>
            <w:webHidden/>
            <w:sz w:val="32"/>
            <w:szCs w:val="32"/>
          </w:rPr>
          <w:fldChar w:fldCharType="separate"/>
        </w:r>
        <w:r>
          <w:rPr>
            <w:noProof/>
            <w:webHidden/>
            <w:sz w:val="32"/>
            <w:szCs w:val="32"/>
          </w:rPr>
          <w:t>9</w:t>
        </w:r>
        <w:r w:rsidR="00522302" w:rsidRPr="00522302">
          <w:rPr>
            <w:noProof/>
            <w:webHidden/>
            <w:sz w:val="32"/>
            <w:szCs w:val="32"/>
          </w:rPr>
          <w:fldChar w:fldCharType="end"/>
        </w:r>
      </w:hyperlink>
    </w:p>
    <w:p w14:paraId="099FBA7F" w14:textId="282DB91B" w:rsidR="007B0412" w:rsidRDefault="007B4C7C" w:rsidP="004D3F50">
      <w:pPr>
        <w:spacing w:line="500" w:lineRule="exact"/>
        <w:ind w:left="575" w:hangingChars="205" w:hanging="575"/>
        <w:jc w:val="center"/>
        <w:rPr>
          <w:rFonts w:eastAsia="標楷體"/>
          <w:b/>
          <w:bCs/>
          <w:sz w:val="28"/>
        </w:rPr>
        <w:sectPr w:rsidR="007B0412" w:rsidSect="005F39CA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rFonts w:eastAsia="標楷體"/>
          <w:b/>
          <w:bCs/>
          <w:sz w:val="28"/>
        </w:rPr>
        <w:fldChar w:fldCharType="end"/>
      </w:r>
    </w:p>
    <w:p w14:paraId="528F92FF" w14:textId="0FEE8D6F" w:rsidR="004D3F50" w:rsidRPr="00216301" w:rsidRDefault="00A52241" w:rsidP="00522302">
      <w:pPr>
        <w:pStyle w:val="1"/>
        <w:numPr>
          <w:ilvl w:val="0"/>
          <w:numId w:val="3"/>
        </w:numPr>
        <w:spacing w:before="0" w:after="0" w:line="400" w:lineRule="exact"/>
        <w:rPr>
          <w:rFonts w:ascii="標楷體" w:eastAsia="標楷體" w:hAnsi="標楷體"/>
          <w:sz w:val="32"/>
          <w:szCs w:val="32"/>
        </w:rPr>
      </w:pPr>
      <w:bookmarkStart w:id="0" w:name="_Toc78461660"/>
      <w:bookmarkStart w:id="1" w:name="_Toc103765342"/>
      <w:r w:rsidRPr="00216301">
        <w:rPr>
          <w:rFonts w:ascii="標楷體" w:eastAsia="標楷體" w:hAnsi="標楷體"/>
          <w:sz w:val="32"/>
          <w:szCs w:val="32"/>
        </w:rPr>
        <w:lastRenderedPageBreak/>
        <w:t>機構</w:t>
      </w:r>
      <w:r w:rsidR="00216301" w:rsidRPr="00216301">
        <w:rPr>
          <w:rFonts w:ascii="標楷體" w:eastAsia="標楷體" w:hAnsi="標楷體" w:hint="eastAsia"/>
          <w:sz w:val="32"/>
          <w:szCs w:val="32"/>
        </w:rPr>
        <w:t>基本</w:t>
      </w:r>
      <w:r w:rsidRPr="00216301">
        <w:rPr>
          <w:rFonts w:ascii="標楷體" w:eastAsia="標楷體" w:hAnsi="標楷體"/>
          <w:sz w:val="32"/>
          <w:szCs w:val="32"/>
        </w:rPr>
        <w:t>資料表</w:t>
      </w:r>
      <w:bookmarkEnd w:id="0"/>
      <w:bookmarkEnd w:id="1"/>
    </w:p>
    <w:p w14:paraId="5546D279" w14:textId="4DD2C8C6" w:rsidR="003A01E0" w:rsidRPr="001D08C5" w:rsidRDefault="003A01E0" w:rsidP="003A01E0">
      <w:pPr>
        <w:pStyle w:val="a3"/>
        <w:widowControl/>
        <w:numPr>
          <w:ilvl w:val="0"/>
          <w:numId w:val="10"/>
        </w:numPr>
        <w:spacing w:line="420" w:lineRule="exact"/>
        <w:ind w:leftChars="0" w:left="0" w:firstLine="0"/>
        <w:jc w:val="both"/>
        <w:rPr>
          <w:rFonts w:ascii="標楷體" w:eastAsia="標楷體" w:hAnsi="標楷體"/>
          <w:szCs w:val="28"/>
        </w:rPr>
      </w:pPr>
      <w:r w:rsidRPr="0089476A">
        <w:rPr>
          <w:rFonts w:ascii="標楷體" w:eastAsia="標楷體" w:hAnsi="標楷體" w:hint="eastAsia"/>
          <w:b/>
          <w:szCs w:val="24"/>
        </w:rPr>
        <w:t>居家護理機構基本資料</w:t>
      </w:r>
      <w:r w:rsidRPr="0089476A">
        <w:rPr>
          <w:rFonts w:ascii="標楷體" w:eastAsia="標楷體" w:hAnsi="標楷體"/>
          <w:b/>
          <w:szCs w:val="24"/>
        </w:rPr>
        <w:t xml:space="preserve"> </w:t>
      </w:r>
      <w:r w:rsidRPr="003A01E0">
        <w:rPr>
          <w:rFonts w:ascii="標楷體" w:eastAsia="標楷體" w:hAnsi="標楷體"/>
          <w:bCs/>
          <w:szCs w:val="28"/>
        </w:rPr>
        <w:t xml:space="preserve">  </w:t>
      </w:r>
      <w:r w:rsidRPr="001D08C5">
        <w:rPr>
          <w:rFonts w:ascii="標楷體" w:eastAsia="標楷體" w:hAnsi="標楷體"/>
          <w:szCs w:val="28"/>
        </w:rPr>
        <w:t xml:space="preserve">           </w:t>
      </w:r>
      <w:r w:rsidRPr="001D08C5">
        <w:rPr>
          <w:rFonts w:ascii="標楷體" w:eastAsia="標楷體" w:hAnsi="標楷體" w:hint="eastAsia"/>
          <w:szCs w:val="28"/>
        </w:rPr>
        <w:t xml:space="preserve">    </w:t>
      </w:r>
      <w:r>
        <w:rPr>
          <w:rFonts w:ascii="標楷體" w:eastAsia="標楷體" w:hAnsi="標楷體" w:hint="eastAsia"/>
          <w:szCs w:val="28"/>
        </w:rPr>
        <w:t xml:space="preserve">             </w:t>
      </w:r>
      <w:r w:rsidRPr="00BB799F">
        <w:rPr>
          <w:rFonts w:ascii="標楷體" w:eastAsia="標楷體" w:hAnsi="標楷體" w:hint="eastAsia"/>
          <w:szCs w:val="24"/>
        </w:rPr>
        <w:t>填寫日期：</w:t>
      </w:r>
      <w:r w:rsidRPr="00BB799F">
        <w:rPr>
          <w:rFonts w:eastAsia="標楷體"/>
          <w:szCs w:val="24"/>
          <w:u w:val="single"/>
        </w:rPr>
        <w:t>111</w:t>
      </w:r>
      <w:r w:rsidRPr="00BB799F">
        <w:rPr>
          <w:rFonts w:ascii="標楷體" w:eastAsia="標楷體" w:hAnsi="標楷體" w:hint="eastAsia"/>
          <w:szCs w:val="24"/>
        </w:rPr>
        <w:t>年</w:t>
      </w:r>
      <w:r w:rsidRPr="00BB799F">
        <w:rPr>
          <w:rFonts w:ascii="標楷體" w:eastAsia="標楷體" w:hAnsi="標楷體"/>
          <w:szCs w:val="24"/>
          <w:u w:val="single"/>
        </w:rPr>
        <w:t xml:space="preserve">   </w:t>
      </w:r>
      <w:r w:rsidRPr="00BB799F">
        <w:rPr>
          <w:rFonts w:ascii="標楷體" w:eastAsia="標楷體" w:hAnsi="標楷體" w:hint="eastAsia"/>
          <w:szCs w:val="24"/>
        </w:rPr>
        <w:t>月</w:t>
      </w:r>
      <w:r w:rsidRPr="00BB799F">
        <w:rPr>
          <w:rFonts w:ascii="標楷體" w:eastAsia="標楷體" w:hAnsi="標楷體"/>
          <w:szCs w:val="24"/>
          <w:u w:val="single"/>
        </w:rPr>
        <w:t xml:space="preserve">   </w:t>
      </w:r>
      <w:r w:rsidRPr="00BB799F">
        <w:rPr>
          <w:rFonts w:ascii="標楷體" w:eastAsia="標楷體" w:hAnsi="標楷體" w:hint="eastAsia"/>
          <w:szCs w:val="24"/>
        </w:rPr>
        <w:t>日</w:t>
      </w:r>
    </w:p>
    <w:p w14:paraId="1905474C" w14:textId="115BD0CF" w:rsidR="003A01E0" w:rsidRPr="00BB799F" w:rsidRDefault="003A01E0" w:rsidP="003A01E0">
      <w:pPr>
        <w:numPr>
          <w:ilvl w:val="0"/>
          <w:numId w:val="5"/>
        </w:numPr>
        <w:tabs>
          <w:tab w:val="num" w:pos="900"/>
        </w:tabs>
        <w:spacing w:beforeLines="50" w:before="180" w:afterLines="50" w:after="180" w:line="360" w:lineRule="exact"/>
        <w:ind w:left="0" w:firstLine="0"/>
        <w:rPr>
          <w:rFonts w:ascii="標楷體" w:eastAsia="標楷體" w:hAnsi="標楷體"/>
          <w:szCs w:val="24"/>
          <w:u w:val="single"/>
        </w:rPr>
      </w:pPr>
      <w:r w:rsidRPr="00BB799F">
        <w:rPr>
          <w:rFonts w:ascii="標楷體" w:eastAsia="標楷體" w:hAnsi="標楷體" w:hint="eastAsia"/>
          <w:szCs w:val="24"/>
        </w:rPr>
        <w:t>機構名稱：</w:t>
      </w:r>
      <w:r w:rsidRPr="00BB799F">
        <w:rPr>
          <w:rFonts w:ascii="標楷體" w:eastAsia="標楷體" w:hAnsi="標楷體"/>
          <w:szCs w:val="24"/>
          <w:u w:val="single"/>
        </w:rPr>
        <w:t xml:space="preserve">                                    </w:t>
      </w:r>
      <w:r w:rsidRPr="00BB799F">
        <w:rPr>
          <w:rFonts w:ascii="標楷體" w:eastAsia="標楷體" w:hAnsi="標楷體" w:hint="eastAsia"/>
          <w:szCs w:val="24"/>
          <w:u w:val="single"/>
        </w:rPr>
        <w:t xml:space="preserve">           </w:t>
      </w:r>
      <w:r w:rsidRPr="00BB799F">
        <w:rPr>
          <w:rFonts w:ascii="標楷體" w:eastAsia="標楷體" w:hAnsi="標楷體"/>
          <w:szCs w:val="24"/>
          <w:u w:val="single"/>
        </w:rPr>
        <w:t xml:space="preserve">     </w:t>
      </w:r>
      <w:r>
        <w:rPr>
          <w:rFonts w:ascii="標楷體" w:eastAsia="標楷體" w:hAnsi="標楷體" w:hint="eastAsia"/>
          <w:szCs w:val="24"/>
          <w:u w:val="single"/>
        </w:rPr>
        <w:t xml:space="preserve">            </w:t>
      </w:r>
    </w:p>
    <w:p w14:paraId="7A8CF231" w14:textId="10F84B27" w:rsidR="003A01E0" w:rsidRPr="00BB799F" w:rsidRDefault="003A01E0" w:rsidP="003A01E0">
      <w:pPr>
        <w:numPr>
          <w:ilvl w:val="0"/>
          <w:numId w:val="5"/>
        </w:numPr>
        <w:tabs>
          <w:tab w:val="num" w:pos="900"/>
        </w:tabs>
        <w:spacing w:afterLines="30" w:after="108" w:line="360" w:lineRule="exact"/>
        <w:ind w:left="0" w:hanging="2"/>
        <w:rPr>
          <w:rFonts w:ascii="標楷體" w:eastAsia="標楷體" w:hAnsi="標楷體"/>
          <w:szCs w:val="24"/>
          <w:u w:val="single"/>
        </w:rPr>
      </w:pPr>
      <w:r w:rsidRPr="00BB799F">
        <w:rPr>
          <w:rFonts w:ascii="標楷體" w:eastAsia="標楷體" w:hAnsi="標楷體" w:hint="eastAsia"/>
          <w:szCs w:val="24"/>
        </w:rPr>
        <w:t>地</w:t>
      </w:r>
      <w:r w:rsidRPr="00BB799F">
        <w:rPr>
          <w:rFonts w:ascii="標楷體" w:eastAsia="標楷體" w:hAnsi="標楷體"/>
          <w:szCs w:val="24"/>
        </w:rPr>
        <w:t xml:space="preserve">  </w:t>
      </w:r>
      <w:r w:rsidRPr="00BB799F">
        <w:rPr>
          <w:rFonts w:ascii="標楷體" w:eastAsia="標楷體" w:hAnsi="標楷體" w:hint="eastAsia"/>
          <w:szCs w:val="24"/>
        </w:rPr>
        <w:t xml:space="preserve">  址：</w:t>
      </w:r>
      <w:r w:rsidRPr="00BB799F">
        <w:rPr>
          <w:rFonts w:ascii="標楷體" w:eastAsia="標楷體" w:hAnsi="標楷體"/>
          <w:szCs w:val="24"/>
          <w:u w:val="single"/>
        </w:rPr>
        <w:t xml:space="preserve">                                       </w:t>
      </w:r>
      <w:r w:rsidRPr="00BB799F">
        <w:rPr>
          <w:rFonts w:ascii="標楷體" w:eastAsia="標楷體" w:hAnsi="標楷體" w:hint="eastAsia"/>
          <w:szCs w:val="24"/>
          <w:u w:val="single"/>
        </w:rPr>
        <w:t xml:space="preserve">       </w:t>
      </w:r>
      <w:r w:rsidRPr="00BB799F">
        <w:rPr>
          <w:rFonts w:ascii="標楷體" w:eastAsia="標楷體" w:hAnsi="標楷體"/>
          <w:szCs w:val="24"/>
          <w:u w:val="single"/>
        </w:rPr>
        <w:t xml:space="preserve">      </w:t>
      </w:r>
      <w:r>
        <w:rPr>
          <w:rFonts w:ascii="標楷體" w:eastAsia="標楷體" w:hAnsi="標楷體" w:hint="eastAsia"/>
          <w:szCs w:val="24"/>
          <w:u w:val="single"/>
        </w:rPr>
        <w:t xml:space="preserve">            </w:t>
      </w:r>
    </w:p>
    <w:p w14:paraId="0C343BDD" w14:textId="24F9090E" w:rsidR="003A01E0" w:rsidRPr="00BB799F" w:rsidRDefault="003A01E0" w:rsidP="003A01E0">
      <w:pPr>
        <w:numPr>
          <w:ilvl w:val="0"/>
          <w:numId w:val="5"/>
        </w:numPr>
        <w:tabs>
          <w:tab w:val="num" w:pos="900"/>
        </w:tabs>
        <w:spacing w:afterLines="30" w:after="108" w:line="360" w:lineRule="exact"/>
        <w:ind w:left="0" w:hanging="2"/>
        <w:rPr>
          <w:rFonts w:eastAsia="標楷體"/>
          <w:szCs w:val="24"/>
          <w:u w:val="single"/>
        </w:rPr>
      </w:pPr>
      <w:r w:rsidRPr="00BB799F">
        <w:rPr>
          <w:rFonts w:ascii="標楷體" w:eastAsia="標楷體" w:hAnsi="標楷體" w:hint="eastAsia"/>
          <w:szCs w:val="24"/>
        </w:rPr>
        <w:t>電    話：</w:t>
      </w:r>
      <w:r w:rsidRPr="00BB799F">
        <w:rPr>
          <w:rFonts w:ascii="標楷體" w:eastAsia="標楷體" w:hAnsi="標楷體"/>
          <w:szCs w:val="24"/>
          <w:u w:val="single"/>
        </w:rPr>
        <w:t xml:space="preserve">            </w:t>
      </w:r>
      <w:r w:rsidRPr="00BB799F">
        <w:rPr>
          <w:rFonts w:ascii="標楷體" w:eastAsia="標楷體" w:hAnsi="標楷體" w:hint="eastAsia"/>
          <w:szCs w:val="24"/>
          <w:u w:val="single"/>
        </w:rPr>
        <w:t xml:space="preserve">   </w:t>
      </w:r>
      <w:r w:rsidRPr="00BB799F">
        <w:rPr>
          <w:rFonts w:ascii="標楷體" w:eastAsia="標楷體" w:hAnsi="標楷體"/>
          <w:szCs w:val="24"/>
          <w:u w:val="single"/>
        </w:rPr>
        <w:t xml:space="preserve">  </w:t>
      </w:r>
      <w:r>
        <w:rPr>
          <w:rFonts w:ascii="標楷體" w:eastAsia="標楷體" w:hAnsi="標楷體" w:hint="eastAsia"/>
          <w:szCs w:val="24"/>
          <w:u w:val="single"/>
        </w:rPr>
        <w:t xml:space="preserve">     </w:t>
      </w:r>
      <w:r w:rsidRPr="00BB799F">
        <w:rPr>
          <w:rFonts w:eastAsia="標楷體"/>
          <w:szCs w:val="24"/>
        </w:rPr>
        <w:t>傳真：</w:t>
      </w:r>
      <w:r w:rsidRPr="00BB799F">
        <w:rPr>
          <w:rFonts w:eastAsia="標楷體"/>
          <w:szCs w:val="24"/>
          <w:u w:val="single"/>
        </w:rPr>
        <w:t xml:space="preserve">                        </w:t>
      </w:r>
      <w:r>
        <w:rPr>
          <w:rFonts w:eastAsia="標楷體" w:hint="eastAsia"/>
          <w:szCs w:val="24"/>
          <w:u w:val="single"/>
        </w:rPr>
        <w:t xml:space="preserve">            </w:t>
      </w:r>
    </w:p>
    <w:p w14:paraId="4AE93CB7" w14:textId="3C704D8E" w:rsidR="003A01E0" w:rsidRDefault="003A01E0" w:rsidP="003A01E0">
      <w:pPr>
        <w:numPr>
          <w:ilvl w:val="0"/>
          <w:numId w:val="5"/>
        </w:numPr>
        <w:tabs>
          <w:tab w:val="num" w:pos="900"/>
        </w:tabs>
        <w:spacing w:afterLines="30" w:after="108" w:line="360" w:lineRule="exact"/>
        <w:ind w:left="0" w:hanging="2"/>
        <w:rPr>
          <w:rFonts w:eastAsia="標楷體"/>
          <w:szCs w:val="24"/>
          <w:u w:val="single"/>
        </w:rPr>
      </w:pPr>
      <w:r w:rsidRPr="00BB799F">
        <w:rPr>
          <w:rFonts w:eastAsia="標楷體"/>
          <w:szCs w:val="24"/>
        </w:rPr>
        <w:t>機構負責人：</w:t>
      </w:r>
      <w:r w:rsidRPr="00BB799F">
        <w:rPr>
          <w:rFonts w:eastAsia="標楷體"/>
          <w:szCs w:val="24"/>
          <w:u w:val="single"/>
        </w:rPr>
        <w:t xml:space="preserve">  </w:t>
      </w:r>
      <w:r w:rsidRPr="00BB799F">
        <w:rPr>
          <w:rFonts w:eastAsia="標楷體"/>
          <w:szCs w:val="24"/>
          <w:u w:val="single"/>
        </w:rPr>
        <w:tab/>
        <w:t xml:space="preserve">           </w:t>
      </w:r>
      <w:r>
        <w:rPr>
          <w:rFonts w:eastAsia="標楷體" w:hint="eastAsia"/>
          <w:szCs w:val="24"/>
          <w:u w:val="single"/>
        </w:rPr>
        <w:t xml:space="preserve">       </w:t>
      </w:r>
      <w:r w:rsidRPr="00BB799F">
        <w:rPr>
          <w:rFonts w:eastAsia="標楷體"/>
          <w:szCs w:val="24"/>
        </w:rPr>
        <w:t>E</w:t>
      </w:r>
      <w:r w:rsidRPr="00BB799F">
        <w:rPr>
          <w:rFonts w:eastAsia="標楷體"/>
          <w:szCs w:val="24"/>
        </w:rPr>
        <w:t>－</w:t>
      </w:r>
      <w:r w:rsidRPr="00BB799F">
        <w:rPr>
          <w:rFonts w:eastAsia="標楷體"/>
          <w:szCs w:val="24"/>
        </w:rPr>
        <w:t>MAIL</w:t>
      </w:r>
      <w:r w:rsidRPr="00BB799F">
        <w:rPr>
          <w:rFonts w:eastAsia="標楷體"/>
          <w:szCs w:val="24"/>
        </w:rPr>
        <w:t>：</w:t>
      </w:r>
      <w:r w:rsidRPr="00BB799F">
        <w:rPr>
          <w:rFonts w:eastAsia="標楷體"/>
          <w:szCs w:val="24"/>
          <w:u w:val="single"/>
        </w:rPr>
        <w:t xml:space="preserve">               </w:t>
      </w:r>
      <w:r>
        <w:rPr>
          <w:rFonts w:eastAsia="標楷體" w:hint="eastAsia"/>
          <w:szCs w:val="24"/>
          <w:u w:val="single"/>
        </w:rPr>
        <w:t xml:space="preserve">                 </w:t>
      </w:r>
    </w:p>
    <w:p w14:paraId="70CB117E" w14:textId="77777777" w:rsidR="003A01E0" w:rsidRPr="00BB799F" w:rsidRDefault="003A01E0" w:rsidP="003A01E0">
      <w:pPr>
        <w:spacing w:afterLines="30" w:after="108" w:line="360" w:lineRule="exact"/>
        <w:ind w:leftChars="300" w:left="720"/>
        <w:rPr>
          <w:rFonts w:eastAsia="標楷體"/>
          <w:szCs w:val="24"/>
          <w:u w:val="single"/>
        </w:rPr>
      </w:pPr>
      <w:r w:rsidRPr="00BB799F">
        <w:rPr>
          <w:rFonts w:eastAsia="標楷體"/>
          <w:szCs w:val="24"/>
        </w:rPr>
        <w:t>手機：</w:t>
      </w:r>
      <w:r w:rsidRPr="00BB799F">
        <w:rPr>
          <w:rFonts w:eastAsia="標楷體"/>
          <w:szCs w:val="24"/>
          <w:u w:val="single"/>
        </w:rPr>
        <w:t xml:space="preserve">               </w:t>
      </w:r>
    </w:p>
    <w:p w14:paraId="396B06E2" w14:textId="58948644" w:rsidR="003A01E0" w:rsidRPr="002A3C0E" w:rsidRDefault="003A01E0" w:rsidP="003A01E0">
      <w:pPr>
        <w:numPr>
          <w:ilvl w:val="0"/>
          <w:numId w:val="5"/>
        </w:numPr>
        <w:tabs>
          <w:tab w:val="num" w:pos="900"/>
        </w:tabs>
        <w:spacing w:afterLines="30" w:after="108" w:line="360" w:lineRule="exact"/>
        <w:ind w:left="0" w:hanging="2"/>
        <w:rPr>
          <w:rFonts w:ascii="標楷體" w:eastAsia="標楷體" w:hAnsi="標楷體"/>
          <w:szCs w:val="24"/>
          <w:u w:val="single"/>
        </w:rPr>
      </w:pPr>
      <w:r w:rsidRPr="00BB799F">
        <w:rPr>
          <w:rFonts w:eastAsia="標楷體"/>
          <w:szCs w:val="24"/>
        </w:rPr>
        <w:t>重要訊息聯絡人：</w:t>
      </w:r>
      <w:r w:rsidRPr="00BB799F">
        <w:rPr>
          <w:rFonts w:eastAsia="標楷體"/>
          <w:szCs w:val="24"/>
          <w:u w:val="single"/>
        </w:rPr>
        <w:t xml:space="preserve">        </w:t>
      </w:r>
      <w:r>
        <w:rPr>
          <w:rFonts w:eastAsia="標楷體" w:hint="eastAsia"/>
          <w:szCs w:val="24"/>
          <w:u w:val="single"/>
        </w:rPr>
        <w:t xml:space="preserve">        </w:t>
      </w:r>
      <w:r w:rsidRPr="00BB799F">
        <w:rPr>
          <w:rFonts w:eastAsia="標楷體"/>
          <w:szCs w:val="24"/>
        </w:rPr>
        <w:t>E</w:t>
      </w:r>
      <w:r w:rsidRPr="00BB799F">
        <w:rPr>
          <w:rFonts w:eastAsia="標楷體"/>
          <w:szCs w:val="24"/>
        </w:rPr>
        <w:t>－</w:t>
      </w:r>
      <w:r w:rsidRPr="00BB799F">
        <w:rPr>
          <w:rFonts w:eastAsia="標楷體"/>
          <w:szCs w:val="24"/>
        </w:rPr>
        <w:t>MAIL</w:t>
      </w:r>
      <w:r w:rsidRPr="00BB799F">
        <w:rPr>
          <w:rFonts w:eastAsia="標楷體"/>
          <w:szCs w:val="24"/>
        </w:rPr>
        <w:t>：</w:t>
      </w:r>
      <w:r w:rsidRPr="00BB799F">
        <w:rPr>
          <w:rFonts w:eastAsia="標楷體"/>
          <w:szCs w:val="24"/>
          <w:u w:val="single"/>
        </w:rPr>
        <w:t xml:space="preserve">              </w:t>
      </w:r>
      <w:r>
        <w:rPr>
          <w:rFonts w:eastAsia="標楷體" w:hint="eastAsia"/>
          <w:szCs w:val="24"/>
          <w:u w:val="single"/>
        </w:rPr>
        <w:t xml:space="preserve">            </w:t>
      </w:r>
      <w:r w:rsidRPr="002A3C0E">
        <w:rPr>
          <w:rFonts w:eastAsia="標楷體"/>
          <w:szCs w:val="24"/>
          <w:u w:val="single"/>
        </w:rPr>
        <w:t xml:space="preserve"> </w:t>
      </w:r>
      <w:r w:rsidRPr="002A3C0E">
        <w:rPr>
          <w:rFonts w:eastAsia="標楷體" w:hint="eastAsia"/>
          <w:szCs w:val="24"/>
          <w:u w:val="single"/>
        </w:rPr>
        <w:t xml:space="preserve">     </w:t>
      </w:r>
    </w:p>
    <w:p w14:paraId="59F3EC88" w14:textId="3FDB82E8" w:rsidR="003A01E0" w:rsidRPr="002A3C0E" w:rsidRDefault="003A01E0" w:rsidP="003A01E0">
      <w:pPr>
        <w:spacing w:afterLines="30" w:after="108" w:line="360" w:lineRule="exact"/>
        <w:ind w:leftChars="300" w:left="720"/>
        <w:rPr>
          <w:rFonts w:eastAsia="標楷體"/>
          <w:szCs w:val="24"/>
        </w:rPr>
      </w:pPr>
      <w:r w:rsidRPr="00BB799F">
        <w:rPr>
          <w:rFonts w:eastAsia="標楷體"/>
          <w:szCs w:val="24"/>
        </w:rPr>
        <w:t>手機：</w:t>
      </w:r>
      <w:r w:rsidRPr="00BB799F">
        <w:rPr>
          <w:rFonts w:eastAsia="標楷體"/>
          <w:szCs w:val="24"/>
          <w:u w:val="single"/>
        </w:rPr>
        <w:t xml:space="preserve">               </w:t>
      </w:r>
    </w:p>
    <w:p w14:paraId="7DC614D7" w14:textId="77777777" w:rsidR="003A01E0" w:rsidRPr="00BB799F" w:rsidRDefault="003A01E0" w:rsidP="003A01E0">
      <w:pPr>
        <w:numPr>
          <w:ilvl w:val="0"/>
          <w:numId w:val="5"/>
        </w:numPr>
        <w:tabs>
          <w:tab w:val="num" w:pos="900"/>
        </w:tabs>
        <w:spacing w:afterLines="30" w:after="108" w:line="360" w:lineRule="exact"/>
        <w:ind w:left="0" w:hanging="2"/>
        <w:rPr>
          <w:rFonts w:ascii="標楷體" w:eastAsia="標楷體" w:hAnsi="標楷體"/>
          <w:szCs w:val="24"/>
        </w:rPr>
      </w:pPr>
      <w:r w:rsidRPr="00BB799F">
        <w:rPr>
          <w:rFonts w:ascii="標楷體" w:eastAsia="標楷體" w:hAnsi="標楷體" w:hint="eastAsia"/>
          <w:szCs w:val="24"/>
        </w:rPr>
        <w:t>居家護理人員資料</w:t>
      </w:r>
      <w:r w:rsidRPr="00BB799F">
        <w:rPr>
          <w:rFonts w:ascii="標楷體" w:eastAsia="標楷體" w:hAnsi="標楷體"/>
          <w:szCs w:val="24"/>
        </w:rPr>
        <w:t xml:space="preserve"> (</w:t>
      </w:r>
      <w:r w:rsidRPr="00BB799F">
        <w:rPr>
          <w:rFonts w:ascii="標楷體" w:eastAsia="標楷體" w:hAnsi="標楷體" w:hint="eastAsia"/>
          <w:szCs w:val="24"/>
        </w:rPr>
        <w:t>欄位不足請自行增加</w:t>
      </w:r>
      <w:r w:rsidRPr="00BB799F">
        <w:rPr>
          <w:rFonts w:ascii="標楷體" w:eastAsia="標楷體" w:hAnsi="標楷體"/>
          <w:szCs w:val="24"/>
        </w:rPr>
        <w:t>)</w:t>
      </w:r>
    </w:p>
    <w:tbl>
      <w:tblPr>
        <w:tblW w:w="5376" w:type="pct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3"/>
        <w:gridCol w:w="991"/>
        <w:gridCol w:w="1132"/>
        <w:gridCol w:w="993"/>
        <w:gridCol w:w="1019"/>
        <w:gridCol w:w="870"/>
        <w:gridCol w:w="870"/>
        <w:gridCol w:w="930"/>
        <w:gridCol w:w="932"/>
        <w:gridCol w:w="932"/>
        <w:gridCol w:w="930"/>
      </w:tblGrid>
      <w:tr w:rsidR="003A01E0" w:rsidRPr="006A6770" w14:paraId="23ED9D8E" w14:textId="77777777" w:rsidTr="00EF4C83">
        <w:trPr>
          <w:cantSplit/>
          <w:trHeight w:val="373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6A7A" w14:textId="77777777" w:rsidR="003A01E0" w:rsidRPr="006A6770" w:rsidRDefault="003A01E0" w:rsidP="00EF4C83">
            <w:pPr>
              <w:snapToGrid w:val="0"/>
              <w:ind w:left="1" w:hanging="3"/>
              <w:jc w:val="center"/>
              <w:rPr>
                <w:rFonts w:ascii="標楷體" w:eastAsia="標楷體" w:hAnsi="標楷體"/>
                <w:szCs w:val="24"/>
              </w:rPr>
            </w:pPr>
            <w:r w:rsidRPr="006A6770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933A" w14:textId="77777777" w:rsidR="003A01E0" w:rsidRPr="00C46FF2" w:rsidRDefault="003A01E0" w:rsidP="00EF4C83">
            <w:pPr>
              <w:snapToGrid w:val="0"/>
              <w:ind w:left="1" w:hanging="3"/>
              <w:jc w:val="center"/>
              <w:rPr>
                <w:rFonts w:ascii="標楷體" w:eastAsia="標楷體" w:hAnsi="標楷體"/>
                <w:sz w:val="22"/>
                <w:vertAlign w:val="superscript"/>
              </w:rPr>
            </w:pPr>
            <w:r w:rsidRPr="00C46FF2">
              <w:rPr>
                <w:rFonts w:ascii="標楷體" w:eastAsia="標楷體" w:hAnsi="標楷體"/>
                <w:sz w:val="22"/>
                <w:vertAlign w:val="superscript"/>
              </w:rPr>
              <w:t>a</w:t>
            </w:r>
            <w:r w:rsidRPr="00C46FF2">
              <w:rPr>
                <w:rFonts w:ascii="標楷體" w:eastAsia="標楷體" w:hAnsi="標楷體" w:hint="eastAsia"/>
                <w:sz w:val="22"/>
              </w:rPr>
              <w:t>職稱</w:t>
            </w:r>
          </w:p>
          <w:p w14:paraId="47E3E7CB" w14:textId="77777777" w:rsidR="003A01E0" w:rsidRDefault="003A01E0" w:rsidP="00EF4C83">
            <w:pPr>
              <w:snapToGrid w:val="0"/>
              <w:ind w:hanging="2"/>
              <w:jc w:val="center"/>
              <w:rPr>
                <w:rFonts w:ascii="標楷體" w:eastAsia="標楷體" w:hAnsi="標楷體"/>
                <w:sz w:val="22"/>
              </w:rPr>
            </w:pPr>
            <w:r w:rsidRPr="00C46FF2">
              <w:rPr>
                <w:rFonts w:ascii="標楷體" w:eastAsia="標楷體" w:hAnsi="標楷體" w:hint="eastAsia"/>
                <w:sz w:val="22"/>
              </w:rPr>
              <w:t>（請填寫</w:t>
            </w:r>
          </w:p>
          <w:p w14:paraId="0D403AC7" w14:textId="77777777" w:rsidR="003A01E0" w:rsidRPr="00C46FF2" w:rsidRDefault="003A01E0" w:rsidP="00EF4C83">
            <w:pPr>
              <w:snapToGrid w:val="0"/>
              <w:ind w:hanging="2"/>
              <w:jc w:val="center"/>
              <w:rPr>
                <w:rFonts w:ascii="標楷體" w:eastAsia="標楷體" w:hAnsi="標楷體"/>
                <w:sz w:val="22"/>
              </w:rPr>
            </w:pPr>
            <w:r w:rsidRPr="00C46FF2">
              <w:rPr>
                <w:rFonts w:ascii="標楷體" w:eastAsia="標楷體" w:hAnsi="標楷體" w:hint="eastAsia"/>
                <w:sz w:val="22"/>
              </w:rPr>
              <w:t>編號）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AA93" w14:textId="77777777" w:rsidR="003A01E0" w:rsidRPr="00C46FF2" w:rsidRDefault="003A01E0" w:rsidP="00EF4C83">
            <w:pPr>
              <w:snapToGrid w:val="0"/>
              <w:ind w:left="1" w:hanging="3"/>
              <w:jc w:val="center"/>
              <w:rPr>
                <w:rFonts w:ascii="標楷體" w:eastAsia="標楷體" w:hAnsi="標楷體"/>
                <w:sz w:val="22"/>
                <w:vertAlign w:val="superscript"/>
              </w:rPr>
            </w:pPr>
            <w:r w:rsidRPr="00C46FF2">
              <w:rPr>
                <w:rFonts w:ascii="標楷體" w:eastAsia="標楷體" w:hAnsi="標楷體"/>
                <w:sz w:val="22"/>
                <w:vertAlign w:val="superscript"/>
              </w:rPr>
              <w:t>b</w:t>
            </w:r>
            <w:r w:rsidRPr="00C46FF2">
              <w:rPr>
                <w:rFonts w:ascii="標楷體" w:eastAsia="標楷體" w:hAnsi="標楷體" w:hint="eastAsia"/>
                <w:sz w:val="22"/>
              </w:rPr>
              <w:t>學歷</w:t>
            </w:r>
          </w:p>
          <w:p w14:paraId="646BB1C7" w14:textId="77777777" w:rsidR="003A01E0" w:rsidRPr="00C46FF2" w:rsidRDefault="003A01E0" w:rsidP="00EF4C83">
            <w:pPr>
              <w:snapToGrid w:val="0"/>
              <w:ind w:hanging="2"/>
              <w:jc w:val="center"/>
              <w:rPr>
                <w:rFonts w:ascii="標楷體" w:eastAsia="標楷體" w:hAnsi="標楷體"/>
                <w:sz w:val="22"/>
              </w:rPr>
            </w:pPr>
            <w:r w:rsidRPr="00C46FF2">
              <w:rPr>
                <w:rFonts w:ascii="標楷體" w:eastAsia="標楷體" w:hAnsi="標楷體" w:hint="eastAsia"/>
                <w:sz w:val="22"/>
              </w:rPr>
              <w:t>（請填寫編號）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FA2F" w14:textId="77777777" w:rsidR="003A01E0" w:rsidRPr="00C46FF2" w:rsidRDefault="003A01E0" w:rsidP="00EF4C83">
            <w:pPr>
              <w:ind w:hanging="2"/>
              <w:jc w:val="center"/>
              <w:rPr>
                <w:rFonts w:ascii="標楷體" w:eastAsia="標楷體" w:hAnsi="標楷體"/>
                <w:sz w:val="22"/>
              </w:rPr>
            </w:pPr>
            <w:r w:rsidRPr="00C46FF2">
              <w:rPr>
                <w:rFonts w:ascii="標楷體" w:eastAsia="標楷體" w:hAnsi="標楷體" w:hint="eastAsia"/>
                <w:sz w:val="22"/>
              </w:rPr>
              <w:t>從事居家護理年資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9D37" w14:textId="77777777" w:rsidR="003A01E0" w:rsidRDefault="003A01E0" w:rsidP="00EF4C83">
            <w:pPr>
              <w:snapToGrid w:val="0"/>
              <w:ind w:left="1" w:hanging="3"/>
              <w:jc w:val="center"/>
              <w:rPr>
                <w:rFonts w:ascii="標楷體" w:eastAsia="標楷體" w:hAnsi="標楷體"/>
                <w:sz w:val="22"/>
              </w:rPr>
            </w:pPr>
            <w:r w:rsidRPr="00C46FF2">
              <w:rPr>
                <w:rFonts w:ascii="標楷體" w:eastAsia="標楷體" w:hAnsi="標楷體"/>
                <w:sz w:val="22"/>
                <w:vertAlign w:val="superscript"/>
              </w:rPr>
              <w:t>c</w:t>
            </w:r>
            <w:r w:rsidRPr="00C46FF2">
              <w:rPr>
                <w:rFonts w:ascii="標楷體" w:eastAsia="標楷體" w:hAnsi="標楷體" w:hint="eastAsia"/>
                <w:sz w:val="22"/>
              </w:rPr>
              <w:t>近六個月平均月</w:t>
            </w:r>
          </w:p>
          <w:p w14:paraId="46050D0A" w14:textId="77777777" w:rsidR="003A01E0" w:rsidRPr="00C46FF2" w:rsidRDefault="003A01E0" w:rsidP="00EF4C83">
            <w:pPr>
              <w:snapToGrid w:val="0"/>
              <w:ind w:left="1" w:hanging="3"/>
              <w:jc w:val="center"/>
              <w:rPr>
                <w:rFonts w:ascii="標楷體" w:eastAsia="標楷體" w:hAnsi="標楷體"/>
                <w:sz w:val="22"/>
              </w:rPr>
            </w:pPr>
            <w:r w:rsidRPr="00C46FF2">
              <w:rPr>
                <w:rFonts w:ascii="標楷體" w:eastAsia="標楷體" w:hAnsi="標楷體" w:hint="eastAsia"/>
                <w:sz w:val="22"/>
              </w:rPr>
              <w:t>訪視量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0C1A" w14:textId="77777777" w:rsidR="003A01E0" w:rsidRPr="00C46FF2" w:rsidRDefault="003A01E0" w:rsidP="00EF4C83">
            <w:pPr>
              <w:snapToGrid w:val="0"/>
              <w:ind w:left="1" w:hanging="3"/>
              <w:jc w:val="center"/>
              <w:rPr>
                <w:rFonts w:ascii="標楷體" w:eastAsia="標楷體" w:hAnsi="標楷體"/>
                <w:sz w:val="22"/>
              </w:rPr>
            </w:pPr>
            <w:r w:rsidRPr="00C46FF2">
              <w:rPr>
                <w:rFonts w:ascii="標楷體" w:eastAsia="標楷體" w:hAnsi="標楷體"/>
                <w:sz w:val="22"/>
                <w:vertAlign w:val="superscript"/>
              </w:rPr>
              <w:t>d</w:t>
            </w:r>
            <w:r w:rsidRPr="00C46FF2">
              <w:rPr>
                <w:rFonts w:ascii="標楷體" w:eastAsia="標楷體" w:hAnsi="標楷體" w:hint="eastAsia"/>
                <w:sz w:val="22"/>
              </w:rPr>
              <w:t>養護機構個案佔比例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289E" w14:textId="77777777" w:rsidR="003A01E0" w:rsidRPr="00C46FF2" w:rsidRDefault="003A01E0" w:rsidP="00EF4C83">
            <w:pPr>
              <w:snapToGrid w:val="0"/>
              <w:ind w:left="1" w:hanging="3"/>
              <w:jc w:val="center"/>
              <w:rPr>
                <w:rFonts w:ascii="標楷體" w:eastAsia="標楷體" w:hAnsi="標楷體"/>
                <w:sz w:val="22"/>
              </w:rPr>
            </w:pPr>
            <w:r w:rsidRPr="00C46FF2">
              <w:rPr>
                <w:rFonts w:ascii="標楷體" w:eastAsia="標楷體" w:hAnsi="標楷體"/>
                <w:sz w:val="22"/>
                <w:vertAlign w:val="superscript"/>
              </w:rPr>
              <w:t>e</w:t>
            </w:r>
            <w:r w:rsidRPr="00C46FF2">
              <w:rPr>
                <w:rFonts w:ascii="標楷體" w:eastAsia="標楷體" w:hAnsi="標楷體" w:hint="eastAsia"/>
                <w:sz w:val="22"/>
              </w:rPr>
              <w:t>每月上班天數</w:t>
            </w:r>
          </w:p>
          <w:p w14:paraId="344E3A2C" w14:textId="77777777" w:rsidR="003A01E0" w:rsidRPr="00C46FF2" w:rsidRDefault="003A01E0" w:rsidP="00EF4C83">
            <w:pPr>
              <w:snapToGrid w:val="0"/>
              <w:ind w:hanging="2"/>
              <w:jc w:val="center"/>
              <w:rPr>
                <w:rFonts w:ascii="標楷體" w:eastAsia="標楷體" w:hAnsi="標楷體"/>
                <w:sz w:val="22"/>
              </w:rPr>
            </w:pPr>
            <w:r w:rsidRPr="00C46FF2">
              <w:rPr>
                <w:rFonts w:ascii="標楷體" w:eastAsia="標楷體" w:hAnsi="標楷體" w:hint="eastAsia"/>
                <w:sz w:val="22"/>
              </w:rPr>
              <w:t>平均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7EBB" w14:textId="77777777" w:rsidR="003A01E0" w:rsidRPr="006A6770" w:rsidRDefault="003A01E0" w:rsidP="00EF4C83">
            <w:pPr>
              <w:snapToGrid w:val="0"/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  <w:r w:rsidRPr="00310B2F">
              <w:rPr>
                <w:rFonts w:eastAsia="標楷體"/>
                <w:b/>
                <w:bCs/>
                <w:szCs w:val="24"/>
              </w:rPr>
              <w:t>110</w:t>
            </w:r>
            <w:r w:rsidRPr="006A6770">
              <w:rPr>
                <w:rFonts w:ascii="標楷體" w:eastAsia="標楷體" w:hAnsi="標楷體" w:hint="eastAsia"/>
                <w:szCs w:val="24"/>
              </w:rPr>
              <w:t>年接受</w:t>
            </w:r>
          </w:p>
          <w:p w14:paraId="6B7C901E" w14:textId="77777777" w:rsidR="003A01E0" w:rsidRPr="006A6770" w:rsidRDefault="003A01E0" w:rsidP="00EF4C83">
            <w:pPr>
              <w:snapToGrid w:val="0"/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  <w:r w:rsidRPr="006A6770">
              <w:rPr>
                <w:rFonts w:ascii="標楷體" w:eastAsia="標楷體" w:hAnsi="標楷體" w:hint="eastAsia"/>
                <w:szCs w:val="24"/>
              </w:rPr>
              <w:t>長期照護</w:t>
            </w:r>
          </w:p>
          <w:p w14:paraId="24B1B3FB" w14:textId="77777777" w:rsidR="003A01E0" w:rsidRPr="006A6770" w:rsidRDefault="003A01E0" w:rsidP="00EF4C83">
            <w:pPr>
              <w:snapToGrid w:val="0"/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  <w:r w:rsidRPr="006A6770">
              <w:rPr>
                <w:rFonts w:ascii="標楷體" w:eastAsia="標楷體" w:hAnsi="標楷體" w:hint="eastAsia"/>
                <w:szCs w:val="24"/>
              </w:rPr>
              <w:t>相關訓練時數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5902" w14:textId="77777777" w:rsidR="003A01E0" w:rsidRPr="006A6770" w:rsidRDefault="003A01E0" w:rsidP="00EF4C83">
            <w:pPr>
              <w:snapToGrid w:val="0"/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  <w:r w:rsidRPr="00310B2F">
              <w:rPr>
                <w:rFonts w:eastAsia="標楷體"/>
                <w:b/>
                <w:bCs/>
                <w:szCs w:val="24"/>
              </w:rPr>
              <w:t>111</w:t>
            </w:r>
            <w:r w:rsidRPr="00310B2F">
              <w:rPr>
                <w:rFonts w:eastAsia="標楷體"/>
                <w:szCs w:val="24"/>
              </w:rPr>
              <w:t>年</w:t>
            </w:r>
            <w:r w:rsidRPr="00310B2F">
              <w:rPr>
                <w:rFonts w:eastAsia="標楷體"/>
                <w:szCs w:val="24"/>
              </w:rPr>
              <w:t>1-6</w:t>
            </w:r>
            <w:r w:rsidRPr="00310B2F">
              <w:rPr>
                <w:rFonts w:eastAsia="標楷體"/>
                <w:szCs w:val="24"/>
              </w:rPr>
              <w:t>月</w:t>
            </w:r>
          </w:p>
          <w:p w14:paraId="022D7DBE" w14:textId="77777777" w:rsidR="003A01E0" w:rsidRPr="006A6770" w:rsidRDefault="003A01E0" w:rsidP="00EF4C83">
            <w:pPr>
              <w:snapToGrid w:val="0"/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  <w:r w:rsidRPr="006A6770">
              <w:rPr>
                <w:rFonts w:ascii="標楷體" w:eastAsia="標楷體" w:hAnsi="標楷體" w:hint="eastAsia"/>
                <w:szCs w:val="24"/>
              </w:rPr>
              <w:t>接受長期照護</w:t>
            </w:r>
          </w:p>
          <w:p w14:paraId="263D9799" w14:textId="77777777" w:rsidR="003A01E0" w:rsidRPr="006A6770" w:rsidRDefault="003A01E0" w:rsidP="00EF4C83">
            <w:pPr>
              <w:snapToGrid w:val="0"/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  <w:r w:rsidRPr="006A6770">
              <w:rPr>
                <w:rFonts w:ascii="標楷體" w:eastAsia="標楷體" w:hAnsi="標楷體" w:hint="eastAsia"/>
                <w:szCs w:val="24"/>
              </w:rPr>
              <w:t>相關訓練時數</w:t>
            </w:r>
          </w:p>
        </w:tc>
      </w:tr>
      <w:tr w:rsidR="003A01E0" w:rsidRPr="006A6770" w14:paraId="7A16006D" w14:textId="77777777" w:rsidTr="00EF4C83">
        <w:trPr>
          <w:cantSplit/>
          <w:trHeight w:val="317"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1A50" w14:textId="77777777" w:rsidR="003A01E0" w:rsidRPr="006A6770" w:rsidRDefault="003A01E0" w:rsidP="00EF4C83">
            <w:pPr>
              <w:ind w:left="1" w:hanging="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6513" w14:textId="77777777" w:rsidR="003A01E0" w:rsidRPr="006A6770" w:rsidRDefault="003A01E0" w:rsidP="00EF4C83">
            <w:pPr>
              <w:ind w:left="1" w:hanging="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670B" w14:textId="77777777" w:rsidR="003A01E0" w:rsidRPr="006A6770" w:rsidRDefault="003A01E0" w:rsidP="00EF4C83">
            <w:pPr>
              <w:ind w:left="1" w:hanging="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BC00" w14:textId="77777777" w:rsidR="003A01E0" w:rsidRPr="006A6770" w:rsidRDefault="003A01E0" w:rsidP="00EF4C83">
            <w:pPr>
              <w:ind w:left="1" w:hanging="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563D" w14:textId="77777777" w:rsidR="003A01E0" w:rsidRPr="006A6770" w:rsidRDefault="003A01E0" w:rsidP="00EF4C83">
            <w:pPr>
              <w:ind w:left="1" w:hanging="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674F" w14:textId="77777777" w:rsidR="003A01E0" w:rsidRPr="006A6770" w:rsidRDefault="003A01E0" w:rsidP="00EF4C83">
            <w:pPr>
              <w:ind w:left="1" w:hanging="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12FF" w14:textId="77777777" w:rsidR="003A01E0" w:rsidRPr="006A6770" w:rsidRDefault="003A01E0" w:rsidP="00EF4C83">
            <w:pPr>
              <w:ind w:left="1" w:hanging="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9D8D" w14:textId="77777777" w:rsidR="003A01E0" w:rsidRPr="006A6770" w:rsidRDefault="003A01E0" w:rsidP="00EF4C83">
            <w:pPr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  <w:r w:rsidRPr="006A6770">
              <w:rPr>
                <w:rFonts w:ascii="標楷體" w:eastAsia="標楷體" w:hAnsi="標楷體" w:hint="eastAsia"/>
                <w:szCs w:val="24"/>
              </w:rPr>
              <w:t>機構內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E6B1" w14:textId="77777777" w:rsidR="003A01E0" w:rsidRPr="006A6770" w:rsidRDefault="003A01E0" w:rsidP="00EF4C83">
            <w:pPr>
              <w:ind w:leftChars="-20" w:left="-46" w:hanging="2"/>
              <w:jc w:val="center"/>
              <w:rPr>
                <w:rFonts w:ascii="標楷體" w:eastAsia="標楷體" w:hAnsi="標楷體"/>
                <w:szCs w:val="24"/>
              </w:rPr>
            </w:pPr>
            <w:r w:rsidRPr="006A6770">
              <w:rPr>
                <w:rFonts w:ascii="標楷體" w:eastAsia="標楷體" w:hAnsi="標楷體" w:hint="eastAsia"/>
                <w:szCs w:val="24"/>
              </w:rPr>
              <w:t>機構外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DE2E" w14:textId="77777777" w:rsidR="003A01E0" w:rsidRPr="006A6770" w:rsidRDefault="003A01E0" w:rsidP="00EF4C83">
            <w:pPr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  <w:r w:rsidRPr="006A6770">
              <w:rPr>
                <w:rFonts w:ascii="標楷體" w:eastAsia="標楷體" w:hAnsi="標楷體" w:hint="eastAsia"/>
                <w:szCs w:val="24"/>
              </w:rPr>
              <w:t>機構內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684C" w14:textId="77777777" w:rsidR="003A01E0" w:rsidRPr="006A6770" w:rsidRDefault="003A01E0" w:rsidP="00EF4C83">
            <w:pPr>
              <w:ind w:leftChars="-20" w:left="-46" w:hanging="2"/>
              <w:jc w:val="center"/>
              <w:rPr>
                <w:rFonts w:ascii="標楷體" w:eastAsia="標楷體" w:hAnsi="標楷體"/>
                <w:szCs w:val="24"/>
              </w:rPr>
            </w:pPr>
            <w:r w:rsidRPr="006A6770">
              <w:rPr>
                <w:rFonts w:ascii="標楷體" w:eastAsia="標楷體" w:hAnsi="標楷體" w:hint="eastAsia"/>
                <w:szCs w:val="24"/>
              </w:rPr>
              <w:t>機構外</w:t>
            </w:r>
          </w:p>
        </w:tc>
      </w:tr>
      <w:tr w:rsidR="003A01E0" w:rsidRPr="006A6770" w14:paraId="34B9F67B" w14:textId="77777777" w:rsidTr="00EF4C83">
        <w:trPr>
          <w:cantSplit/>
          <w:trHeight w:val="68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471D" w14:textId="77777777" w:rsidR="003A01E0" w:rsidRPr="006A6770" w:rsidRDefault="003A01E0" w:rsidP="00EF4C83">
            <w:pPr>
              <w:spacing w:line="280" w:lineRule="exact"/>
              <w:ind w:left="1" w:hanging="3"/>
              <w:rPr>
                <w:rFonts w:eastAsia="標楷體"/>
                <w:sz w:val="26"/>
              </w:rPr>
            </w:pPr>
          </w:p>
          <w:p w14:paraId="66840491" w14:textId="77777777" w:rsidR="003A01E0" w:rsidRPr="006A6770" w:rsidRDefault="003A01E0" w:rsidP="00EF4C83">
            <w:pPr>
              <w:spacing w:line="280" w:lineRule="exact"/>
              <w:ind w:left="1" w:hanging="3"/>
              <w:rPr>
                <w:rFonts w:eastAsia="標楷體"/>
                <w:sz w:val="2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1121" w14:textId="77777777" w:rsidR="003A01E0" w:rsidRPr="006A6770" w:rsidRDefault="003A01E0" w:rsidP="00EF4C83">
            <w:pPr>
              <w:spacing w:line="280" w:lineRule="exact"/>
              <w:ind w:left="1" w:hanging="3"/>
              <w:rPr>
                <w:rFonts w:eastAsia="標楷體"/>
                <w:sz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12C2" w14:textId="77777777" w:rsidR="003A01E0" w:rsidRPr="006A6770" w:rsidRDefault="003A01E0" w:rsidP="00EF4C83">
            <w:pPr>
              <w:spacing w:line="280" w:lineRule="exact"/>
              <w:ind w:left="1" w:hanging="3"/>
              <w:rPr>
                <w:rFonts w:eastAsia="標楷體"/>
                <w:sz w:val="2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4205" w14:textId="77777777" w:rsidR="003A01E0" w:rsidRPr="006A6770" w:rsidRDefault="003A01E0" w:rsidP="00EF4C83">
            <w:pPr>
              <w:spacing w:line="280" w:lineRule="exact"/>
              <w:ind w:left="1" w:hanging="3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6D5E" w14:textId="77777777" w:rsidR="003A01E0" w:rsidRPr="006A6770" w:rsidRDefault="003A01E0" w:rsidP="00EF4C83">
            <w:pPr>
              <w:spacing w:line="280" w:lineRule="exact"/>
              <w:ind w:left="1" w:hanging="3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87C9" w14:textId="77777777" w:rsidR="003A01E0" w:rsidRPr="006A6770" w:rsidRDefault="003A01E0" w:rsidP="00EF4C83">
            <w:pPr>
              <w:spacing w:line="280" w:lineRule="exact"/>
              <w:ind w:left="1" w:hanging="3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25A7" w14:textId="77777777" w:rsidR="003A01E0" w:rsidRPr="006A6770" w:rsidRDefault="003A01E0" w:rsidP="00EF4C83">
            <w:pPr>
              <w:spacing w:line="280" w:lineRule="exact"/>
              <w:ind w:left="1" w:hanging="3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4645" w14:textId="77777777" w:rsidR="003A01E0" w:rsidRPr="006A6770" w:rsidRDefault="003A01E0" w:rsidP="00EF4C83">
            <w:pPr>
              <w:spacing w:line="280" w:lineRule="exact"/>
              <w:ind w:left="1" w:hanging="3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8D4C" w14:textId="77777777" w:rsidR="003A01E0" w:rsidRPr="006A6770" w:rsidRDefault="003A01E0" w:rsidP="00EF4C83">
            <w:pPr>
              <w:spacing w:line="280" w:lineRule="exact"/>
              <w:ind w:left="1" w:hanging="3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7A58" w14:textId="77777777" w:rsidR="003A01E0" w:rsidRPr="006A6770" w:rsidRDefault="003A01E0" w:rsidP="00EF4C83">
            <w:pPr>
              <w:spacing w:line="280" w:lineRule="exact"/>
              <w:ind w:left="1" w:hanging="3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64B9" w14:textId="77777777" w:rsidR="003A01E0" w:rsidRPr="006A6770" w:rsidRDefault="003A01E0" w:rsidP="00EF4C83">
            <w:pPr>
              <w:spacing w:line="280" w:lineRule="exact"/>
              <w:ind w:left="1" w:hanging="3"/>
              <w:jc w:val="center"/>
              <w:rPr>
                <w:rFonts w:eastAsia="標楷體"/>
                <w:sz w:val="26"/>
                <w:szCs w:val="18"/>
              </w:rPr>
            </w:pPr>
          </w:p>
        </w:tc>
      </w:tr>
      <w:tr w:rsidR="003A01E0" w:rsidRPr="006A6770" w14:paraId="50C2EF2E" w14:textId="77777777" w:rsidTr="00EF4C83">
        <w:trPr>
          <w:cantSplit/>
          <w:trHeight w:val="68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AE63" w14:textId="77777777" w:rsidR="003A01E0" w:rsidRPr="006A6770" w:rsidRDefault="003A01E0" w:rsidP="00EF4C83">
            <w:pPr>
              <w:spacing w:line="280" w:lineRule="exact"/>
              <w:ind w:left="1" w:hanging="3"/>
              <w:rPr>
                <w:rFonts w:eastAsia="標楷體"/>
                <w:sz w:val="26"/>
              </w:rPr>
            </w:pPr>
          </w:p>
          <w:p w14:paraId="55FC06C5" w14:textId="77777777" w:rsidR="003A01E0" w:rsidRPr="006A6770" w:rsidRDefault="003A01E0" w:rsidP="00EF4C83">
            <w:pPr>
              <w:spacing w:line="280" w:lineRule="exact"/>
              <w:ind w:left="1" w:hanging="3"/>
              <w:rPr>
                <w:rFonts w:eastAsia="標楷體"/>
                <w:sz w:val="2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A89B" w14:textId="77777777" w:rsidR="003A01E0" w:rsidRPr="006A6770" w:rsidRDefault="003A01E0" w:rsidP="00EF4C83">
            <w:pPr>
              <w:spacing w:line="280" w:lineRule="exact"/>
              <w:ind w:left="1" w:hanging="3"/>
              <w:rPr>
                <w:rFonts w:eastAsia="標楷體"/>
                <w:sz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1182" w14:textId="77777777" w:rsidR="003A01E0" w:rsidRPr="006A6770" w:rsidRDefault="003A01E0" w:rsidP="00EF4C83">
            <w:pPr>
              <w:spacing w:line="280" w:lineRule="exact"/>
              <w:ind w:left="1" w:hanging="3"/>
              <w:rPr>
                <w:rFonts w:eastAsia="標楷體"/>
                <w:sz w:val="2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81D8" w14:textId="77777777" w:rsidR="003A01E0" w:rsidRPr="006A6770" w:rsidRDefault="003A01E0" w:rsidP="00EF4C83">
            <w:pPr>
              <w:spacing w:line="280" w:lineRule="exact"/>
              <w:ind w:left="1" w:hanging="3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F83D" w14:textId="77777777" w:rsidR="003A01E0" w:rsidRPr="006A6770" w:rsidRDefault="003A01E0" w:rsidP="00EF4C83">
            <w:pPr>
              <w:spacing w:line="280" w:lineRule="exact"/>
              <w:ind w:left="1" w:hanging="3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FB8C" w14:textId="77777777" w:rsidR="003A01E0" w:rsidRPr="006A6770" w:rsidRDefault="003A01E0" w:rsidP="00EF4C83">
            <w:pPr>
              <w:spacing w:line="280" w:lineRule="exact"/>
              <w:ind w:left="1" w:hanging="3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1D53" w14:textId="77777777" w:rsidR="003A01E0" w:rsidRPr="006A6770" w:rsidRDefault="003A01E0" w:rsidP="00EF4C83">
            <w:pPr>
              <w:spacing w:line="280" w:lineRule="exact"/>
              <w:ind w:left="1" w:hanging="3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DAF0" w14:textId="77777777" w:rsidR="003A01E0" w:rsidRPr="006A6770" w:rsidRDefault="003A01E0" w:rsidP="00EF4C83">
            <w:pPr>
              <w:spacing w:line="280" w:lineRule="exact"/>
              <w:ind w:left="1" w:hanging="3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DE3D" w14:textId="77777777" w:rsidR="003A01E0" w:rsidRPr="006A6770" w:rsidRDefault="003A01E0" w:rsidP="00EF4C83">
            <w:pPr>
              <w:spacing w:line="280" w:lineRule="exact"/>
              <w:ind w:left="1" w:hanging="3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94B6" w14:textId="77777777" w:rsidR="003A01E0" w:rsidRPr="006A6770" w:rsidRDefault="003A01E0" w:rsidP="00EF4C83">
            <w:pPr>
              <w:spacing w:line="280" w:lineRule="exact"/>
              <w:ind w:left="1" w:hanging="3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000E" w14:textId="77777777" w:rsidR="003A01E0" w:rsidRPr="006A6770" w:rsidRDefault="003A01E0" w:rsidP="00EF4C83">
            <w:pPr>
              <w:spacing w:line="280" w:lineRule="exact"/>
              <w:ind w:left="1" w:hanging="3"/>
              <w:jc w:val="center"/>
              <w:rPr>
                <w:rFonts w:eastAsia="標楷體"/>
                <w:sz w:val="26"/>
                <w:szCs w:val="18"/>
              </w:rPr>
            </w:pPr>
          </w:p>
        </w:tc>
      </w:tr>
      <w:tr w:rsidR="003A01E0" w:rsidRPr="006A6770" w14:paraId="593CD66F" w14:textId="77777777" w:rsidTr="00EF4C83">
        <w:trPr>
          <w:cantSplit/>
          <w:trHeight w:val="68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863C" w14:textId="77777777" w:rsidR="003A01E0" w:rsidRPr="006A6770" w:rsidRDefault="003A01E0" w:rsidP="00EF4C83">
            <w:pPr>
              <w:spacing w:line="280" w:lineRule="exact"/>
              <w:ind w:left="1" w:hanging="3"/>
              <w:rPr>
                <w:rFonts w:eastAsia="標楷體"/>
                <w:sz w:val="26"/>
              </w:rPr>
            </w:pPr>
          </w:p>
          <w:p w14:paraId="0250936D" w14:textId="77777777" w:rsidR="003A01E0" w:rsidRPr="006A6770" w:rsidRDefault="003A01E0" w:rsidP="00EF4C83">
            <w:pPr>
              <w:spacing w:line="280" w:lineRule="exact"/>
              <w:ind w:left="1" w:hanging="3"/>
              <w:rPr>
                <w:rFonts w:eastAsia="標楷體"/>
                <w:sz w:val="2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7817" w14:textId="77777777" w:rsidR="003A01E0" w:rsidRPr="006A6770" w:rsidRDefault="003A01E0" w:rsidP="00EF4C83">
            <w:pPr>
              <w:spacing w:line="280" w:lineRule="exact"/>
              <w:ind w:left="1" w:hanging="3"/>
              <w:rPr>
                <w:rFonts w:eastAsia="標楷體"/>
                <w:sz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ECBD" w14:textId="77777777" w:rsidR="003A01E0" w:rsidRPr="006A6770" w:rsidRDefault="003A01E0" w:rsidP="00EF4C83">
            <w:pPr>
              <w:spacing w:line="280" w:lineRule="exact"/>
              <w:ind w:left="1" w:hanging="3"/>
              <w:rPr>
                <w:rFonts w:eastAsia="標楷體"/>
                <w:sz w:val="2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EC18" w14:textId="77777777" w:rsidR="003A01E0" w:rsidRPr="006A6770" w:rsidRDefault="003A01E0" w:rsidP="00EF4C83">
            <w:pPr>
              <w:spacing w:line="280" w:lineRule="exact"/>
              <w:ind w:left="1" w:hanging="3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41F6" w14:textId="77777777" w:rsidR="003A01E0" w:rsidRPr="006A6770" w:rsidRDefault="003A01E0" w:rsidP="00EF4C83">
            <w:pPr>
              <w:spacing w:line="280" w:lineRule="exact"/>
              <w:ind w:left="1" w:hanging="3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7447" w14:textId="77777777" w:rsidR="003A01E0" w:rsidRPr="006A6770" w:rsidRDefault="003A01E0" w:rsidP="00EF4C83">
            <w:pPr>
              <w:spacing w:line="280" w:lineRule="exact"/>
              <w:ind w:left="1" w:hanging="3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8FA7" w14:textId="77777777" w:rsidR="003A01E0" w:rsidRPr="006A6770" w:rsidRDefault="003A01E0" w:rsidP="00EF4C83">
            <w:pPr>
              <w:spacing w:line="280" w:lineRule="exact"/>
              <w:ind w:left="1" w:hanging="3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B491" w14:textId="77777777" w:rsidR="003A01E0" w:rsidRPr="006A6770" w:rsidRDefault="003A01E0" w:rsidP="00EF4C83">
            <w:pPr>
              <w:spacing w:line="280" w:lineRule="exact"/>
              <w:ind w:left="1" w:hanging="3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C94F" w14:textId="77777777" w:rsidR="003A01E0" w:rsidRPr="006A6770" w:rsidRDefault="003A01E0" w:rsidP="00EF4C83">
            <w:pPr>
              <w:spacing w:line="280" w:lineRule="exact"/>
              <w:ind w:left="1" w:hanging="3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C319" w14:textId="77777777" w:rsidR="003A01E0" w:rsidRPr="006A6770" w:rsidRDefault="003A01E0" w:rsidP="00EF4C83">
            <w:pPr>
              <w:spacing w:line="280" w:lineRule="exact"/>
              <w:ind w:left="1" w:hanging="3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8965" w14:textId="77777777" w:rsidR="003A01E0" w:rsidRPr="006A6770" w:rsidRDefault="003A01E0" w:rsidP="00EF4C83">
            <w:pPr>
              <w:spacing w:line="280" w:lineRule="exact"/>
              <w:ind w:left="1" w:hanging="3"/>
              <w:jc w:val="center"/>
              <w:rPr>
                <w:rFonts w:eastAsia="標楷體"/>
                <w:sz w:val="26"/>
                <w:szCs w:val="18"/>
              </w:rPr>
            </w:pPr>
          </w:p>
        </w:tc>
      </w:tr>
    </w:tbl>
    <w:p w14:paraId="0DFB4C00" w14:textId="77777777" w:rsidR="003A01E0" w:rsidRPr="00C46FF2" w:rsidRDefault="003A01E0" w:rsidP="003A01E0">
      <w:pPr>
        <w:pStyle w:val="a3"/>
        <w:widowControl/>
        <w:numPr>
          <w:ilvl w:val="0"/>
          <w:numId w:val="11"/>
        </w:numPr>
        <w:spacing w:line="280" w:lineRule="exact"/>
        <w:ind w:leftChars="0" w:rightChars="75" w:right="180"/>
        <w:rPr>
          <w:rFonts w:eastAsia="標楷體"/>
          <w:sz w:val="22"/>
        </w:rPr>
      </w:pPr>
      <w:r w:rsidRPr="00C46FF2">
        <w:rPr>
          <w:rFonts w:eastAsia="標楷體"/>
          <w:sz w:val="22"/>
        </w:rPr>
        <w:t>職稱：</w:t>
      </w:r>
      <w:r w:rsidRPr="00C46FF2">
        <w:rPr>
          <w:rFonts w:eastAsia="標楷體"/>
          <w:sz w:val="22"/>
        </w:rPr>
        <w:t>1.</w:t>
      </w:r>
      <w:r w:rsidRPr="00C46FF2">
        <w:rPr>
          <w:rFonts w:eastAsia="標楷體"/>
          <w:sz w:val="22"/>
        </w:rPr>
        <w:t>護理長</w:t>
      </w:r>
      <w:r w:rsidRPr="00C46FF2">
        <w:rPr>
          <w:rFonts w:eastAsia="標楷體"/>
          <w:sz w:val="22"/>
        </w:rPr>
        <w:t xml:space="preserve">  2.</w:t>
      </w:r>
      <w:r w:rsidRPr="00C46FF2">
        <w:rPr>
          <w:rFonts w:eastAsia="標楷體"/>
          <w:sz w:val="22"/>
        </w:rPr>
        <w:t>全職居家護理師</w:t>
      </w:r>
      <w:r w:rsidRPr="00C46FF2">
        <w:rPr>
          <w:rFonts w:eastAsia="標楷體"/>
          <w:sz w:val="22"/>
        </w:rPr>
        <w:t xml:space="preserve">  3.</w:t>
      </w:r>
      <w:r w:rsidRPr="00C46FF2">
        <w:rPr>
          <w:rFonts w:eastAsia="標楷體"/>
          <w:sz w:val="22"/>
        </w:rPr>
        <w:t>全職居家護士</w:t>
      </w:r>
      <w:r w:rsidRPr="00C46FF2">
        <w:rPr>
          <w:rFonts w:eastAsia="標楷體"/>
          <w:sz w:val="22"/>
        </w:rPr>
        <w:t xml:space="preserve">  4.</w:t>
      </w:r>
      <w:r w:rsidRPr="00C46FF2">
        <w:rPr>
          <w:rFonts w:eastAsia="標楷體"/>
          <w:sz w:val="22"/>
        </w:rPr>
        <w:t>兼職居家護理師</w:t>
      </w:r>
      <w:r w:rsidRPr="00C46FF2">
        <w:rPr>
          <w:rFonts w:eastAsia="標楷體"/>
          <w:sz w:val="22"/>
        </w:rPr>
        <w:t xml:space="preserve">  5.</w:t>
      </w:r>
      <w:r w:rsidRPr="00C46FF2">
        <w:rPr>
          <w:rFonts w:eastAsia="標楷體"/>
          <w:sz w:val="22"/>
        </w:rPr>
        <w:t>兼職居家護士</w:t>
      </w:r>
    </w:p>
    <w:p w14:paraId="7C9F5026" w14:textId="77777777" w:rsidR="003A01E0" w:rsidRPr="00C46FF2" w:rsidRDefault="003A01E0" w:rsidP="003A01E0">
      <w:pPr>
        <w:spacing w:line="280" w:lineRule="exact"/>
        <w:ind w:leftChars="290" w:left="696"/>
        <w:rPr>
          <w:rFonts w:eastAsia="標楷體"/>
          <w:sz w:val="22"/>
        </w:rPr>
      </w:pPr>
      <w:r w:rsidRPr="00C46FF2">
        <w:rPr>
          <w:rFonts w:eastAsia="標楷體"/>
          <w:sz w:val="22"/>
        </w:rPr>
        <w:t>6.</w:t>
      </w:r>
      <w:r w:rsidRPr="00C46FF2">
        <w:rPr>
          <w:rFonts w:eastAsia="標楷體"/>
          <w:sz w:val="22"/>
        </w:rPr>
        <w:t>呼吸治療師</w:t>
      </w:r>
      <w:r w:rsidRPr="00C46FF2">
        <w:rPr>
          <w:rFonts w:eastAsia="標楷體"/>
          <w:sz w:val="22"/>
        </w:rPr>
        <w:t xml:space="preserve">  7.</w:t>
      </w:r>
      <w:r w:rsidRPr="00C46FF2">
        <w:rPr>
          <w:rFonts w:eastAsia="標楷體"/>
          <w:sz w:val="22"/>
        </w:rPr>
        <w:t>其他（請註明職稱）</w:t>
      </w:r>
    </w:p>
    <w:p w14:paraId="06D2ABD5" w14:textId="77777777" w:rsidR="003A01E0" w:rsidRPr="006C30AC" w:rsidRDefault="003A01E0" w:rsidP="003A01E0">
      <w:pPr>
        <w:pStyle w:val="a3"/>
        <w:spacing w:line="280" w:lineRule="exact"/>
        <w:ind w:leftChars="280" w:left="672"/>
        <w:rPr>
          <w:rFonts w:eastAsia="標楷體"/>
          <w:b/>
          <w:bCs/>
          <w:sz w:val="22"/>
        </w:rPr>
      </w:pPr>
      <w:r w:rsidRPr="006C30AC">
        <w:rPr>
          <w:rFonts w:eastAsia="標楷體"/>
          <w:b/>
          <w:bCs/>
          <w:sz w:val="22"/>
        </w:rPr>
        <w:t>（全職護理人員：指負責居家護理相關業務；兼職護理人員除負責居家護理業務，另須兼其它業務，</w:t>
      </w:r>
      <w:r w:rsidRPr="006C30AC">
        <w:rPr>
          <w:rFonts w:eastAsia="標楷體"/>
          <w:b/>
          <w:bCs/>
          <w:sz w:val="22"/>
        </w:rPr>
        <w:t xml:space="preserve"> </w:t>
      </w:r>
      <w:r w:rsidRPr="006C30AC">
        <w:rPr>
          <w:rFonts w:eastAsia="標楷體"/>
          <w:b/>
          <w:bCs/>
          <w:sz w:val="22"/>
        </w:rPr>
        <w:t>如預防接種、出院準備服務等）</w:t>
      </w:r>
    </w:p>
    <w:p w14:paraId="5B16BEC1" w14:textId="77777777" w:rsidR="003A01E0" w:rsidRPr="00C46FF2" w:rsidRDefault="003A01E0" w:rsidP="003A01E0">
      <w:pPr>
        <w:pStyle w:val="a3"/>
        <w:widowControl/>
        <w:numPr>
          <w:ilvl w:val="0"/>
          <w:numId w:val="11"/>
        </w:numPr>
        <w:spacing w:line="280" w:lineRule="exact"/>
        <w:ind w:leftChars="0" w:rightChars="75" w:right="180"/>
        <w:rPr>
          <w:rFonts w:eastAsia="標楷體"/>
          <w:sz w:val="22"/>
        </w:rPr>
      </w:pPr>
      <w:r w:rsidRPr="00C46FF2">
        <w:rPr>
          <w:rFonts w:eastAsia="標楷體"/>
          <w:sz w:val="22"/>
        </w:rPr>
        <w:t>學歷：請寫最高學歷，</w:t>
      </w:r>
      <w:r w:rsidRPr="00C46FF2">
        <w:rPr>
          <w:rFonts w:eastAsia="標楷體"/>
          <w:sz w:val="22"/>
        </w:rPr>
        <w:t>1.</w:t>
      </w:r>
      <w:r w:rsidRPr="00C46FF2">
        <w:rPr>
          <w:rFonts w:eastAsia="標楷體"/>
          <w:sz w:val="22"/>
        </w:rPr>
        <w:t>五專</w:t>
      </w:r>
      <w:r w:rsidRPr="00C46FF2">
        <w:rPr>
          <w:rFonts w:eastAsia="標楷體"/>
          <w:sz w:val="22"/>
        </w:rPr>
        <w:t xml:space="preserve"> 2.</w:t>
      </w:r>
      <w:r w:rsidRPr="00C46FF2">
        <w:rPr>
          <w:rFonts w:eastAsia="標楷體"/>
          <w:sz w:val="22"/>
        </w:rPr>
        <w:t>二專</w:t>
      </w:r>
      <w:r w:rsidRPr="00C46FF2">
        <w:rPr>
          <w:rFonts w:eastAsia="標楷體"/>
          <w:sz w:val="22"/>
        </w:rPr>
        <w:t xml:space="preserve"> 3.</w:t>
      </w:r>
      <w:r w:rsidRPr="00C46FF2">
        <w:rPr>
          <w:rFonts w:eastAsia="標楷體"/>
          <w:sz w:val="22"/>
        </w:rPr>
        <w:t>四技</w:t>
      </w:r>
      <w:r w:rsidRPr="00C46FF2">
        <w:rPr>
          <w:rFonts w:eastAsia="標楷體"/>
          <w:sz w:val="22"/>
        </w:rPr>
        <w:t xml:space="preserve"> 4.</w:t>
      </w:r>
      <w:r w:rsidRPr="00C46FF2">
        <w:rPr>
          <w:rFonts w:eastAsia="標楷體"/>
          <w:sz w:val="22"/>
        </w:rPr>
        <w:t>二技</w:t>
      </w:r>
      <w:r w:rsidRPr="00C46FF2">
        <w:rPr>
          <w:rFonts w:eastAsia="標楷體"/>
          <w:sz w:val="22"/>
        </w:rPr>
        <w:t xml:space="preserve"> 5.</w:t>
      </w:r>
      <w:r w:rsidRPr="00C46FF2">
        <w:rPr>
          <w:rFonts w:eastAsia="標楷體"/>
          <w:sz w:val="22"/>
        </w:rPr>
        <w:t>大學</w:t>
      </w:r>
      <w:r w:rsidRPr="00C46FF2">
        <w:rPr>
          <w:rFonts w:eastAsia="標楷體"/>
          <w:sz w:val="22"/>
        </w:rPr>
        <w:t xml:space="preserve"> 6.</w:t>
      </w:r>
      <w:r w:rsidRPr="00C46FF2">
        <w:rPr>
          <w:rFonts w:eastAsia="標楷體"/>
          <w:sz w:val="22"/>
        </w:rPr>
        <w:t>研究所</w:t>
      </w:r>
    </w:p>
    <w:p w14:paraId="12A0CAAE" w14:textId="77777777" w:rsidR="003A01E0" w:rsidRPr="006C30AC" w:rsidRDefault="003A01E0" w:rsidP="003A01E0">
      <w:pPr>
        <w:pStyle w:val="a3"/>
        <w:tabs>
          <w:tab w:val="left" w:pos="9000"/>
        </w:tabs>
        <w:spacing w:line="280" w:lineRule="exact"/>
        <w:ind w:leftChars="280" w:left="672"/>
        <w:rPr>
          <w:rFonts w:eastAsia="標楷體"/>
          <w:b/>
          <w:bCs/>
          <w:sz w:val="22"/>
        </w:rPr>
      </w:pPr>
      <w:r w:rsidRPr="006C30AC">
        <w:rPr>
          <w:rFonts w:eastAsia="標楷體"/>
          <w:b/>
          <w:bCs/>
          <w:sz w:val="22"/>
        </w:rPr>
        <w:t>（目前若尚在進修中，請在學歷旁附註</w:t>
      </w:r>
      <w:r w:rsidRPr="006C30AC">
        <w:rPr>
          <w:rFonts w:eastAsia="標楷體"/>
          <w:b/>
          <w:bCs/>
          <w:sz w:val="22"/>
        </w:rPr>
        <w:t>(*)</w:t>
      </w:r>
      <w:r w:rsidRPr="006C30AC">
        <w:rPr>
          <w:rFonts w:eastAsia="標楷體"/>
          <w:b/>
          <w:bCs/>
          <w:sz w:val="22"/>
        </w:rPr>
        <w:t>號）</w:t>
      </w:r>
    </w:p>
    <w:p w14:paraId="3D8C4383" w14:textId="77777777" w:rsidR="003A01E0" w:rsidRPr="00C46FF2" w:rsidRDefault="003A01E0" w:rsidP="003A01E0">
      <w:pPr>
        <w:pStyle w:val="a3"/>
        <w:widowControl/>
        <w:numPr>
          <w:ilvl w:val="0"/>
          <w:numId w:val="11"/>
        </w:numPr>
        <w:spacing w:line="280" w:lineRule="exact"/>
        <w:ind w:leftChars="0" w:rightChars="75" w:right="180"/>
        <w:rPr>
          <w:rFonts w:eastAsia="標楷體"/>
          <w:sz w:val="22"/>
        </w:rPr>
      </w:pPr>
      <w:r w:rsidRPr="00C46FF2">
        <w:rPr>
          <w:rFonts w:eastAsia="標楷體"/>
          <w:sz w:val="22"/>
        </w:rPr>
        <w:t>近六個月平均月訪視量：記算時應排除特殊情況，如產假</w:t>
      </w:r>
    </w:p>
    <w:p w14:paraId="4906CB4F" w14:textId="77777777" w:rsidR="003A01E0" w:rsidRPr="00C46FF2" w:rsidRDefault="003A01E0" w:rsidP="003A01E0">
      <w:pPr>
        <w:pStyle w:val="a3"/>
        <w:widowControl/>
        <w:numPr>
          <w:ilvl w:val="0"/>
          <w:numId w:val="11"/>
        </w:numPr>
        <w:spacing w:line="280" w:lineRule="exact"/>
        <w:ind w:leftChars="0" w:rightChars="75" w:right="180"/>
        <w:rPr>
          <w:rFonts w:eastAsia="標楷體"/>
          <w:sz w:val="22"/>
        </w:rPr>
      </w:pPr>
      <w:r w:rsidRPr="00C46FF2">
        <w:rPr>
          <w:rFonts w:eastAsia="標楷體"/>
          <w:sz w:val="22"/>
        </w:rPr>
        <w:t>養護機構個案佔比例：機構個案數</w:t>
      </w:r>
      <w:r w:rsidRPr="00C46FF2">
        <w:rPr>
          <w:rFonts w:eastAsia="標楷體"/>
          <w:sz w:val="22"/>
        </w:rPr>
        <w:t>/</w:t>
      </w:r>
      <w:r w:rsidRPr="00C46FF2">
        <w:rPr>
          <w:rFonts w:eastAsia="標楷體"/>
          <w:sz w:val="22"/>
        </w:rPr>
        <w:t>總個案數</w:t>
      </w:r>
    </w:p>
    <w:p w14:paraId="24B283EC" w14:textId="77777777" w:rsidR="003A01E0" w:rsidRPr="00C46FF2" w:rsidRDefault="003A01E0" w:rsidP="003A01E0">
      <w:pPr>
        <w:pStyle w:val="a3"/>
        <w:widowControl/>
        <w:numPr>
          <w:ilvl w:val="0"/>
          <w:numId w:val="11"/>
        </w:numPr>
        <w:spacing w:line="280" w:lineRule="exact"/>
        <w:ind w:leftChars="0" w:rightChars="75" w:right="180"/>
        <w:rPr>
          <w:rFonts w:eastAsia="標楷體"/>
          <w:sz w:val="22"/>
        </w:rPr>
      </w:pPr>
      <w:r w:rsidRPr="00C46FF2">
        <w:rPr>
          <w:rFonts w:eastAsia="標楷體"/>
          <w:sz w:val="22"/>
        </w:rPr>
        <w:t>每月平均上班天數：兼職人員填寫平均每月執行居家護理訪視的天數</w:t>
      </w:r>
    </w:p>
    <w:p w14:paraId="6F7BAFA0" w14:textId="77777777" w:rsidR="003A01E0" w:rsidRPr="006C30AC" w:rsidRDefault="003A01E0" w:rsidP="0089476A">
      <w:pPr>
        <w:spacing w:afterLines="50" w:after="180" w:line="320" w:lineRule="exact"/>
        <w:rPr>
          <w:rFonts w:ascii="標楷體" w:eastAsia="標楷體" w:hAnsi="標楷體"/>
          <w:b/>
          <w:szCs w:val="24"/>
        </w:rPr>
      </w:pPr>
      <w:r w:rsidRPr="006C30AC">
        <w:rPr>
          <w:rFonts w:ascii="標楷體" w:eastAsia="標楷體" w:hAnsi="標楷體" w:hint="eastAsia"/>
          <w:b/>
          <w:szCs w:val="24"/>
        </w:rPr>
        <w:t>二、服務行政區：</w:t>
      </w:r>
    </w:p>
    <w:p w14:paraId="770D847C" w14:textId="77777777" w:rsidR="003A01E0" w:rsidRDefault="003A01E0" w:rsidP="0089476A">
      <w:pPr>
        <w:spacing w:afterLines="50" w:after="180" w:line="320" w:lineRule="exact"/>
        <w:ind w:leftChars="149" w:left="1536" w:hangingChars="491" w:hanging="1178"/>
        <w:rPr>
          <w:rFonts w:ascii="標楷體" w:eastAsia="標楷體" w:hAnsi="標楷體"/>
          <w:szCs w:val="24"/>
        </w:rPr>
      </w:pPr>
      <w:r w:rsidRPr="006C30AC">
        <w:rPr>
          <w:rFonts w:ascii="標楷體" w:eastAsia="標楷體" w:hAnsi="標楷體" w:hint="eastAsia"/>
          <w:szCs w:val="24"/>
        </w:rPr>
        <w:t>□臺北市：□中正、□松山、□信義、□大安、□中山、□大同、□萬華、□文山、</w:t>
      </w:r>
    </w:p>
    <w:p w14:paraId="5CA07085" w14:textId="77777777" w:rsidR="003A01E0" w:rsidRPr="006C30AC" w:rsidRDefault="003A01E0" w:rsidP="0089476A">
      <w:pPr>
        <w:spacing w:afterLines="50" w:after="180" w:line="320" w:lineRule="exact"/>
        <w:ind w:leftChars="650" w:left="1560"/>
        <w:rPr>
          <w:rFonts w:ascii="標楷體" w:eastAsia="標楷體" w:hAnsi="標楷體"/>
          <w:szCs w:val="24"/>
        </w:rPr>
      </w:pPr>
      <w:r w:rsidRPr="006C30AC">
        <w:rPr>
          <w:rFonts w:ascii="標楷體" w:eastAsia="標楷體" w:hAnsi="標楷體" w:hint="eastAsia"/>
          <w:szCs w:val="24"/>
        </w:rPr>
        <w:t>□南港、□內湖、□士林、□北投</w:t>
      </w:r>
    </w:p>
    <w:p w14:paraId="120998AD" w14:textId="77777777" w:rsidR="003A01E0" w:rsidRDefault="003A01E0" w:rsidP="0089476A">
      <w:pPr>
        <w:spacing w:afterLines="50" w:after="180" w:line="320" w:lineRule="exact"/>
        <w:ind w:leftChars="149" w:left="1536" w:hangingChars="491" w:hanging="1178"/>
        <w:rPr>
          <w:rFonts w:ascii="標楷體" w:eastAsia="標楷體" w:hAnsi="標楷體"/>
          <w:szCs w:val="24"/>
        </w:rPr>
      </w:pPr>
      <w:r w:rsidRPr="006C30AC">
        <w:rPr>
          <w:rFonts w:ascii="標楷體" w:eastAsia="標楷體" w:hAnsi="標楷體" w:hint="eastAsia"/>
          <w:szCs w:val="24"/>
        </w:rPr>
        <w:t>□新北市：□永和、□中和、□板橋、□三重、□新莊、□汐止、□新店、□土城、</w:t>
      </w:r>
    </w:p>
    <w:p w14:paraId="1532F014" w14:textId="77777777" w:rsidR="003A01E0" w:rsidRDefault="003A01E0" w:rsidP="0089476A">
      <w:pPr>
        <w:spacing w:afterLines="50" w:after="180" w:line="320" w:lineRule="exact"/>
        <w:ind w:leftChars="650" w:left="1560"/>
        <w:rPr>
          <w:rFonts w:ascii="標楷體" w:eastAsia="標楷體" w:hAnsi="標楷體"/>
          <w:szCs w:val="24"/>
        </w:rPr>
      </w:pPr>
      <w:r w:rsidRPr="006C30AC">
        <w:rPr>
          <w:rFonts w:ascii="標楷體" w:eastAsia="標楷體" w:hAnsi="標楷體" w:hint="eastAsia"/>
          <w:szCs w:val="24"/>
        </w:rPr>
        <w:t>□蘆洲、□淡水、□五股、□八里、□深坑、□石碇、□烏來、□三峽、</w:t>
      </w:r>
    </w:p>
    <w:p w14:paraId="5E30F0D4" w14:textId="77777777" w:rsidR="003A01E0" w:rsidRDefault="003A01E0" w:rsidP="0089476A">
      <w:pPr>
        <w:spacing w:afterLines="50" w:after="180" w:line="320" w:lineRule="exact"/>
        <w:ind w:leftChars="650" w:left="1560"/>
        <w:rPr>
          <w:rFonts w:ascii="標楷體" w:eastAsia="標楷體" w:hAnsi="標楷體"/>
          <w:szCs w:val="24"/>
        </w:rPr>
      </w:pPr>
      <w:r w:rsidRPr="006C30AC">
        <w:rPr>
          <w:rFonts w:ascii="標楷體" w:eastAsia="標楷體" w:hAnsi="標楷體" w:hint="eastAsia"/>
          <w:szCs w:val="24"/>
        </w:rPr>
        <w:t>□泰山、□樹林、□鶯歌、□林口、□三芝、□萬里、□金山、□瑞芳、</w:t>
      </w:r>
    </w:p>
    <w:p w14:paraId="1693CC63" w14:textId="17014EAF" w:rsidR="003A01E0" w:rsidRDefault="003A01E0" w:rsidP="0089476A">
      <w:pPr>
        <w:spacing w:afterLines="50" w:after="180" w:line="320" w:lineRule="exact"/>
        <w:ind w:leftChars="650" w:left="1560"/>
        <w:rPr>
          <w:rFonts w:ascii="標楷體" w:eastAsia="標楷體" w:hAnsi="標楷體"/>
          <w:szCs w:val="24"/>
        </w:rPr>
      </w:pPr>
      <w:r w:rsidRPr="006C30AC">
        <w:rPr>
          <w:rFonts w:ascii="標楷體" w:eastAsia="標楷體" w:hAnsi="標楷體" w:hint="eastAsia"/>
          <w:szCs w:val="24"/>
        </w:rPr>
        <w:t>□平溪、□雙溪、□貢寮、□坪林、□石門</w:t>
      </w:r>
    </w:p>
    <w:p w14:paraId="28343F15" w14:textId="36105870" w:rsidR="0089476A" w:rsidRPr="006C30AC" w:rsidRDefault="0089476A" w:rsidP="0089476A">
      <w:pPr>
        <w:spacing w:afterLines="50" w:after="180" w:line="320" w:lineRule="exact"/>
        <w:rPr>
          <w:rFonts w:ascii="標楷體" w:eastAsia="標楷體" w:hAnsi="標楷體"/>
          <w:szCs w:val="24"/>
        </w:rPr>
      </w:pPr>
      <w:r w:rsidRPr="0089476A">
        <w:rPr>
          <w:rFonts w:ascii="標楷體" w:eastAsia="標楷體" w:hAnsi="標楷體" w:hint="eastAsia"/>
          <w:szCs w:val="24"/>
        </w:rPr>
        <w:t>□其他：_______________________________(請詳述)</w:t>
      </w:r>
    </w:p>
    <w:p w14:paraId="14EAFF6F" w14:textId="77777777" w:rsidR="003A01E0" w:rsidRPr="006C30AC" w:rsidRDefault="003A01E0" w:rsidP="003A01E0">
      <w:pPr>
        <w:spacing w:afterLines="50" w:after="180" w:line="400" w:lineRule="exact"/>
        <w:rPr>
          <w:rFonts w:ascii="標楷體" w:eastAsia="標楷體" w:hAnsi="標楷體"/>
          <w:b/>
          <w:szCs w:val="24"/>
        </w:rPr>
      </w:pPr>
      <w:r w:rsidRPr="006C30AC">
        <w:rPr>
          <w:rFonts w:ascii="標楷體" w:eastAsia="標楷體" w:hAnsi="標楷體" w:hint="eastAsia"/>
          <w:b/>
          <w:szCs w:val="24"/>
        </w:rPr>
        <w:t>三、機構服務個案狀況：</w:t>
      </w:r>
      <w:r w:rsidRPr="006C30AC">
        <w:rPr>
          <w:rFonts w:ascii="標楷體" w:eastAsia="標楷體" w:hAnsi="標楷體"/>
          <w:b/>
          <w:szCs w:val="24"/>
        </w:rPr>
        <w:t xml:space="preserve"> </w:t>
      </w:r>
    </w:p>
    <w:p w14:paraId="16560730" w14:textId="77777777" w:rsidR="003A01E0" w:rsidRPr="006C30AC" w:rsidRDefault="003A01E0" w:rsidP="003A01E0">
      <w:pPr>
        <w:numPr>
          <w:ilvl w:val="0"/>
          <w:numId w:val="12"/>
        </w:numPr>
        <w:spacing w:afterLines="30" w:after="108"/>
        <w:rPr>
          <w:rFonts w:eastAsia="標楷體"/>
          <w:szCs w:val="24"/>
        </w:rPr>
      </w:pPr>
      <w:r w:rsidRPr="006C30AC">
        <w:rPr>
          <w:rFonts w:eastAsia="標楷體" w:hint="eastAsia"/>
          <w:szCs w:val="24"/>
        </w:rPr>
        <w:t>居家個案人數（不含機構）：</w:t>
      </w:r>
      <w:r w:rsidRPr="006C30AC">
        <w:rPr>
          <w:rFonts w:eastAsia="標楷體"/>
          <w:szCs w:val="24"/>
          <w:u w:val="single"/>
        </w:rPr>
        <w:t xml:space="preserve">              </w:t>
      </w:r>
    </w:p>
    <w:p w14:paraId="7D5E894F" w14:textId="77777777" w:rsidR="003A01E0" w:rsidRPr="006C30AC" w:rsidRDefault="003A01E0" w:rsidP="003A01E0">
      <w:pPr>
        <w:numPr>
          <w:ilvl w:val="0"/>
          <w:numId w:val="12"/>
        </w:numPr>
        <w:spacing w:afterLines="30" w:after="108"/>
        <w:rPr>
          <w:rFonts w:eastAsia="標楷體"/>
          <w:szCs w:val="24"/>
        </w:rPr>
      </w:pPr>
      <w:r w:rsidRPr="006C30AC">
        <w:rPr>
          <w:rFonts w:eastAsia="標楷體" w:hint="eastAsia"/>
          <w:szCs w:val="24"/>
        </w:rPr>
        <w:t>機構個案人數：</w:t>
      </w:r>
      <w:r w:rsidRPr="006C30AC">
        <w:rPr>
          <w:rFonts w:eastAsia="標楷體" w:hint="eastAsia"/>
          <w:szCs w:val="24"/>
          <w:u w:val="single"/>
        </w:rPr>
        <w:t xml:space="preserve">                         </w:t>
      </w:r>
      <w:r w:rsidRPr="006C30AC">
        <w:rPr>
          <w:rFonts w:eastAsia="標楷體" w:hint="eastAsia"/>
          <w:szCs w:val="24"/>
        </w:rPr>
        <w:t>（欄位不足請自行增加）</w:t>
      </w:r>
    </w:p>
    <w:tbl>
      <w:tblPr>
        <w:tblW w:w="955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7"/>
        <w:gridCol w:w="834"/>
        <w:gridCol w:w="720"/>
        <w:gridCol w:w="900"/>
        <w:gridCol w:w="1620"/>
        <w:gridCol w:w="796"/>
        <w:gridCol w:w="797"/>
        <w:gridCol w:w="797"/>
        <w:gridCol w:w="797"/>
      </w:tblGrid>
      <w:tr w:rsidR="003A01E0" w:rsidRPr="005909E2" w14:paraId="26E612D8" w14:textId="77777777" w:rsidTr="00EF4C83">
        <w:trPr>
          <w:cantSplit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A9D7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eastAsia="標楷體"/>
                <w:szCs w:val="24"/>
              </w:rPr>
            </w:pPr>
            <w:r w:rsidRPr="005909E2">
              <w:rPr>
                <w:rFonts w:eastAsia="標楷體"/>
                <w:szCs w:val="24"/>
              </w:rPr>
              <w:t>護理之家名稱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669D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eastAsia="標楷體"/>
                <w:szCs w:val="24"/>
              </w:rPr>
            </w:pPr>
            <w:r w:rsidRPr="005909E2">
              <w:rPr>
                <w:rFonts w:eastAsia="標楷體"/>
                <w:szCs w:val="24"/>
              </w:rPr>
              <w:t>行政</w:t>
            </w:r>
          </w:p>
          <w:p w14:paraId="24634FC8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eastAsia="標楷體"/>
                <w:szCs w:val="24"/>
              </w:rPr>
            </w:pPr>
            <w:r w:rsidRPr="005909E2">
              <w:rPr>
                <w:rFonts w:eastAsia="標楷體"/>
                <w:szCs w:val="24"/>
              </w:rPr>
              <w:t>區別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6EB8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eastAsia="標楷體"/>
                <w:szCs w:val="24"/>
              </w:rPr>
            </w:pPr>
            <w:r w:rsidRPr="005909E2">
              <w:rPr>
                <w:rFonts w:eastAsia="標楷體"/>
                <w:szCs w:val="24"/>
              </w:rPr>
              <w:t>服務</w:t>
            </w:r>
          </w:p>
          <w:p w14:paraId="25BC5220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eastAsia="標楷體"/>
                <w:szCs w:val="24"/>
              </w:rPr>
            </w:pPr>
            <w:r w:rsidRPr="005909E2">
              <w:rPr>
                <w:rFonts w:eastAsia="標楷體"/>
                <w:szCs w:val="24"/>
              </w:rPr>
              <w:t>人數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61D4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eastAsia="標楷體"/>
                <w:szCs w:val="24"/>
              </w:rPr>
            </w:pPr>
            <w:r w:rsidRPr="005909E2">
              <w:rPr>
                <w:rFonts w:eastAsia="標楷體"/>
                <w:szCs w:val="24"/>
              </w:rPr>
              <w:t>開始合</w:t>
            </w:r>
          </w:p>
          <w:p w14:paraId="6460D170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eastAsia="標楷體"/>
                <w:szCs w:val="24"/>
              </w:rPr>
            </w:pPr>
            <w:r w:rsidRPr="005909E2">
              <w:rPr>
                <w:rFonts w:eastAsia="標楷體"/>
                <w:szCs w:val="24"/>
              </w:rPr>
              <w:t>作時間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A434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eastAsia="標楷體"/>
                <w:szCs w:val="24"/>
              </w:rPr>
            </w:pPr>
            <w:r w:rsidRPr="005909E2">
              <w:rPr>
                <w:rFonts w:eastAsia="標楷體"/>
                <w:szCs w:val="24"/>
              </w:rPr>
              <w:t>醫療廢棄物</w:t>
            </w:r>
          </w:p>
        </w:tc>
        <w:tc>
          <w:tcPr>
            <w:tcW w:w="3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5C06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eastAsia="標楷體"/>
                <w:szCs w:val="24"/>
              </w:rPr>
            </w:pPr>
            <w:r w:rsidRPr="005909E2">
              <w:rPr>
                <w:rFonts w:eastAsia="標楷體"/>
                <w:szCs w:val="24"/>
              </w:rPr>
              <w:t>該機構評鑑</w:t>
            </w:r>
            <w:r w:rsidRPr="005909E2">
              <w:rPr>
                <w:rFonts w:eastAsia="標楷體"/>
                <w:b/>
                <w:bCs/>
                <w:szCs w:val="24"/>
                <w:u w:val="single"/>
              </w:rPr>
              <w:t>結果</w:t>
            </w:r>
          </w:p>
        </w:tc>
      </w:tr>
      <w:tr w:rsidR="003A01E0" w:rsidRPr="005909E2" w14:paraId="0F6745D4" w14:textId="77777777" w:rsidTr="00EF4C83">
        <w:trPr>
          <w:cantSplit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B8F1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D28A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BB92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95CC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9113" w14:textId="77777777" w:rsidR="003A01E0" w:rsidRPr="005909E2" w:rsidRDefault="003A01E0" w:rsidP="00EF4C83">
            <w:pPr>
              <w:spacing w:line="240" w:lineRule="atLeast"/>
              <w:ind w:right="-7" w:hanging="2"/>
              <w:jc w:val="center"/>
              <w:rPr>
                <w:rFonts w:eastAsia="標楷體"/>
                <w:szCs w:val="24"/>
              </w:rPr>
            </w:pPr>
            <w:r w:rsidRPr="005909E2">
              <w:rPr>
                <w:rFonts w:eastAsia="標楷體"/>
                <w:szCs w:val="24"/>
              </w:rPr>
              <w:t>攜回項目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30D6" w14:textId="77777777" w:rsidR="003A01E0" w:rsidRPr="005909E2" w:rsidRDefault="003A01E0" w:rsidP="00EF4C83">
            <w:pPr>
              <w:spacing w:line="240" w:lineRule="atLeast"/>
              <w:ind w:left="-2"/>
              <w:jc w:val="center"/>
              <w:rPr>
                <w:rFonts w:eastAsia="標楷體"/>
                <w:b/>
                <w:bCs/>
                <w:szCs w:val="24"/>
              </w:rPr>
            </w:pPr>
            <w:r w:rsidRPr="005909E2">
              <w:rPr>
                <w:rFonts w:eastAsia="標楷體"/>
                <w:b/>
                <w:bCs/>
                <w:szCs w:val="24"/>
              </w:rPr>
              <w:t>107</w:t>
            </w:r>
            <w:r w:rsidRPr="005909E2">
              <w:rPr>
                <w:rFonts w:eastAsia="標楷體"/>
                <w:b/>
                <w:bCs/>
                <w:szCs w:val="24"/>
              </w:rPr>
              <w:t>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5EA7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eastAsia="標楷體"/>
                <w:b/>
                <w:bCs/>
                <w:szCs w:val="24"/>
              </w:rPr>
            </w:pPr>
            <w:r w:rsidRPr="005909E2">
              <w:rPr>
                <w:rFonts w:eastAsia="標楷體"/>
                <w:b/>
                <w:bCs/>
                <w:szCs w:val="24"/>
              </w:rPr>
              <w:t>108</w:t>
            </w:r>
            <w:r w:rsidRPr="005909E2">
              <w:rPr>
                <w:rFonts w:eastAsia="標楷體"/>
                <w:b/>
                <w:bCs/>
                <w:szCs w:val="24"/>
              </w:rPr>
              <w:t>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0F81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eastAsia="標楷體"/>
                <w:b/>
                <w:bCs/>
                <w:szCs w:val="24"/>
              </w:rPr>
            </w:pPr>
            <w:r w:rsidRPr="005909E2">
              <w:rPr>
                <w:rFonts w:eastAsia="標楷體"/>
                <w:b/>
                <w:bCs/>
                <w:szCs w:val="24"/>
              </w:rPr>
              <w:t>109</w:t>
            </w:r>
            <w:r w:rsidRPr="005909E2">
              <w:rPr>
                <w:rFonts w:eastAsia="標楷體"/>
                <w:b/>
                <w:bCs/>
                <w:szCs w:val="24"/>
              </w:rPr>
              <w:t>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6B61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eastAsia="標楷體"/>
                <w:b/>
                <w:bCs/>
                <w:szCs w:val="24"/>
              </w:rPr>
            </w:pPr>
            <w:r w:rsidRPr="005909E2">
              <w:rPr>
                <w:rFonts w:eastAsia="標楷體"/>
                <w:b/>
                <w:bCs/>
                <w:szCs w:val="24"/>
              </w:rPr>
              <w:t>110</w:t>
            </w:r>
            <w:r w:rsidRPr="005909E2">
              <w:rPr>
                <w:rFonts w:eastAsia="標楷體"/>
                <w:b/>
                <w:bCs/>
                <w:szCs w:val="24"/>
              </w:rPr>
              <w:t>年</w:t>
            </w:r>
          </w:p>
        </w:tc>
      </w:tr>
      <w:tr w:rsidR="003A01E0" w:rsidRPr="005909E2" w14:paraId="7C5BFE1A" w14:textId="77777777" w:rsidTr="00EF4C83">
        <w:trPr>
          <w:cantSplit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847A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eastAsia="標楷體"/>
                <w:szCs w:val="24"/>
              </w:rPr>
            </w:pPr>
          </w:p>
          <w:p w14:paraId="645CE11C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D021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5D7A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E2D8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43EB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8B33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14E4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6836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C358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</w:tr>
      <w:tr w:rsidR="003A01E0" w:rsidRPr="005909E2" w14:paraId="02D6D304" w14:textId="77777777" w:rsidTr="00EF4C83">
        <w:trPr>
          <w:cantSplit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244D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eastAsia="標楷體"/>
                <w:szCs w:val="24"/>
              </w:rPr>
            </w:pPr>
          </w:p>
          <w:p w14:paraId="01ED9DBB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B6E0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5BBD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1A28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48B9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B308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FADE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02FF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BD24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eastAsia="標楷體"/>
                <w:szCs w:val="24"/>
              </w:rPr>
            </w:pPr>
          </w:p>
        </w:tc>
      </w:tr>
      <w:tr w:rsidR="003A01E0" w:rsidRPr="005909E2" w14:paraId="6B62468B" w14:textId="77777777" w:rsidTr="00EF4C83">
        <w:trPr>
          <w:cantSplit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F821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eastAsia="標楷體"/>
                <w:szCs w:val="24"/>
              </w:rPr>
            </w:pPr>
          </w:p>
          <w:p w14:paraId="2A60BBE5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099C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96ED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DDCF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34A0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C394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DC5B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75DC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5ADB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eastAsia="標楷體"/>
                <w:szCs w:val="24"/>
              </w:rPr>
            </w:pPr>
          </w:p>
        </w:tc>
      </w:tr>
    </w:tbl>
    <w:p w14:paraId="34392B2C" w14:textId="77777777" w:rsidR="003A01E0" w:rsidRPr="006A6770" w:rsidRDefault="003A01E0" w:rsidP="003A01E0">
      <w:pPr>
        <w:spacing w:afterLines="30" w:after="108"/>
        <w:rPr>
          <w:rFonts w:eastAsia="標楷體"/>
        </w:rPr>
      </w:pPr>
    </w:p>
    <w:tbl>
      <w:tblPr>
        <w:tblW w:w="955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7"/>
        <w:gridCol w:w="834"/>
        <w:gridCol w:w="720"/>
        <w:gridCol w:w="900"/>
        <w:gridCol w:w="1620"/>
        <w:gridCol w:w="796"/>
        <w:gridCol w:w="797"/>
        <w:gridCol w:w="797"/>
        <w:gridCol w:w="797"/>
      </w:tblGrid>
      <w:tr w:rsidR="003A01E0" w:rsidRPr="005909E2" w14:paraId="40982FCD" w14:textId="77777777" w:rsidTr="00EF4C83">
        <w:trPr>
          <w:cantSplit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0763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  <w:r w:rsidRPr="005909E2">
              <w:rPr>
                <w:rFonts w:ascii="標楷體" w:eastAsia="標楷體" w:hAnsi="標楷體" w:hint="eastAsia"/>
                <w:szCs w:val="24"/>
              </w:rPr>
              <w:t>安養機構名稱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109F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  <w:r w:rsidRPr="005909E2">
              <w:rPr>
                <w:rFonts w:ascii="標楷體" w:eastAsia="標楷體" w:hAnsi="標楷體" w:hint="eastAsia"/>
                <w:szCs w:val="24"/>
              </w:rPr>
              <w:t>行政</w:t>
            </w:r>
          </w:p>
          <w:p w14:paraId="579C6B51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  <w:r w:rsidRPr="005909E2">
              <w:rPr>
                <w:rFonts w:ascii="標楷體" w:eastAsia="標楷體" w:hAnsi="標楷體" w:hint="eastAsia"/>
                <w:szCs w:val="24"/>
              </w:rPr>
              <w:t>區別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EE2D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  <w:r w:rsidRPr="005909E2">
              <w:rPr>
                <w:rFonts w:ascii="標楷體" w:eastAsia="標楷體" w:hAnsi="標楷體" w:hint="eastAsia"/>
                <w:szCs w:val="24"/>
              </w:rPr>
              <w:t>服務</w:t>
            </w:r>
          </w:p>
          <w:p w14:paraId="4536EF77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  <w:r w:rsidRPr="005909E2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8E21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  <w:r w:rsidRPr="005909E2">
              <w:rPr>
                <w:rFonts w:ascii="標楷體" w:eastAsia="標楷體" w:hAnsi="標楷體" w:hint="eastAsia"/>
                <w:szCs w:val="24"/>
              </w:rPr>
              <w:t>開始合</w:t>
            </w:r>
          </w:p>
          <w:p w14:paraId="3C928964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  <w:r w:rsidRPr="005909E2">
              <w:rPr>
                <w:rFonts w:ascii="標楷體" w:eastAsia="標楷體" w:hAnsi="標楷體" w:hint="eastAsia"/>
                <w:szCs w:val="24"/>
              </w:rPr>
              <w:t>作時間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8F67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  <w:r w:rsidRPr="005909E2">
              <w:rPr>
                <w:rFonts w:ascii="標楷體" w:eastAsia="標楷體" w:hAnsi="標楷體" w:hint="eastAsia"/>
                <w:szCs w:val="24"/>
              </w:rPr>
              <w:t>醫療廢棄物</w:t>
            </w:r>
          </w:p>
        </w:tc>
        <w:tc>
          <w:tcPr>
            <w:tcW w:w="3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469A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  <w:r w:rsidRPr="005909E2">
              <w:rPr>
                <w:rFonts w:ascii="標楷體" w:eastAsia="標楷體" w:hAnsi="標楷體" w:hint="eastAsia"/>
                <w:szCs w:val="24"/>
              </w:rPr>
              <w:t>該機構評鑑</w:t>
            </w:r>
            <w:r w:rsidRPr="005909E2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結果</w:t>
            </w:r>
          </w:p>
        </w:tc>
      </w:tr>
      <w:tr w:rsidR="003A01E0" w:rsidRPr="005909E2" w14:paraId="4C744527" w14:textId="77777777" w:rsidTr="00EF4C83">
        <w:trPr>
          <w:cantSplit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AB9B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34E0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2781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4732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2001" w14:textId="77777777" w:rsidR="003A01E0" w:rsidRPr="005909E2" w:rsidRDefault="003A01E0" w:rsidP="00EF4C83">
            <w:pPr>
              <w:spacing w:line="240" w:lineRule="atLeast"/>
              <w:ind w:right="-7" w:hanging="2"/>
              <w:jc w:val="center"/>
              <w:rPr>
                <w:rFonts w:ascii="標楷體" w:eastAsia="標楷體" w:hAnsi="標楷體"/>
                <w:szCs w:val="24"/>
              </w:rPr>
            </w:pPr>
            <w:r w:rsidRPr="005909E2">
              <w:rPr>
                <w:rFonts w:ascii="標楷體" w:eastAsia="標楷體" w:hAnsi="標楷體" w:hint="eastAsia"/>
                <w:szCs w:val="24"/>
              </w:rPr>
              <w:t>攜回項目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B435" w14:textId="77777777" w:rsidR="003A01E0" w:rsidRPr="005909E2" w:rsidRDefault="003A01E0" w:rsidP="00EF4C83">
            <w:pPr>
              <w:spacing w:line="240" w:lineRule="atLeast"/>
              <w:ind w:left="-2"/>
              <w:jc w:val="center"/>
              <w:rPr>
                <w:rFonts w:eastAsia="標楷體"/>
                <w:szCs w:val="24"/>
              </w:rPr>
            </w:pPr>
            <w:r w:rsidRPr="005909E2">
              <w:rPr>
                <w:rFonts w:eastAsia="標楷體"/>
                <w:b/>
                <w:bCs/>
                <w:szCs w:val="24"/>
              </w:rPr>
              <w:t>10</w:t>
            </w:r>
            <w:r w:rsidRPr="005909E2">
              <w:rPr>
                <w:rFonts w:eastAsia="標楷體" w:hint="eastAsia"/>
                <w:b/>
                <w:bCs/>
                <w:szCs w:val="24"/>
              </w:rPr>
              <w:t>7</w:t>
            </w:r>
            <w:r w:rsidRPr="005909E2">
              <w:rPr>
                <w:rFonts w:eastAsia="標楷體"/>
                <w:b/>
                <w:bCs/>
                <w:szCs w:val="24"/>
              </w:rPr>
              <w:t>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3A2F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eastAsia="標楷體"/>
                <w:szCs w:val="24"/>
              </w:rPr>
            </w:pPr>
            <w:r w:rsidRPr="005909E2">
              <w:rPr>
                <w:rFonts w:eastAsia="標楷體"/>
                <w:b/>
                <w:bCs/>
                <w:szCs w:val="24"/>
              </w:rPr>
              <w:t>10</w:t>
            </w:r>
            <w:r w:rsidRPr="005909E2">
              <w:rPr>
                <w:rFonts w:eastAsia="標楷體" w:hint="eastAsia"/>
                <w:b/>
                <w:bCs/>
                <w:szCs w:val="24"/>
              </w:rPr>
              <w:t>8</w:t>
            </w:r>
            <w:r w:rsidRPr="005909E2">
              <w:rPr>
                <w:rFonts w:eastAsia="標楷體"/>
                <w:b/>
                <w:bCs/>
                <w:szCs w:val="24"/>
              </w:rPr>
              <w:t>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EA3F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eastAsia="標楷體"/>
                <w:szCs w:val="24"/>
              </w:rPr>
            </w:pPr>
            <w:r w:rsidRPr="005909E2">
              <w:rPr>
                <w:rFonts w:eastAsia="標楷體"/>
                <w:b/>
                <w:bCs/>
                <w:szCs w:val="24"/>
              </w:rPr>
              <w:t>10</w:t>
            </w:r>
            <w:r w:rsidRPr="005909E2">
              <w:rPr>
                <w:rFonts w:eastAsia="標楷體" w:hint="eastAsia"/>
                <w:b/>
                <w:bCs/>
                <w:szCs w:val="24"/>
              </w:rPr>
              <w:t>9</w:t>
            </w:r>
            <w:r w:rsidRPr="005909E2">
              <w:rPr>
                <w:rFonts w:eastAsia="標楷體"/>
                <w:b/>
                <w:bCs/>
                <w:szCs w:val="24"/>
              </w:rPr>
              <w:t>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7689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eastAsia="標楷體"/>
                <w:szCs w:val="24"/>
              </w:rPr>
            </w:pPr>
            <w:r w:rsidRPr="005909E2">
              <w:rPr>
                <w:rFonts w:eastAsia="標楷體" w:hint="eastAsia"/>
                <w:b/>
                <w:bCs/>
                <w:szCs w:val="24"/>
              </w:rPr>
              <w:t>110</w:t>
            </w:r>
            <w:r w:rsidRPr="005909E2">
              <w:rPr>
                <w:rFonts w:eastAsia="標楷體"/>
                <w:b/>
                <w:bCs/>
                <w:szCs w:val="24"/>
              </w:rPr>
              <w:t>年</w:t>
            </w:r>
          </w:p>
        </w:tc>
      </w:tr>
      <w:tr w:rsidR="003A01E0" w:rsidRPr="005909E2" w14:paraId="11D14445" w14:textId="77777777" w:rsidTr="00EF4C83">
        <w:trPr>
          <w:cantSplit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CBC7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1CF4645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88A7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425E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BF81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89EA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8582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D293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1F1B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1026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A01E0" w:rsidRPr="005909E2" w14:paraId="4A98864F" w14:textId="77777777" w:rsidTr="00EF4C83">
        <w:trPr>
          <w:cantSplit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C2F7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728448A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2E8E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0848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6E07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BB0B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46D3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DE79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AF48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4994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A01E0" w:rsidRPr="005909E2" w14:paraId="1E3F482E" w14:textId="77777777" w:rsidTr="00EF4C83">
        <w:trPr>
          <w:cantSplit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72D8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6F3A2C2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C199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CB3F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005D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A669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CD95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92E3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EC6C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E2E5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CC0D025" w14:textId="77777777" w:rsidR="003A01E0" w:rsidRPr="005909E2" w:rsidRDefault="003A01E0" w:rsidP="003A01E0">
      <w:pPr>
        <w:numPr>
          <w:ilvl w:val="0"/>
          <w:numId w:val="12"/>
        </w:numPr>
        <w:spacing w:beforeLines="50" w:before="180" w:afterLines="50" w:after="180" w:line="400" w:lineRule="exact"/>
        <w:ind w:left="782" w:hanging="782"/>
        <w:rPr>
          <w:rFonts w:eastAsia="標楷體"/>
          <w:szCs w:val="24"/>
        </w:rPr>
      </w:pPr>
      <w:r w:rsidRPr="005909E2">
        <w:rPr>
          <w:rFonts w:eastAsia="標楷體" w:hint="eastAsia"/>
          <w:szCs w:val="24"/>
        </w:rPr>
        <w:t>個案資源耗用群統計</w:t>
      </w:r>
    </w:p>
    <w:tbl>
      <w:tblPr>
        <w:tblW w:w="961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2077"/>
        <w:gridCol w:w="2077"/>
        <w:gridCol w:w="2077"/>
        <w:gridCol w:w="2077"/>
      </w:tblGrid>
      <w:tr w:rsidR="003A01E0" w:rsidRPr="005909E2" w14:paraId="7EA18533" w14:textId="77777777" w:rsidTr="00EF4C83">
        <w:trPr>
          <w:cantSplit/>
          <w:trHeight w:val="397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0791" w14:textId="77777777" w:rsidR="003A01E0" w:rsidRPr="005909E2" w:rsidRDefault="003A01E0" w:rsidP="00EF4C83">
            <w:pPr>
              <w:snapToGrid w:val="0"/>
              <w:spacing w:line="240" w:lineRule="atLeast"/>
              <w:ind w:hanging="2"/>
              <w:jc w:val="center"/>
              <w:rPr>
                <w:rFonts w:eastAsia="標楷體"/>
                <w:szCs w:val="24"/>
              </w:rPr>
            </w:pPr>
            <w:r w:rsidRPr="005909E2">
              <w:rPr>
                <w:rFonts w:eastAsia="標楷體" w:hint="eastAsia"/>
                <w:szCs w:val="24"/>
              </w:rPr>
              <w:t>類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Pr="005909E2">
              <w:rPr>
                <w:rFonts w:eastAsia="標楷體" w:hint="eastAsia"/>
                <w:szCs w:val="24"/>
              </w:rPr>
              <w:t>別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FD59" w14:textId="77777777" w:rsidR="003A01E0" w:rsidRPr="005909E2" w:rsidRDefault="003A01E0" w:rsidP="00EF4C83">
            <w:pPr>
              <w:snapToGrid w:val="0"/>
              <w:spacing w:line="240" w:lineRule="atLeast"/>
              <w:ind w:hanging="2"/>
              <w:jc w:val="center"/>
              <w:rPr>
                <w:rFonts w:eastAsia="標楷體"/>
                <w:szCs w:val="24"/>
              </w:rPr>
            </w:pPr>
            <w:r w:rsidRPr="005909E2">
              <w:rPr>
                <w:rFonts w:eastAsia="標楷體" w:hint="eastAsia"/>
                <w:szCs w:val="24"/>
              </w:rPr>
              <w:t>第一類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1799" w14:textId="77777777" w:rsidR="003A01E0" w:rsidRPr="005909E2" w:rsidRDefault="003A01E0" w:rsidP="00EF4C83">
            <w:pPr>
              <w:snapToGrid w:val="0"/>
              <w:spacing w:line="240" w:lineRule="atLeast"/>
              <w:ind w:hanging="2"/>
              <w:jc w:val="center"/>
              <w:rPr>
                <w:rFonts w:eastAsia="標楷體"/>
                <w:szCs w:val="24"/>
              </w:rPr>
            </w:pPr>
            <w:r w:rsidRPr="005909E2">
              <w:rPr>
                <w:rFonts w:eastAsia="標楷體" w:hint="eastAsia"/>
                <w:szCs w:val="24"/>
              </w:rPr>
              <w:t>第二類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2160" w14:textId="77777777" w:rsidR="003A01E0" w:rsidRPr="005909E2" w:rsidRDefault="003A01E0" w:rsidP="00EF4C83">
            <w:pPr>
              <w:snapToGrid w:val="0"/>
              <w:spacing w:line="240" w:lineRule="atLeast"/>
              <w:ind w:hanging="2"/>
              <w:jc w:val="center"/>
              <w:rPr>
                <w:rFonts w:eastAsia="標楷體"/>
                <w:szCs w:val="24"/>
              </w:rPr>
            </w:pPr>
            <w:r w:rsidRPr="005909E2">
              <w:rPr>
                <w:rFonts w:eastAsia="標楷體" w:hint="eastAsia"/>
                <w:szCs w:val="24"/>
              </w:rPr>
              <w:t>第三類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1CB7" w14:textId="77777777" w:rsidR="003A01E0" w:rsidRPr="005909E2" w:rsidRDefault="003A01E0" w:rsidP="00EF4C83">
            <w:pPr>
              <w:snapToGrid w:val="0"/>
              <w:spacing w:line="240" w:lineRule="atLeast"/>
              <w:ind w:hanging="2"/>
              <w:jc w:val="center"/>
              <w:rPr>
                <w:rFonts w:eastAsia="標楷體"/>
                <w:szCs w:val="24"/>
              </w:rPr>
            </w:pPr>
            <w:r w:rsidRPr="005909E2">
              <w:rPr>
                <w:rFonts w:eastAsia="標楷體" w:hint="eastAsia"/>
                <w:szCs w:val="24"/>
              </w:rPr>
              <w:t>第四類</w:t>
            </w:r>
          </w:p>
        </w:tc>
      </w:tr>
      <w:tr w:rsidR="003A01E0" w:rsidRPr="005909E2" w14:paraId="6A881373" w14:textId="77777777" w:rsidTr="00EF4C83">
        <w:trPr>
          <w:cantSplit/>
          <w:trHeight w:val="397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E4F3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eastAsia="標楷體"/>
                <w:szCs w:val="24"/>
              </w:rPr>
            </w:pPr>
            <w:r w:rsidRPr="005909E2">
              <w:rPr>
                <w:rFonts w:eastAsia="標楷體" w:hint="eastAsia"/>
                <w:szCs w:val="24"/>
              </w:rPr>
              <w:t>個案數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F5A6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C410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5CBA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06E9" w14:textId="77777777" w:rsidR="003A01E0" w:rsidRPr="005909E2" w:rsidRDefault="003A01E0" w:rsidP="00EF4C83">
            <w:pPr>
              <w:spacing w:line="240" w:lineRule="atLeast"/>
              <w:ind w:hanging="2"/>
              <w:jc w:val="center"/>
              <w:rPr>
                <w:rFonts w:eastAsia="標楷體"/>
                <w:szCs w:val="24"/>
              </w:rPr>
            </w:pPr>
          </w:p>
        </w:tc>
      </w:tr>
    </w:tbl>
    <w:p w14:paraId="015F17E5" w14:textId="77777777" w:rsidR="003A01E0" w:rsidRPr="006A6770" w:rsidRDefault="003A01E0" w:rsidP="003A01E0">
      <w:pPr>
        <w:spacing w:afterLines="50" w:after="180" w:line="400" w:lineRule="exact"/>
        <w:rPr>
          <w:rFonts w:eastAsia="標楷體"/>
          <w:b/>
          <w:szCs w:val="28"/>
        </w:rPr>
      </w:pPr>
      <w:r w:rsidRPr="005909E2">
        <w:rPr>
          <w:rFonts w:ascii="標楷體" w:eastAsia="標楷體" w:hAnsi="標楷體" w:hint="eastAsia"/>
          <w:b/>
          <w:szCs w:val="24"/>
        </w:rPr>
        <w:t>四、機構協助社區及機構在職教育情形（以長期照護個案或機構為主）</w:t>
      </w:r>
    </w:p>
    <w:tbl>
      <w:tblPr>
        <w:tblW w:w="10108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5"/>
        <w:gridCol w:w="3119"/>
        <w:gridCol w:w="4394"/>
      </w:tblGrid>
      <w:tr w:rsidR="003A01E0" w:rsidRPr="005909E2" w14:paraId="65EA1B21" w14:textId="77777777" w:rsidTr="00EF4C83">
        <w:trPr>
          <w:cantSplit/>
          <w:trHeight w:val="622"/>
        </w:trPr>
        <w:tc>
          <w:tcPr>
            <w:tcW w:w="10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5BFF" w14:textId="77777777" w:rsidR="003A01E0" w:rsidRPr="005909E2" w:rsidRDefault="003A01E0" w:rsidP="00EF4C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09E2">
              <w:rPr>
                <w:rFonts w:ascii="標楷體" w:eastAsia="標楷體" w:hAnsi="標楷體" w:hint="eastAsia"/>
                <w:szCs w:val="24"/>
              </w:rPr>
              <w:t>在職教育時數</w:t>
            </w:r>
          </w:p>
        </w:tc>
      </w:tr>
      <w:tr w:rsidR="003A01E0" w:rsidRPr="005909E2" w14:paraId="1B8D3AEC" w14:textId="77777777" w:rsidTr="00EF4C83">
        <w:trPr>
          <w:cantSplit/>
          <w:trHeight w:val="785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AFF5" w14:textId="77777777" w:rsidR="003A01E0" w:rsidRPr="005909E2" w:rsidRDefault="003A01E0" w:rsidP="00EF4C83">
            <w:pPr>
              <w:ind w:hanging="2"/>
              <w:jc w:val="center"/>
              <w:rPr>
                <w:rFonts w:eastAsia="標楷體"/>
                <w:szCs w:val="24"/>
              </w:rPr>
            </w:pPr>
            <w:r w:rsidRPr="005909E2">
              <w:rPr>
                <w:rFonts w:eastAsia="標楷體" w:hint="eastAsia"/>
                <w:szCs w:val="24"/>
              </w:rPr>
              <w:t>在職教育或活動名稱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2438" w14:textId="77777777" w:rsidR="003A01E0" w:rsidRPr="005909E2" w:rsidRDefault="003A01E0" w:rsidP="00EF4C83">
            <w:pPr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  <w:r w:rsidRPr="005909E2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467F" w14:textId="77777777" w:rsidR="003A01E0" w:rsidRPr="005909E2" w:rsidRDefault="003A01E0" w:rsidP="00EF4C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09E2">
              <w:rPr>
                <w:rFonts w:ascii="標楷體" w:eastAsia="標楷體" w:hAnsi="標楷體" w:hint="eastAsia"/>
                <w:szCs w:val="24"/>
              </w:rPr>
              <w:t>參加人數（請註明機構名稱</w:t>
            </w:r>
            <w:r w:rsidRPr="005909E2">
              <w:rPr>
                <w:rFonts w:ascii="標楷體" w:eastAsia="標楷體" w:hAnsi="標楷體"/>
                <w:szCs w:val="24"/>
              </w:rPr>
              <w:t>/</w:t>
            </w:r>
            <w:r w:rsidRPr="005909E2">
              <w:rPr>
                <w:rFonts w:ascii="標楷體" w:eastAsia="標楷體" w:hAnsi="標楷體" w:hint="eastAsia"/>
                <w:szCs w:val="24"/>
              </w:rPr>
              <w:t>參加人數）</w:t>
            </w:r>
          </w:p>
        </w:tc>
      </w:tr>
      <w:tr w:rsidR="003A01E0" w:rsidRPr="005909E2" w14:paraId="039726BE" w14:textId="77777777" w:rsidTr="00EF4C83">
        <w:trPr>
          <w:cantSplit/>
          <w:trHeight w:val="397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3FD6" w14:textId="77777777" w:rsidR="003A01E0" w:rsidRPr="005909E2" w:rsidRDefault="003A01E0" w:rsidP="00EF4C83">
            <w:pPr>
              <w:spacing w:line="280" w:lineRule="exact"/>
              <w:ind w:hanging="2"/>
              <w:jc w:val="center"/>
              <w:rPr>
                <w:rFonts w:eastAsia="標楷體"/>
                <w:szCs w:val="24"/>
              </w:rPr>
            </w:pPr>
          </w:p>
          <w:p w14:paraId="4E0FAEE3" w14:textId="77777777" w:rsidR="003A01E0" w:rsidRPr="005909E2" w:rsidRDefault="003A01E0" w:rsidP="00EF4C83">
            <w:pPr>
              <w:spacing w:line="280" w:lineRule="exact"/>
              <w:ind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1281" w14:textId="77777777" w:rsidR="003A01E0" w:rsidRPr="005909E2" w:rsidRDefault="003A01E0" w:rsidP="00EF4C83">
            <w:pPr>
              <w:spacing w:line="280" w:lineRule="exact"/>
              <w:ind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C91D" w14:textId="77777777" w:rsidR="003A01E0" w:rsidRPr="005909E2" w:rsidRDefault="003A01E0" w:rsidP="00EF4C83">
            <w:pPr>
              <w:spacing w:line="280" w:lineRule="exact"/>
              <w:ind w:hanging="2"/>
              <w:jc w:val="center"/>
              <w:rPr>
                <w:rFonts w:eastAsia="標楷體"/>
                <w:szCs w:val="24"/>
              </w:rPr>
            </w:pPr>
          </w:p>
        </w:tc>
      </w:tr>
      <w:tr w:rsidR="003A01E0" w:rsidRPr="005909E2" w14:paraId="7796B3A6" w14:textId="77777777" w:rsidTr="00EF4C83">
        <w:trPr>
          <w:cantSplit/>
          <w:trHeight w:val="397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0C42" w14:textId="77777777" w:rsidR="003A01E0" w:rsidRPr="005909E2" w:rsidRDefault="003A01E0" w:rsidP="00EF4C83">
            <w:pPr>
              <w:spacing w:line="280" w:lineRule="exact"/>
              <w:ind w:hanging="2"/>
              <w:jc w:val="center"/>
              <w:rPr>
                <w:rFonts w:eastAsia="標楷體"/>
                <w:szCs w:val="24"/>
              </w:rPr>
            </w:pPr>
          </w:p>
          <w:p w14:paraId="5B011385" w14:textId="77777777" w:rsidR="003A01E0" w:rsidRPr="005909E2" w:rsidRDefault="003A01E0" w:rsidP="00EF4C83">
            <w:pPr>
              <w:spacing w:line="280" w:lineRule="exact"/>
              <w:ind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C376" w14:textId="77777777" w:rsidR="003A01E0" w:rsidRPr="005909E2" w:rsidRDefault="003A01E0" w:rsidP="00EF4C83">
            <w:pPr>
              <w:spacing w:line="280" w:lineRule="exact"/>
              <w:ind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6028" w14:textId="77777777" w:rsidR="003A01E0" w:rsidRPr="005909E2" w:rsidRDefault="003A01E0" w:rsidP="00EF4C83">
            <w:pPr>
              <w:spacing w:line="280" w:lineRule="exact"/>
              <w:ind w:hanging="2"/>
              <w:jc w:val="center"/>
              <w:rPr>
                <w:rFonts w:eastAsia="標楷體"/>
                <w:szCs w:val="24"/>
              </w:rPr>
            </w:pPr>
          </w:p>
        </w:tc>
      </w:tr>
      <w:tr w:rsidR="003A01E0" w:rsidRPr="005909E2" w14:paraId="5344ABF1" w14:textId="77777777" w:rsidTr="00EF4C83">
        <w:trPr>
          <w:cantSplit/>
          <w:trHeight w:val="397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CE54" w14:textId="77777777" w:rsidR="003A01E0" w:rsidRPr="005909E2" w:rsidRDefault="003A01E0" w:rsidP="00EF4C83">
            <w:pPr>
              <w:spacing w:line="280" w:lineRule="exact"/>
              <w:ind w:hanging="2"/>
              <w:jc w:val="center"/>
              <w:rPr>
                <w:rFonts w:eastAsia="標楷體"/>
                <w:szCs w:val="24"/>
              </w:rPr>
            </w:pPr>
          </w:p>
          <w:p w14:paraId="47D6636D" w14:textId="77777777" w:rsidR="003A01E0" w:rsidRPr="005909E2" w:rsidRDefault="003A01E0" w:rsidP="00EF4C83">
            <w:pPr>
              <w:spacing w:line="280" w:lineRule="exact"/>
              <w:ind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30A1" w14:textId="77777777" w:rsidR="003A01E0" w:rsidRPr="005909E2" w:rsidRDefault="003A01E0" w:rsidP="00EF4C83">
            <w:pPr>
              <w:spacing w:line="280" w:lineRule="exact"/>
              <w:ind w:hanging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56C5" w14:textId="77777777" w:rsidR="003A01E0" w:rsidRPr="005909E2" w:rsidRDefault="003A01E0" w:rsidP="00EF4C83">
            <w:pPr>
              <w:spacing w:line="280" w:lineRule="exact"/>
              <w:ind w:hanging="2"/>
              <w:jc w:val="center"/>
              <w:rPr>
                <w:rFonts w:eastAsia="標楷體"/>
                <w:szCs w:val="24"/>
              </w:rPr>
            </w:pPr>
          </w:p>
        </w:tc>
      </w:tr>
    </w:tbl>
    <w:p w14:paraId="2C1D877F" w14:textId="77777777" w:rsidR="0089476A" w:rsidRDefault="0089476A" w:rsidP="003A01E0">
      <w:pPr>
        <w:sectPr w:rsidR="0089476A" w:rsidSect="003A01E0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4A843693" w14:textId="723965E3" w:rsidR="009A5B4E" w:rsidRPr="009A5B4E" w:rsidRDefault="00A52241" w:rsidP="00522302">
      <w:pPr>
        <w:pStyle w:val="1"/>
        <w:numPr>
          <w:ilvl w:val="0"/>
          <w:numId w:val="3"/>
        </w:numPr>
        <w:spacing w:before="0" w:after="0" w:line="400" w:lineRule="exact"/>
        <w:rPr>
          <w:rFonts w:ascii="標楷體" w:eastAsia="標楷體" w:hAnsi="標楷體"/>
          <w:sz w:val="32"/>
          <w:szCs w:val="32"/>
        </w:rPr>
      </w:pPr>
      <w:bookmarkStart w:id="2" w:name="_Toc17456391"/>
      <w:bookmarkStart w:id="3" w:name="_Toc53666600"/>
      <w:bookmarkStart w:id="4" w:name="_Toc78203050"/>
      <w:bookmarkStart w:id="5" w:name="_Toc78461656"/>
      <w:bookmarkStart w:id="6" w:name="_Toc103765343"/>
      <w:r>
        <w:rPr>
          <w:rFonts w:ascii="標楷體" w:eastAsia="標楷體" w:hAnsi="標楷體" w:hint="eastAsia"/>
          <w:sz w:val="32"/>
          <w:szCs w:val="32"/>
        </w:rPr>
        <w:t>機構</w:t>
      </w:r>
      <w:bookmarkEnd w:id="2"/>
      <w:bookmarkEnd w:id="3"/>
      <w:bookmarkEnd w:id="4"/>
      <w:bookmarkEnd w:id="5"/>
      <w:r w:rsidR="009A5B4E">
        <w:rPr>
          <w:rFonts w:ascii="標楷體" w:eastAsia="標楷體" w:hAnsi="標楷體" w:hint="eastAsia"/>
          <w:sz w:val="32"/>
          <w:szCs w:val="32"/>
        </w:rPr>
        <w:t>自評表</w:t>
      </w:r>
      <w:bookmarkEnd w:id="6"/>
    </w:p>
    <w:p w14:paraId="2CD743E9" w14:textId="77777777" w:rsidR="007469B4" w:rsidRPr="007469B4" w:rsidRDefault="007469B4" w:rsidP="007469B4">
      <w:pPr>
        <w:spacing w:line="400" w:lineRule="exact"/>
        <w:jc w:val="center"/>
        <w:rPr>
          <w:rFonts w:eastAsia="標楷體"/>
          <w:bCs/>
          <w:kern w:val="0"/>
          <w:sz w:val="32"/>
          <w:szCs w:val="36"/>
        </w:rPr>
      </w:pPr>
      <w:r w:rsidRPr="007469B4">
        <w:rPr>
          <w:rFonts w:eastAsia="標楷體" w:hint="eastAsia"/>
          <w:bCs/>
          <w:kern w:val="0"/>
          <w:sz w:val="32"/>
          <w:szCs w:val="36"/>
        </w:rPr>
        <w:t>臺北市政府衛生局</w:t>
      </w:r>
      <w:r w:rsidRPr="007469B4">
        <w:rPr>
          <w:rFonts w:eastAsia="標楷體" w:hint="eastAsia"/>
          <w:bCs/>
          <w:kern w:val="0"/>
          <w:sz w:val="32"/>
          <w:szCs w:val="36"/>
        </w:rPr>
        <w:t>111</w:t>
      </w:r>
      <w:r w:rsidRPr="007469B4">
        <w:rPr>
          <w:rFonts w:eastAsia="標楷體" w:hint="eastAsia"/>
          <w:bCs/>
          <w:kern w:val="0"/>
          <w:sz w:val="32"/>
          <w:szCs w:val="36"/>
        </w:rPr>
        <w:t>年度居家護理機構督導考核紀錄表</w:t>
      </w:r>
    </w:p>
    <w:p w14:paraId="63C5463C" w14:textId="5954FFAF" w:rsidR="009A5B4E" w:rsidRPr="009A5B4E" w:rsidRDefault="007469B4" w:rsidP="007469B4">
      <w:pPr>
        <w:spacing w:line="400" w:lineRule="exact"/>
        <w:jc w:val="center"/>
      </w:pPr>
      <w:r w:rsidRPr="007469B4">
        <w:rPr>
          <w:rFonts w:eastAsia="標楷體" w:hint="eastAsia"/>
          <w:bCs/>
          <w:kern w:val="0"/>
          <w:sz w:val="32"/>
          <w:szCs w:val="36"/>
        </w:rPr>
        <w:t>緊急事件處理及感染管制</w:t>
      </w:r>
    </w:p>
    <w:p w14:paraId="7018B1D0" w14:textId="77777777" w:rsidR="007469B4" w:rsidRPr="009807BA" w:rsidRDefault="007469B4" w:rsidP="007469B4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9807BA">
        <w:rPr>
          <w:rFonts w:ascii="標楷體" w:eastAsia="標楷體" w:hAnsi="標楷體"/>
          <w:bCs/>
          <w:kern w:val="0"/>
          <w:sz w:val="28"/>
          <w:szCs w:val="28"/>
        </w:rPr>
        <w:t xml:space="preserve">機構名稱：                      </w:t>
      </w:r>
      <w:r w:rsidRPr="009807BA"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                                             </w:t>
      </w:r>
      <w:r w:rsidRPr="009807BA">
        <w:rPr>
          <w:rFonts w:ascii="標楷體" w:eastAsia="標楷體" w:hAnsi="標楷體"/>
          <w:bCs/>
          <w:kern w:val="0"/>
          <w:sz w:val="28"/>
          <w:szCs w:val="28"/>
        </w:rPr>
        <w:t>考核日期</w:t>
      </w:r>
      <w:r w:rsidRPr="009807BA">
        <w:rPr>
          <w:rFonts w:ascii="標楷體" w:eastAsia="標楷體" w:hAnsi="標楷體"/>
          <w:bCs/>
          <w:kern w:val="0"/>
          <w:sz w:val="28"/>
          <w:szCs w:val="22"/>
        </w:rPr>
        <w:t>：</w:t>
      </w:r>
      <w:r w:rsidRPr="009807BA">
        <w:rPr>
          <w:rFonts w:ascii="標楷體" w:eastAsia="標楷體" w:hAnsi="標楷體" w:hint="eastAsia"/>
          <w:bCs/>
          <w:kern w:val="0"/>
          <w:sz w:val="28"/>
          <w:szCs w:val="22"/>
        </w:rPr>
        <w:t xml:space="preserve"> </w:t>
      </w:r>
      <w:r w:rsidRPr="009807BA">
        <w:rPr>
          <w:rFonts w:eastAsia="標楷體"/>
          <w:bCs/>
          <w:kern w:val="0"/>
          <w:sz w:val="28"/>
          <w:szCs w:val="22"/>
        </w:rPr>
        <w:t>111</w:t>
      </w:r>
      <w:r w:rsidRPr="009807BA">
        <w:rPr>
          <w:rFonts w:ascii="標楷體" w:eastAsia="標楷體" w:hAnsi="標楷體" w:hint="eastAsia"/>
          <w:bCs/>
          <w:kern w:val="0"/>
          <w:sz w:val="28"/>
          <w:szCs w:val="22"/>
        </w:rPr>
        <w:t xml:space="preserve"> </w:t>
      </w:r>
      <w:r w:rsidRPr="009807BA">
        <w:rPr>
          <w:rFonts w:ascii="標楷體" w:eastAsia="標楷體" w:hAnsi="標楷體"/>
          <w:bCs/>
          <w:kern w:val="0"/>
          <w:sz w:val="28"/>
          <w:szCs w:val="22"/>
        </w:rPr>
        <w:t>年   月   日</w:t>
      </w:r>
    </w:p>
    <w:p w14:paraId="580AD0B4" w14:textId="0F1BC892" w:rsidR="008A39C1" w:rsidRPr="007469B4" w:rsidRDefault="007469B4" w:rsidP="007469B4">
      <w:pPr>
        <w:spacing w:line="320" w:lineRule="exact"/>
        <w:rPr>
          <w:rFonts w:eastAsia="標楷體"/>
          <w:bCs/>
          <w:sz w:val="28"/>
          <w:szCs w:val="28"/>
        </w:rPr>
      </w:pPr>
      <w:r w:rsidRPr="009807BA">
        <w:rPr>
          <w:rFonts w:eastAsia="標楷體"/>
          <w:bCs/>
          <w:sz w:val="28"/>
          <w:szCs w:val="28"/>
        </w:rPr>
        <w:t>A</w:t>
      </w:r>
      <w:r w:rsidRPr="009807BA">
        <w:rPr>
          <w:rFonts w:eastAsia="標楷體"/>
          <w:bCs/>
          <w:sz w:val="28"/>
          <w:szCs w:val="28"/>
        </w:rPr>
        <w:t>、緊急事件處理情形（</w:t>
      </w:r>
      <w:r w:rsidRPr="009807BA">
        <w:rPr>
          <w:rFonts w:eastAsia="標楷體"/>
          <w:bCs/>
          <w:sz w:val="28"/>
          <w:szCs w:val="28"/>
        </w:rPr>
        <w:t>20%</w:t>
      </w:r>
      <w:r w:rsidRPr="009807BA">
        <w:rPr>
          <w:rFonts w:eastAsia="標楷體"/>
          <w:bCs/>
          <w:sz w:val="28"/>
          <w:szCs w:val="28"/>
        </w:rPr>
        <w:t>）</w:t>
      </w:r>
    </w:p>
    <w:tbl>
      <w:tblPr>
        <w:tblW w:w="147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49"/>
        <w:gridCol w:w="1598"/>
        <w:gridCol w:w="4394"/>
        <w:gridCol w:w="1276"/>
        <w:gridCol w:w="2977"/>
        <w:gridCol w:w="3572"/>
      </w:tblGrid>
      <w:tr w:rsidR="007469B4" w:rsidRPr="009807BA" w14:paraId="401CDC41" w14:textId="77777777" w:rsidTr="00EF4C83">
        <w:trPr>
          <w:trHeight w:val="524"/>
          <w:tblHeader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C5A0C" w14:textId="77777777" w:rsidR="007469B4" w:rsidRPr="009807BA" w:rsidRDefault="007469B4" w:rsidP="00EF4C83">
            <w:pPr>
              <w:spacing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9807BA">
              <w:rPr>
                <w:rFonts w:eastAsia="標楷體"/>
                <w:bCs/>
                <w:szCs w:val="24"/>
              </w:rPr>
              <w:t>代碼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74CF6" w14:textId="77777777" w:rsidR="007469B4" w:rsidRPr="009807BA" w:rsidRDefault="007469B4" w:rsidP="00EF4C83">
            <w:pPr>
              <w:spacing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9807BA">
              <w:rPr>
                <w:rFonts w:eastAsia="標楷體"/>
                <w:bCs/>
                <w:szCs w:val="24"/>
              </w:rPr>
              <w:t>基準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0419A" w14:textId="77777777" w:rsidR="007469B4" w:rsidRPr="009807BA" w:rsidRDefault="007469B4" w:rsidP="00EF4C83">
            <w:pPr>
              <w:spacing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9807BA">
              <w:rPr>
                <w:rFonts w:eastAsia="標楷體"/>
                <w:bCs/>
                <w:szCs w:val="24"/>
              </w:rPr>
              <w:t>操作說明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16852" w14:textId="77777777" w:rsidR="007469B4" w:rsidRPr="009807BA" w:rsidRDefault="007469B4" w:rsidP="00EF4C83">
            <w:pPr>
              <w:spacing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9807BA">
              <w:rPr>
                <w:rFonts w:eastAsia="標楷體"/>
                <w:bCs/>
                <w:szCs w:val="24"/>
              </w:rPr>
              <w:t>評核方式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BCE2E" w14:textId="77777777" w:rsidR="007469B4" w:rsidRPr="009807BA" w:rsidRDefault="007469B4" w:rsidP="00EF4C83">
            <w:pPr>
              <w:spacing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9807BA">
              <w:rPr>
                <w:rFonts w:eastAsia="標楷體" w:hint="eastAsia"/>
                <w:bCs/>
                <w:szCs w:val="24"/>
              </w:rPr>
              <w:t>評核標準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A1A3FC" w14:textId="77777777" w:rsidR="007469B4" w:rsidRPr="009807BA" w:rsidRDefault="007469B4" w:rsidP="00EF4C83">
            <w:pPr>
              <w:spacing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9807BA">
              <w:rPr>
                <w:rFonts w:eastAsia="標楷體"/>
                <w:bCs/>
                <w:szCs w:val="24"/>
              </w:rPr>
              <w:t>機構應備資料</w:t>
            </w:r>
          </w:p>
        </w:tc>
      </w:tr>
      <w:tr w:rsidR="007469B4" w:rsidRPr="009807BA" w14:paraId="39824DA7" w14:textId="77777777" w:rsidTr="00EF4C83">
        <w:trPr>
          <w:trHeight w:val="4680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7E0F" w14:textId="77777777" w:rsidR="007469B4" w:rsidRPr="009807BA" w:rsidRDefault="007469B4" w:rsidP="00EF4C83">
            <w:pPr>
              <w:spacing w:line="320" w:lineRule="exact"/>
              <w:ind w:hanging="2"/>
              <w:jc w:val="center"/>
              <w:rPr>
                <w:rFonts w:eastAsia="標楷體"/>
                <w:bCs/>
                <w:szCs w:val="24"/>
              </w:rPr>
            </w:pPr>
            <w:r w:rsidRPr="009807BA">
              <w:rPr>
                <w:rFonts w:eastAsia="標楷體"/>
                <w:bCs/>
                <w:szCs w:val="24"/>
              </w:rPr>
              <w:t>A1</w:t>
            </w:r>
          </w:p>
          <w:p w14:paraId="1502D420" w14:textId="77777777" w:rsidR="007469B4" w:rsidRPr="009807BA" w:rsidRDefault="007469B4" w:rsidP="00EF4C83">
            <w:pPr>
              <w:spacing w:line="320" w:lineRule="exact"/>
              <w:ind w:hanging="2"/>
              <w:jc w:val="center"/>
              <w:rPr>
                <w:rFonts w:eastAsia="標楷體"/>
                <w:bCs/>
                <w:szCs w:val="24"/>
              </w:rPr>
            </w:pPr>
            <w:r w:rsidRPr="009807BA">
              <w:rPr>
                <w:rFonts w:eastAsia="標楷體"/>
                <w:bCs/>
                <w:szCs w:val="24"/>
              </w:rPr>
              <w:t>（</w:t>
            </w:r>
            <w:r w:rsidRPr="009807BA">
              <w:rPr>
                <w:rFonts w:eastAsia="標楷體"/>
                <w:bCs/>
                <w:szCs w:val="24"/>
              </w:rPr>
              <w:t>10</w:t>
            </w:r>
            <w:r w:rsidRPr="009807BA">
              <w:rPr>
                <w:rFonts w:eastAsia="標楷體"/>
                <w:bCs/>
                <w:szCs w:val="24"/>
              </w:rPr>
              <w:t>）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9ED3" w14:textId="77777777" w:rsidR="007469B4" w:rsidRPr="009807BA" w:rsidRDefault="007469B4" w:rsidP="00EF4C83">
            <w:pPr>
              <w:spacing w:line="320" w:lineRule="exact"/>
              <w:ind w:hanging="2"/>
              <w:jc w:val="both"/>
              <w:rPr>
                <w:rFonts w:eastAsia="標楷體"/>
                <w:bCs/>
                <w:szCs w:val="24"/>
              </w:rPr>
            </w:pPr>
            <w:r w:rsidRPr="009807BA">
              <w:rPr>
                <w:rFonts w:eastAsia="標楷體"/>
                <w:bCs/>
                <w:szCs w:val="24"/>
              </w:rPr>
              <w:t>服務人員訪視發生意外或緊急事件處理情形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DE44" w14:textId="77777777" w:rsidR="007469B4" w:rsidRPr="009807BA" w:rsidRDefault="007469B4" w:rsidP="007469B4">
            <w:pPr>
              <w:numPr>
                <w:ilvl w:val="6"/>
                <w:numId w:val="14"/>
              </w:numPr>
              <w:spacing w:line="320" w:lineRule="exact"/>
              <w:ind w:left="482" w:hanging="482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eastAsia="標楷體"/>
                <w:bCs/>
                <w:kern w:val="0"/>
                <w:szCs w:val="24"/>
              </w:rPr>
              <w:t>訂有服務人員訪視安全管理辦法及緊急事件處理作業規範（至少應包括交通事故、人身安全等）。</w:t>
            </w:r>
          </w:p>
          <w:p w14:paraId="1440B9D6" w14:textId="77777777" w:rsidR="007469B4" w:rsidRPr="009807BA" w:rsidRDefault="007469B4" w:rsidP="007469B4">
            <w:pPr>
              <w:numPr>
                <w:ilvl w:val="6"/>
                <w:numId w:val="14"/>
              </w:numPr>
              <w:spacing w:line="320" w:lineRule="exact"/>
              <w:ind w:left="482" w:hanging="482"/>
              <w:jc w:val="both"/>
              <w:textDirection w:val="btLr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eastAsia="標楷體"/>
                <w:bCs/>
                <w:kern w:val="0"/>
                <w:szCs w:val="24"/>
              </w:rPr>
              <w:t>服務人員訪視安全管理辦法有定期審閱或修訂。</w:t>
            </w:r>
          </w:p>
          <w:p w14:paraId="12260622" w14:textId="77777777" w:rsidR="007469B4" w:rsidRPr="009807BA" w:rsidRDefault="007469B4" w:rsidP="007469B4">
            <w:pPr>
              <w:numPr>
                <w:ilvl w:val="6"/>
                <w:numId w:val="14"/>
              </w:numPr>
              <w:spacing w:line="320" w:lineRule="exact"/>
              <w:ind w:left="482" w:hanging="482"/>
              <w:jc w:val="both"/>
              <w:textDirection w:val="btLr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eastAsia="標楷體"/>
                <w:bCs/>
                <w:kern w:val="0"/>
                <w:szCs w:val="24"/>
              </w:rPr>
              <w:t>服務人員訪視安全管理辦法內容有提及應提供適當之防護配備，如：至少配備有口哨（若無口哨，應有其他替代防護配備）、手機（具有公務手機或電話費補助）等，及機構提供防護措施方式（如必要時雙人陪同訪視、派遣公務車等）。</w:t>
            </w:r>
          </w:p>
          <w:p w14:paraId="57C61374" w14:textId="77777777" w:rsidR="007469B4" w:rsidRPr="009807BA" w:rsidRDefault="007469B4" w:rsidP="007469B4">
            <w:pPr>
              <w:numPr>
                <w:ilvl w:val="6"/>
                <w:numId w:val="14"/>
              </w:numPr>
              <w:spacing w:line="320" w:lineRule="exact"/>
              <w:ind w:left="482" w:hanging="482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eastAsia="標楷體"/>
                <w:bCs/>
                <w:kern w:val="0"/>
                <w:szCs w:val="24"/>
              </w:rPr>
              <w:t>居家訪視人員每年均有接受安全防衛相關訓練課程至少</w:t>
            </w:r>
            <w:r w:rsidRPr="009807BA">
              <w:rPr>
                <w:rFonts w:eastAsia="標楷體"/>
                <w:bCs/>
                <w:kern w:val="0"/>
                <w:szCs w:val="24"/>
              </w:rPr>
              <w:t>1</w:t>
            </w:r>
            <w:r w:rsidRPr="009807BA">
              <w:rPr>
                <w:rFonts w:eastAsia="標楷體"/>
                <w:bCs/>
                <w:kern w:val="0"/>
                <w:szCs w:val="24"/>
              </w:rPr>
              <w:t>小時（線上或自辦均可）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1F75" w14:textId="77777777" w:rsidR="007469B4" w:rsidRPr="009807BA" w:rsidRDefault="007469B4" w:rsidP="00EF4C83">
            <w:pPr>
              <w:spacing w:line="320" w:lineRule="exact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eastAsia="標楷體"/>
                <w:bCs/>
                <w:szCs w:val="24"/>
              </w:rPr>
              <w:t>文件檢閱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AEEF" w14:textId="77777777" w:rsidR="007469B4" w:rsidRPr="009807BA" w:rsidRDefault="007469B4" w:rsidP="00EF4C83">
            <w:pPr>
              <w:spacing w:line="320" w:lineRule="exact"/>
              <w:ind w:hanging="2"/>
              <w:jc w:val="both"/>
              <w:rPr>
                <w:rFonts w:eastAsia="標楷體"/>
                <w:bCs/>
                <w:szCs w:val="24"/>
              </w:rPr>
            </w:pPr>
            <w:r w:rsidRPr="009807BA">
              <w:rPr>
                <w:rFonts w:ascii="標楷體" w:eastAsia="標楷體" w:hAnsi="標楷體"/>
                <w:bCs/>
                <w:szCs w:val="24"/>
              </w:rPr>
              <w:t>□</w:t>
            </w:r>
            <w:r w:rsidRPr="009807BA">
              <w:rPr>
                <w:rFonts w:eastAsia="標楷體"/>
                <w:bCs/>
                <w:szCs w:val="24"/>
              </w:rPr>
              <w:t>A</w:t>
            </w:r>
            <w:r w:rsidRPr="009807BA">
              <w:rPr>
                <w:rFonts w:eastAsia="標楷體" w:hint="eastAsia"/>
                <w:bCs/>
                <w:szCs w:val="24"/>
              </w:rPr>
              <w:t xml:space="preserve"> </w:t>
            </w:r>
            <w:r w:rsidRPr="009807BA">
              <w:rPr>
                <w:rFonts w:eastAsia="標楷體"/>
                <w:bCs/>
                <w:szCs w:val="24"/>
              </w:rPr>
              <w:t>完全符合。（</w:t>
            </w:r>
            <w:r w:rsidRPr="009807BA">
              <w:rPr>
                <w:rFonts w:eastAsia="標楷體"/>
                <w:bCs/>
                <w:szCs w:val="24"/>
              </w:rPr>
              <w:t>10</w:t>
            </w:r>
            <w:r w:rsidRPr="009807BA">
              <w:rPr>
                <w:rFonts w:eastAsia="標楷體"/>
                <w:bCs/>
                <w:szCs w:val="24"/>
              </w:rPr>
              <w:t>）</w:t>
            </w:r>
          </w:p>
          <w:p w14:paraId="79E7E215" w14:textId="77777777" w:rsidR="007469B4" w:rsidRPr="009807BA" w:rsidRDefault="007469B4" w:rsidP="00EF4C83">
            <w:pPr>
              <w:spacing w:line="320" w:lineRule="exact"/>
              <w:ind w:hanging="2"/>
              <w:jc w:val="both"/>
              <w:rPr>
                <w:rFonts w:eastAsia="標楷體"/>
                <w:bCs/>
                <w:szCs w:val="24"/>
              </w:rPr>
            </w:pPr>
            <w:r w:rsidRPr="009807BA">
              <w:rPr>
                <w:rFonts w:ascii="標楷體" w:eastAsia="標楷體" w:hAnsi="標楷體"/>
                <w:bCs/>
                <w:szCs w:val="24"/>
              </w:rPr>
              <w:t>□</w:t>
            </w:r>
            <w:r w:rsidRPr="009807BA">
              <w:rPr>
                <w:rFonts w:eastAsia="標楷體"/>
                <w:bCs/>
                <w:szCs w:val="24"/>
              </w:rPr>
              <w:t>B</w:t>
            </w:r>
            <w:r w:rsidRPr="009807BA">
              <w:rPr>
                <w:rFonts w:eastAsia="標楷體" w:hint="eastAsia"/>
                <w:bCs/>
                <w:szCs w:val="24"/>
              </w:rPr>
              <w:t xml:space="preserve"> </w:t>
            </w:r>
            <w:r w:rsidRPr="009807BA">
              <w:rPr>
                <w:rFonts w:eastAsia="標楷體"/>
                <w:bCs/>
                <w:szCs w:val="24"/>
              </w:rPr>
              <w:t>符合第</w:t>
            </w:r>
            <w:r w:rsidRPr="009807BA">
              <w:rPr>
                <w:rFonts w:eastAsia="標楷體"/>
                <w:bCs/>
                <w:szCs w:val="24"/>
              </w:rPr>
              <w:t>1,2,3</w:t>
            </w:r>
            <w:r w:rsidRPr="009807BA">
              <w:rPr>
                <w:rFonts w:eastAsia="標楷體"/>
                <w:bCs/>
                <w:szCs w:val="24"/>
              </w:rPr>
              <w:t>項。（</w:t>
            </w:r>
            <w:r w:rsidRPr="009807BA">
              <w:rPr>
                <w:rFonts w:eastAsia="標楷體"/>
                <w:bCs/>
                <w:szCs w:val="24"/>
              </w:rPr>
              <w:t>8</w:t>
            </w:r>
            <w:r w:rsidRPr="009807BA">
              <w:rPr>
                <w:rFonts w:eastAsia="標楷體"/>
                <w:bCs/>
                <w:szCs w:val="24"/>
              </w:rPr>
              <w:t>）</w:t>
            </w:r>
          </w:p>
          <w:p w14:paraId="4FD948F9" w14:textId="77777777" w:rsidR="007469B4" w:rsidRPr="009807BA" w:rsidRDefault="007469B4" w:rsidP="00EF4C83">
            <w:pPr>
              <w:spacing w:line="320" w:lineRule="exact"/>
              <w:ind w:hanging="2"/>
              <w:jc w:val="both"/>
              <w:rPr>
                <w:rFonts w:eastAsia="標楷體"/>
                <w:bCs/>
                <w:szCs w:val="24"/>
              </w:rPr>
            </w:pPr>
            <w:r w:rsidRPr="009807BA">
              <w:rPr>
                <w:rFonts w:ascii="標楷體" w:eastAsia="標楷體" w:hAnsi="標楷體"/>
                <w:bCs/>
                <w:szCs w:val="24"/>
              </w:rPr>
              <w:t>□</w:t>
            </w:r>
            <w:r w:rsidRPr="009807BA">
              <w:rPr>
                <w:rFonts w:eastAsia="標楷體"/>
                <w:bCs/>
                <w:szCs w:val="24"/>
              </w:rPr>
              <w:t>C</w:t>
            </w:r>
            <w:r w:rsidRPr="009807BA">
              <w:rPr>
                <w:rFonts w:eastAsia="標楷體" w:hint="eastAsia"/>
                <w:bCs/>
                <w:szCs w:val="24"/>
              </w:rPr>
              <w:t xml:space="preserve"> </w:t>
            </w:r>
            <w:r w:rsidRPr="009807BA">
              <w:rPr>
                <w:rFonts w:eastAsia="標楷體"/>
                <w:bCs/>
                <w:szCs w:val="24"/>
              </w:rPr>
              <w:t>符合第</w:t>
            </w:r>
            <w:r w:rsidRPr="009807BA">
              <w:rPr>
                <w:rFonts w:eastAsia="標楷體"/>
                <w:bCs/>
                <w:szCs w:val="24"/>
              </w:rPr>
              <w:t>1,2</w:t>
            </w:r>
            <w:r w:rsidRPr="009807BA">
              <w:rPr>
                <w:rFonts w:eastAsia="標楷體"/>
                <w:bCs/>
                <w:szCs w:val="24"/>
              </w:rPr>
              <w:t>項</w:t>
            </w:r>
            <w:r w:rsidRPr="009807BA">
              <w:rPr>
                <w:rFonts w:eastAsia="標楷體"/>
                <w:bCs/>
                <w:kern w:val="0"/>
                <w:szCs w:val="24"/>
              </w:rPr>
              <w:t>。</w:t>
            </w:r>
            <w:r w:rsidRPr="009807BA">
              <w:rPr>
                <w:rFonts w:eastAsia="標楷體"/>
                <w:bCs/>
                <w:szCs w:val="24"/>
              </w:rPr>
              <w:t>（</w:t>
            </w:r>
            <w:r w:rsidRPr="009807BA">
              <w:rPr>
                <w:rFonts w:eastAsia="標楷體"/>
                <w:bCs/>
                <w:szCs w:val="24"/>
              </w:rPr>
              <w:t>6</w:t>
            </w:r>
            <w:r w:rsidRPr="009807BA">
              <w:rPr>
                <w:rFonts w:eastAsia="標楷體"/>
                <w:bCs/>
                <w:szCs w:val="24"/>
              </w:rPr>
              <w:t>）</w:t>
            </w:r>
          </w:p>
          <w:p w14:paraId="5DD15059" w14:textId="77777777" w:rsidR="007469B4" w:rsidRPr="009807BA" w:rsidRDefault="007469B4" w:rsidP="00EF4C83">
            <w:pPr>
              <w:spacing w:line="320" w:lineRule="exact"/>
              <w:ind w:left="494" w:hangingChars="206" w:hanging="494"/>
              <w:jc w:val="both"/>
              <w:rPr>
                <w:rFonts w:eastAsia="標楷體"/>
                <w:bCs/>
                <w:szCs w:val="24"/>
              </w:rPr>
            </w:pPr>
            <w:r w:rsidRPr="009807BA">
              <w:rPr>
                <w:rFonts w:ascii="標楷體" w:eastAsia="標楷體" w:hAnsi="標楷體"/>
                <w:bCs/>
                <w:szCs w:val="24"/>
              </w:rPr>
              <w:t>□</w:t>
            </w:r>
            <w:r w:rsidRPr="009807BA">
              <w:rPr>
                <w:rFonts w:eastAsia="標楷體"/>
                <w:bCs/>
                <w:szCs w:val="24"/>
              </w:rPr>
              <w:t>D</w:t>
            </w:r>
            <w:r w:rsidRPr="009807BA">
              <w:rPr>
                <w:rFonts w:eastAsia="標楷體"/>
                <w:bCs/>
                <w:kern w:val="0"/>
                <w:szCs w:val="24"/>
              </w:rPr>
              <w:t>內容部分符合。</w:t>
            </w:r>
            <w:r w:rsidRPr="009807BA">
              <w:rPr>
                <w:rFonts w:eastAsia="標楷體"/>
                <w:bCs/>
                <w:szCs w:val="24"/>
              </w:rPr>
              <w:t>（</w:t>
            </w:r>
            <w:r w:rsidRPr="009807BA">
              <w:rPr>
                <w:rFonts w:eastAsia="標楷體"/>
                <w:bCs/>
                <w:szCs w:val="24"/>
              </w:rPr>
              <w:t>4</w:t>
            </w:r>
            <w:r w:rsidRPr="009807BA">
              <w:rPr>
                <w:rFonts w:eastAsia="標楷體"/>
                <w:bCs/>
                <w:szCs w:val="24"/>
              </w:rPr>
              <w:t>）</w:t>
            </w:r>
          </w:p>
          <w:p w14:paraId="420442A5" w14:textId="77777777" w:rsidR="007469B4" w:rsidRPr="009807BA" w:rsidRDefault="007469B4" w:rsidP="00EF4C83">
            <w:pPr>
              <w:spacing w:line="320" w:lineRule="exact"/>
              <w:ind w:left="494" w:hangingChars="206" w:hanging="494"/>
              <w:jc w:val="both"/>
              <w:rPr>
                <w:rFonts w:eastAsia="標楷體"/>
                <w:bCs/>
                <w:szCs w:val="24"/>
              </w:rPr>
            </w:pPr>
            <w:r w:rsidRPr="009807BA">
              <w:rPr>
                <w:rFonts w:ascii="標楷體" w:eastAsia="標楷體" w:hAnsi="標楷體"/>
                <w:bCs/>
                <w:szCs w:val="24"/>
              </w:rPr>
              <w:t>□</w:t>
            </w:r>
            <w:r w:rsidRPr="009807BA">
              <w:rPr>
                <w:rFonts w:eastAsia="標楷體"/>
                <w:bCs/>
                <w:szCs w:val="24"/>
              </w:rPr>
              <w:t>E</w:t>
            </w:r>
            <w:r w:rsidRPr="009807BA">
              <w:rPr>
                <w:rFonts w:eastAsia="標楷體" w:hint="eastAsia"/>
                <w:bCs/>
                <w:szCs w:val="24"/>
              </w:rPr>
              <w:t xml:space="preserve"> </w:t>
            </w:r>
            <w:r w:rsidRPr="009807BA">
              <w:rPr>
                <w:rFonts w:eastAsia="標楷體"/>
                <w:bCs/>
                <w:szCs w:val="24"/>
              </w:rPr>
              <w:t>完全不符合。（</w:t>
            </w:r>
            <w:r w:rsidRPr="009807BA">
              <w:rPr>
                <w:rFonts w:eastAsia="標楷體"/>
                <w:bCs/>
                <w:szCs w:val="24"/>
              </w:rPr>
              <w:t>0</w:t>
            </w:r>
            <w:r w:rsidRPr="009807BA">
              <w:rPr>
                <w:rFonts w:eastAsia="標楷體"/>
                <w:bCs/>
                <w:szCs w:val="24"/>
              </w:rPr>
              <w:t>）</w:t>
            </w:r>
          </w:p>
          <w:p w14:paraId="387D8564" w14:textId="77777777" w:rsidR="007469B4" w:rsidRPr="009807BA" w:rsidRDefault="007469B4" w:rsidP="00EF4C83">
            <w:pPr>
              <w:spacing w:line="320" w:lineRule="exact"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14:paraId="427311D0" w14:textId="77777777" w:rsidR="007469B4" w:rsidRPr="009807BA" w:rsidRDefault="007469B4" w:rsidP="007469B4">
            <w:pPr>
              <w:numPr>
                <w:ilvl w:val="6"/>
                <w:numId w:val="15"/>
              </w:numPr>
              <w:spacing w:line="320" w:lineRule="exact"/>
              <w:ind w:left="482" w:hanging="482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eastAsia="標楷體" w:hint="eastAsia"/>
                <w:bCs/>
                <w:kern w:val="0"/>
                <w:szCs w:val="24"/>
              </w:rPr>
              <w:t>服務人員訪視安全管理辦法及緊急事件處理作業規範，並註明文件版本。</w:t>
            </w:r>
          </w:p>
          <w:p w14:paraId="537F3326" w14:textId="77777777" w:rsidR="007469B4" w:rsidRPr="009807BA" w:rsidRDefault="007469B4" w:rsidP="007469B4">
            <w:pPr>
              <w:numPr>
                <w:ilvl w:val="6"/>
                <w:numId w:val="15"/>
              </w:numPr>
              <w:spacing w:line="320" w:lineRule="exact"/>
              <w:ind w:left="482" w:hanging="482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eastAsia="標楷體" w:hint="eastAsia"/>
                <w:bCs/>
                <w:kern w:val="0"/>
                <w:szCs w:val="24"/>
              </w:rPr>
              <w:t>以照片圖示居家訪視人員提供之防護配備。</w:t>
            </w:r>
          </w:p>
          <w:p w14:paraId="51DA29CC" w14:textId="77777777" w:rsidR="007469B4" w:rsidRPr="009807BA" w:rsidRDefault="007469B4" w:rsidP="007469B4">
            <w:pPr>
              <w:numPr>
                <w:ilvl w:val="6"/>
                <w:numId w:val="15"/>
              </w:numPr>
              <w:spacing w:line="320" w:lineRule="exact"/>
              <w:ind w:left="482" w:hanging="482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eastAsia="標楷體" w:hint="eastAsia"/>
                <w:bCs/>
                <w:kern w:val="0"/>
                <w:szCs w:val="24"/>
              </w:rPr>
              <w:t>服務人員訪視安全防衛相關訓練課程年度彙總表，至少包含人員姓名、課程名稱及時數；學分證明、簽到單、主管證明等皆可做為佐證資料。</w:t>
            </w:r>
          </w:p>
        </w:tc>
      </w:tr>
      <w:tr w:rsidR="007469B4" w:rsidRPr="009807BA" w14:paraId="2F4DD282" w14:textId="77777777" w:rsidTr="00EF4C83">
        <w:trPr>
          <w:trHeight w:val="20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D1A3" w14:textId="77777777" w:rsidR="007469B4" w:rsidRPr="009807BA" w:rsidRDefault="007469B4" w:rsidP="00EF4C83">
            <w:pPr>
              <w:spacing w:line="320" w:lineRule="exact"/>
              <w:ind w:hanging="2"/>
              <w:jc w:val="center"/>
              <w:rPr>
                <w:rFonts w:eastAsia="標楷體"/>
                <w:bCs/>
                <w:szCs w:val="24"/>
              </w:rPr>
            </w:pPr>
            <w:r w:rsidRPr="009807BA">
              <w:rPr>
                <w:rFonts w:eastAsia="標楷體"/>
                <w:bCs/>
                <w:szCs w:val="24"/>
              </w:rPr>
              <w:t>A2</w:t>
            </w:r>
          </w:p>
          <w:p w14:paraId="631C4F7A" w14:textId="77777777" w:rsidR="007469B4" w:rsidRPr="009807BA" w:rsidRDefault="007469B4" w:rsidP="00EF4C83">
            <w:pPr>
              <w:spacing w:line="320" w:lineRule="exact"/>
              <w:ind w:hanging="2"/>
              <w:jc w:val="center"/>
              <w:rPr>
                <w:rFonts w:eastAsia="標楷體"/>
                <w:bCs/>
                <w:szCs w:val="24"/>
              </w:rPr>
            </w:pPr>
            <w:r w:rsidRPr="009807BA">
              <w:rPr>
                <w:rFonts w:eastAsia="標楷體"/>
                <w:bCs/>
                <w:szCs w:val="24"/>
              </w:rPr>
              <w:t>（</w:t>
            </w:r>
            <w:r w:rsidRPr="009807BA">
              <w:rPr>
                <w:rFonts w:eastAsia="標楷體"/>
                <w:bCs/>
                <w:szCs w:val="24"/>
              </w:rPr>
              <w:t>10</w:t>
            </w:r>
            <w:r w:rsidRPr="009807BA">
              <w:rPr>
                <w:rFonts w:eastAsia="標楷體"/>
                <w:bCs/>
                <w:szCs w:val="24"/>
              </w:rPr>
              <w:t>）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DF6D" w14:textId="77777777" w:rsidR="007469B4" w:rsidRPr="009807BA" w:rsidRDefault="007469B4" w:rsidP="00EF4C83">
            <w:pPr>
              <w:spacing w:line="320" w:lineRule="exact"/>
              <w:ind w:hanging="2"/>
              <w:rPr>
                <w:rFonts w:eastAsia="標楷體"/>
                <w:bCs/>
                <w:szCs w:val="24"/>
              </w:rPr>
            </w:pPr>
            <w:r w:rsidRPr="009807BA">
              <w:rPr>
                <w:rFonts w:eastAsia="標楷體"/>
                <w:bCs/>
                <w:szCs w:val="24"/>
              </w:rPr>
              <w:t>個案發生意外或緊急事件處理情形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25D9" w14:textId="77777777" w:rsidR="007469B4" w:rsidRPr="009807BA" w:rsidRDefault="007469B4" w:rsidP="007469B4">
            <w:pPr>
              <w:numPr>
                <w:ilvl w:val="6"/>
                <w:numId w:val="13"/>
              </w:numPr>
              <w:spacing w:line="320" w:lineRule="exact"/>
              <w:ind w:left="357" w:hanging="357"/>
              <w:textDirection w:val="btLr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eastAsia="標楷體"/>
                <w:bCs/>
                <w:kern w:val="0"/>
                <w:szCs w:val="24"/>
              </w:rPr>
              <w:t>訂有個案緊急及意外事件處理辦法（至少應包括生命徵象異常、管路滑脫等）。</w:t>
            </w:r>
          </w:p>
          <w:p w14:paraId="1509DA17" w14:textId="77777777" w:rsidR="007469B4" w:rsidRPr="009807BA" w:rsidRDefault="007469B4" w:rsidP="007469B4">
            <w:pPr>
              <w:numPr>
                <w:ilvl w:val="6"/>
                <w:numId w:val="13"/>
              </w:numPr>
              <w:spacing w:line="320" w:lineRule="exact"/>
              <w:ind w:left="357" w:hanging="357"/>
              <w:textDirection w:val="btLr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eastAsia="標楷體"/>
                <w:bCs/>
                <w:kern w:val="0"/>
                <w:szCs w:val="24"/>
              </w:rPr>
              <w:t>緊急及意外事件處理辦法有定期審閱或修訂。</w:t>
            </w:r>
          </w:p>
          <w:p w14:paraId="3600592E" w14:textId="77777777" w:rsidR="007469B4" w:rsidRPr="009807BA" w:rsidRDefault="007469B4" w:rsidP="007469B4">
            <w:pPr>
              <w:numPr>
                <w:ilvl w:val="6"/>
                <w:numId w:val="13"/>
              </w:numPr>
              <w:spacing w:line="320" w:lineRule="exact"/>
              <w:ind w:left="357" w:hanging="357"/>
              <w:textDirection w:val="btLr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eastAsia="標楷體"/>
                <w:bCs/>
                <w:kern w:val="0"/>
                <w:szCs w:val="24"/>
              </w:rPr>
              <w:t>發生時依辦法執行，並有處理過程之紀錄。</w:t>
            </w:r>
          </w:p>
          <w:p w14:paraId="466A15B9" w14:textId="77777777" w:rsidR="007469B4" w:rsidRPr="009807BA" w:rsidRDefault="007469B4" w:rsidP="007469B4">
            <w:pPr>
              <w:numPr>
                <w:ilvl w:val="6"/>
                <w:numId w:val="13"/>
              </w:numPr>
              <w:spacing w:line="320" w:lineRule="exact"/>
              <w:ind w:left="357" w:hanging="357"/>
              <w:textDirection w:val="btLr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eastAsia="標楷體"/>
                <w:bCs/>
                <w:kern w:val="0"/>
                <w:szCs w:val="24"/>
              </w:rPr>
              <w:t>對發生之事件有分析</w:t>
            </w:r>
            <w:r w:rsidRPr="009807BA">
              <w:rPr>
                <w:rFonts w:eastAsia="標楷體" w:hint="eastAsia"/>
                <w:bCs/>
                <w:kern w:val="0"/>
                <w:szCs w:val="24"/>
              </w:rPr>
              <w:t>報告、檢討、改善措施及追蹤紀錄。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3624" w14:textId="77777777" w:rsidR="007469B4" w:rsidRPr="009807BA" w:rsidRDefault="007469B4" w:rsidP="00EF4C83">
            <w:pPr>
              <w:spacing w:line="320" w:lineRule="exact"/>
              <w:jc w:val="center"/>
              <w:textDirection w:val="btLr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eastAsia="標楷體"/>
                <w:bCs/>
                <w:szCs w:val="24"/>
              </w:rPr>
              <w:t>文件檢閱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FE69" w14:textId="77777777" w:rsidR="007469B4" w:rsidRPr="009807BA" w:rsidRDefault="007469B4" w:rsidP="00EF4C83">
            <w:pPr>
              <w:spacing w:line="320" w:lineRule="exact"/>
              <w:ind w:hanging="2"/>
              <w:rPr>
                <w:rFonts w:eastAsia="標楷體"/>
                <w:bCs/>
                <w:szCs w:val="24"/>
              </w:rPr>
            </w:pPr>
            <w:r w:rsidRPr="009807BA">
              <w:rPr>
                <w:rFonts w:ascii="標楷體" w:eastAsia="標楷體" w:hAnsi="標楷體"/>
                <w:bCs/>
                <w:szCs w:val="24"/>
              </w:rPr>
              <w:t>□</w:t>
            </w:r>
            <w:r w:rsidRPr="009807BA">
              <w:rPr>
                <w:rFonts w:eastAsia="標楷體"/>
                <w:bCs/>
                <w:szCs w:val="24"/>
              </w:rPr>
              <w:t>A</w:t>
            </w:r>
            <w:r w:rsidRPr="009807BA">
              <w:rPr>
                <w:rFonts w:eastAsia="標楷體" w:hint="eastAsia"/>
                <w:bCs/>
                <w:szCs w:val="24"/>
              </w:rPr>
              <w:t xml:space="preserve"> </w:t>
            </w:r>
            <w:r w:rsidRPr="009807BA">
              <w:rPr>
                <w:rFonts w:eastAsia="標楷體"/>
                <w:bCs/>
                <w:szCs w:val="24"/>
              </w:rPr>
              <w:t>完全符合。（</w:t>
            </w:r>
            <w:r w:rsidRPr="009807BA">
              <w:rPr>
                <w:rFonts w:eastAsia="標楷體"/>
                <w:bCs/>
                <w:szCs w:val="24"/>
              </w:rPr>
              <w:t>10</w:t>
            </w:r>
            <w:r w:rsidRPr="009807BA">
              <w:rPr>
                <w:rFonts w:eastAsia="標楷體"/>
                <w:bCs/>
                <w:szCs w:val="24"/>
              </w:rPr>
              <w:t>）</w:t>
            </w:r>
          </w:p>
          <w:p w14:paraId="2E61DB63" w14:textId="77777777" w:rsidR="007469B4" w:rsidRPr="009807BA" w:rsidRDefault="007469B4" w:rsidP="00EF4C83">
            <w:pPr>
              <w:spacing w:line="320" w:lineRule="exact"/>
              <w:ind w:left="480" w:hangingChars="200" w:hanging="480"/>
              <w:rPr>
                <w:rFonts w:eastAsia="標楷體"/>
                <w:bCs/>
                <w:szCs w:val="24"/>
              </w:rPr>
            </w:pPr>
            <w:r w:rsidRPr="009807BA">
              <w:rPr>
                <w:rFonts w:ascii="標楷體" w:eastAsia="標楷體" w:hAnsi="標楷體"/>
                <w:bCs/>
                <w:szCs w:val="24"/>
              </w:rPr>
              <w:t>□</w:t>
            </w:r>
            <w:r w:rsidRPr="009807BA">
              <w:rPr>
                <w:rFonts w:eastAsia="標楷體"/>
                <w:bCs/>
                <w:szCs w:val="24"/>
              </w:rPr>
              <w:t>B</w:t>
            </w:r>
            <w:r w:rsidRPr="009807BA">
              <w:rPr>
                <w:rFonts w:eastAsia="標楷體" w:hint="eastAsia"/>
                <w:bCs/>
                <w:szCs w:val="24"/>
              </w:rPr>
              <w:t xml:space="preserve"> </w:t>
            </w:r>
            <w:r w:rsidRPr="009807BA">
              <w:rPr>
                <w:rFonts w:eastAsia="標楷體"/>
                <w:bCs/>
                <w:szCs w:val="24"/>
              </w:rPr>
              <w:t>符合第</w:t>
            </w:r>
            <w:r w:rsidRPr="009807BA">
              <w:rPr>
                <w:rFonts w:eastAsia="標楷體"/>
                <w:bCs/>
                <w:szCs w:val="24"/>
              </w:rPr>
              <w:t>1,2,3</w:t>
            </w:r>
            <w:r w:rsidRPr="009807BA">
              <w:rPr>
                <w:rFonts w:eastAsia="標楷體"/>
                <w:bCs/>
                <w:szCs w:val="24"/>
              </w:rPr>
              <w:t>項。（</w:t>
            </w:r>
            <w:r w:rsidRPr="009807BA">
              <w:rPr>
                <w:rFonts w:eastAsia="標楷體"/>
                <w:bCs/>
                <w:szCs w:val="24"/>
              </w:rPr>
              <w:t>8</w:t>
            </w:r>
            <w:r w:rsidRPr="009807BA">
              <w:rPr>
                <w:rFonts w:eastAsia="標楷體"/>
                <w:bCs/>
                <w:szCs w:val="24"/>
              </w:rPr>
              <w:t>）</w:t>
            </w:r>
          </w:p>
          <w:p w14:paraId="7B2A2540" w14:textId="77777777" w:rsidR="007469B4" w:rsidRPr="009807BA" w:rsidRDefault="007469B4" w:rsidP="00EF4C83">
            <w:pPr>
              <w:spacing w:line="320" w:lineRule="exact"/>
              <w:ind w:leftChars="-2" w:left="570" w:hanging="575"/>
              <w:rPr>
                <w:rFonts w:eastAsia="標楷體"/>
                <w:bCs/>
                <w:szCs w:val="24"/>
              </w:rPr>
            </w:pPr>
            <w:r w:rsidRPr="009807BA">
              <w:rPr>
                <w:rFonts w:ascii="標楷體" w:eastAsia="標楷體" w:hAnsi="標楷體"/>
                <w:bCs/>
                <w:szCs w:val="24"/>
              </w:rPr>
              <w:t>□</w:t>
            </w:r>
            <w:r w:rsidRPr="009807BA">
              <w:rPr>
                <w:rFonts w:eastAsia="標楷體"/>
                <w:bCs/>
                <w:szCs w:val="24"/>
              </w:rPr>
              <w:t>C</w:t>
            </w:r>
            <w:r w:rsidRPr="009807BA">
              <w:rPr>
                <w:rFonts w:eastAsia="標楷體" w:hint="eastAsia"/>
                <w:bCs/>
                <w:szCs w:val="24"/>
              </w:rPr>
              <w:t xml:space="preserve"> </w:t>
            </w:r>
            <w:r w:rsidRPr="009807BA">
              <w:rPr>
                <w:rFonts w:eastAsia="標楷體"/>
                <w:bCs/>
                <w:szCs w:val="24"/>
              </w:rPr>
              <w:t>符合第</w:t>
            </w:r>
            <w:r w:rsidRPr="009807BA">
              <w:rPr>
                <w:rFonts w:eastAsia="標楷體"/>
                <w:bCs/>
                <w:szCs w:val="24"/>
              </w:rPr>
              <w:t>1,2</w:t>
            </w:r>
            <w:r w:rsidRPr="009807BA">
              <w:rPr>
                <w:rFonts w:eastAsia="標楷體"/>
                <w:bCs/>
                <w:szCs w:val="24"/>
              </w:rPr>
              <w:t>項。（</w:t>
            </w:r>
            <w:r w:rsidRPr="009807BA">
              <w:rPr>
                <w:rFonts w:eastAsia="標楷體"/>
                <w:bCs/>
                <w:szCs w:val="24"/>
              </w:rPr>
              <w:t>6</w:t>
            </w:r>
            <w:r w:rsidRPr="009807BA">
              <w:rPr>
                <w:rFonts w:eastAsia="標楷體"/>
                <w:bCs/>
                <w:szCs w:val="24"/>
              </w:rPr>
              <w:t>）</w:t>
            </w:r>
          </w:p>
          <w:p w14:paraId="1AE4029C" w14:textId="77777777" w:rsidR="007469B4" w:rsidRPr="009807BA" w:rsidRDefault="007469B4" w:rsidP="00EF4C83">
            <w:pPr>
              <w:spacing w:line="320" w:lineRule="exact"/>
              <w:ind w:hanging="2"/>
              <w:rPr>
                <w:rFonts w:eastAsia="標楷體"/>
                <w:bCs/>
                <w:szCs w:val="24"/>
              </w:rPr>
            </w:pPr>
            <w:r w:rsidRPr="009807BA">
              <w:rPr>
                <w:rFonts w:ascii="標楷體" w:eastAsia="標楷體" w:hAnsi="標楷體"/>
                <w:bCs/>
                <w:szCs w:val="24"/>
              </w:rPr>
              <w:t>□</w:t>
            </w:r>
            <w:r w:rsidRPr="009807BA">
              <w:rPr>
                <w:rFonts w:eastAsia="標楷體"/>
                <w:bCs/>
                <w:szCs w:val="24"/>
              </w:rPr>
              <w:t>D</w:t>
            </w:r>
            <w:r w:rsidRPr="009807BA">
              <w:rPr>
                <w:rFonts w:eastAsia="標楷體" w:hint="eastAsia"/>
                <w:bCs/>
                <w:szCs w:val="24"/>
              </w:rPr>
              <w:t xml:space="preserve"> </w:t>
            </w:r>
            <w:r w:rsidRPr="009807BA">
              <w:rPr>
                <w:rFonts w:eastAsia="標楷體" w:hint="eastAsia"/>
                <w:bCs/>
                <w:szCs w:val="24"/>
              </w:rPr>
              <w:t>內容部分符合</w:t>
            </w:r>
            <w:r w:rsidRPr="009807BA">
              <w:rPr>
                <w:rFonts w:eastAsia="標楷體"/>
                <w:bCs/>
                <w:szCs w:val="24"/>
              </w:rPr>
              <w:t>。（</w:t>
            </w:r>
            <w:r w:rsidRPr="009807BA">
              <w:rPr>
                <w:rFonts w:eastAsia="標楷體"/>
                <w:bCs/>
                <w:szCs w:val="24"/>
              </w:rPr>
              <w:t>4</w:t>
            </w:r>
            <w:r w:rsidRPr="009807BA">
              <w:rPr>
                <w:rFonts w:eastAsia="標楷體"/>
                <w:bCs/>
                <w:szCs w:val="24"/>
              </w:rPr>
              <w:t>）</w:t>
            </w:r>
          </w:p>
          <w:p w14:paraId="3844E5FA" w14:textId="77777777" w:rsidR="007469B4" w:rsidRPr="009807BA" w:rsidRDefault="007469B4" w:rsidP="00EF4C83">
            <w:pPr>
              <w:spacing w:line="320" w:lineRule="exact"/>
              <w:textDirection w:val="btLr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ascii="標楷體" w:eastAsia="標楷體" w:hAnsi="標楷體"/>
                <w:bCs/>
                <w:szCs w:val="24"/>
              </w:rPr>
              <w:t>□</w:t>
            </w:r>
            <w:r w:rsidRPr="009807BA">
              <w:rPr>
                <w:rFonts w:eastAsia="標楷體"/>
                <w:bCs/>
                <w:szCs w:val="24"/>
              </w:rPr>
              <w:t>E</w:t>
            </w:r>
            <w:r w:rsidRPr="009807BA">
              <w:rPr>
                <w:rFonts w:eastAsia="標楷體" w:hint="eastAsia"/>
                <w:bCs/>
                <w:szCs w:val="24"/>
              </w:rPr>
              <w:t xml:space="preserve"> </w:t>
            </w:r>
            <w:r w:rsidRPr="009807BA">
              <w:rPr>
                <w:rFonts w:eastAsia="標楷體"/>
                <w:bCs/>
                <w:szCs w:val="24"/>
              </w:rPr>
              <w:t>完全不符合。（</w:t>
            </w:r>
            <w:r w:rsidRPr="009807BA">
              <w:rPr>
                <w:rFonts w:eastAsia="標楷體"/>
                <w:bCs/>
                <w:szCs w:val="24"/>
              </w:rPr>
              <w:t>0</w:t>
            </w:r>
            <w:r w:rsidRPr="009807BA">
              <w:rPr>
                <w:rFonts w:eastAsia="標楷體"/>
                <w:bCs/>
                <w:szCs w:val="24"/>
              </w:rPr>
              <w:t>）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14:paraId="4637705A" w14:textId="77777777" w:rsidR="007469B4" w:rsidRPr="009807BA" w:rsidRDefault="007469B4" w:rsidP="007469B4">
            <w:pPr>
              <w:numPr>
                <w:ilvl w:val="6"/>
                <w:numId w:val="16"/>
              </w:numPr>
              <w:spacing w:line="320" w:lineRule="exact"/>
              <w:ind w:left="357" w:hanging="357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eastAsia="標楷體"/>
                <w:bCs/>
                <w:kern w:val="0"/>
                <w:szCs w:val="24"/>
              </w:rPr>
              <w:t>個案緊急及意外事件處理辦法，並註明文件版本。</w:t>
            </w:r>
          </w:p>
          <w:p w14:paraId="57DDFFF1" w14:textId="77777777" w:rsidR="007469B4" w:rsidRPr="009807BA" w:rsidRDefault="007469B4" w:rsidP="007469B4">
            <w:pPr>
              <w:numPr>
                <w:ilvl w:val="6"/>
                <w:numId w:val="16"/>
              </w:numPr>
              <w:spacing w:line="320" w:lineRule="exact"/>
              <w:ind w:left="357" w:hanging="357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eastAsia="標楷體"/>
                <w:bCs/>
                <w:kern w:val="0"/>
                <w:szCs w:val="24"/>
              </w:rPr>
              <w:t>個案緊急及意外事件年度彙總表。</w:t>
            </w:r>
          </w:p>
          <w:p w14:paraId="7AB092D2" w14:textId="77777777" w:rsidR="007469B4" w:rsidRPr="009807BA" w:rsidRDefault="007469B4" w:rsidP="007469B4">
            <w:pPr>
              <w:numPr>
                <w:ilvl w:val="6"/>
                <w:numId w:val="16"/>
              </w:numPr>
              <w:spacing w:line="320" w:lineRule="exact"/>
              <w:ind w:left="357" w:hanging="357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eastAsia="標楷體" w:hint="eastAsia"/>
                <w:bCs/>
                <w:kern w:val="0"/>
                <w:szCs w:val="24"/>
              </w:rPr>
              <w:t>檢附一份個案緊急及意外事件之處理過程紀錄。</w:t>
            </w:r>
          </w:p>
          <w:p w14:paraId="62FD6D0F" w14:textId="77777777" w:rsidR="007469B4" w:rsidRPr="009807BA" w:rsidRDefault="007469B4" w:rsidP="007469B4">
            <w:pPr>
              <w:numPr>
                <w:ilvl w:val="6"/>
                <w:numId w:val="16"/>
              </w:numPr>
              <w:spacing w:line="320" w:lineRule="exact"/>
              <w:ind w:left="357" w:hanging="357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eastAsia="標楷體"/>
                <w:bCs/>
                <w:kern w:val="0"/>
                <w:szCs w:val="24"/>
              </w:rPr>
              <w:t>檢附一份個案緊急及意外事件之檢討改善</w:t>
            </w:r>
            <w:r w:rsidRPr="009807BA">
              <w:rPr>
                <w:rFonts w:eastAsia="標楷體" w:hint="eastAsia"/>
                <w:bCs/>
                <w:kern w:val="0"/>
                <w:szCs w:val="24"/>
              </w:rPr>
              <w:t>追蹤</w:t>
            </w:r>
            <w:r w:rsidRPr="009807BA">
              <w:rPr>
                <w:rFonts w:eastAsia="標楷體"/>
                <w:bCs/>
                <w:kern w:val="0"/>
                <w:szCs w:val="24"/>
              </w:rPr>
              <w:t>紀錄（若當年度無發生緊急意外案件則請檢附之前曾發生過之檢討改善</w:t>
            </w:r>
            <w:r w:rsidRPr="009807BA">
              <w:rPr>
                <w:rFonts w:eastAsia="標楷體" w:hint="eastAsia"/>
                <w:bCs/>
                <w:kern w:val="0"/>
                <w:szCs w:val="24"/>
              </w:rPr>
              <w:t>追蹤</w:t>
            </w:r>
            <w:r w:rsidRPr="009807BA">
              <w:rPr>
                <w:rFonts w:eastAsia="標楷體"/>
                <w:bCs/>
                <w:kern w:val="0"/>
                <w:szCs w:val="24"/>
              </w:rPr>
              <w:t>記錄，若均無發生緊急一外事件，則請檢附緊急及意外事件之檢討改善</w:t>
            </w:r>
            <w:r w:rsidRPr="009807BA">
              <w:rPr>
                <w:rFonts w:eastAsia="標楷體" w:hint="eastAsia"/>
                <w:bCs/>
                <w:kern w:val="0"/>
                <w:szCs w:val="24"/>
              </w:rPr>
              <w:t>追蹤</w:t>
            </w:r>
            <w:r w:rsidRPr="009807BA">
              <w:rPr>
                <w:rFonts w:eastAsia="標楷體"/>
                <w:bCs/>
                <w:kern w:val="0"/>
                <w:szCs w:val="24"/>
              </w:rPr>
              <w:t>紀錄空白表單）。</w:t>
            </w:r>
          </w:p>
        </w:tc>
      </w:tr>
    </w:tbl>
    <w:p w14:paraId="22C4DC3B" w14:textId="20A02C9A" w:rsidR="007469B4" w:rsidRPr="007469B4" w:rsidRDefault="007469B4" w:rsidP="007469B4">
      <w:pPr>
        <w:spacing w:beforeLines="50" w:before="180" w:line="320" w:lineRule="exact"/>
        <w:rPr>
          <w:rFonts w:eastAsia="標楷體"/>
          <w:bCs/>
          <w:sz w:val="28"/>
          <w:szCs w:val="28"/>
        </w:rPr>
      </w:pPr>
      <w:r w:rsidRPr="009807BA">
        <w:rPr>
          <w:rFonts w:eastAsia="標楷體"/>
          <w:bCs/>
          <w:sz w:val="28"/>
          <w:szCs w:val="28"/>
        </w:rPr>
        <w:t>B</w:t>
      </w:r>
      <w:r w:rsidRPr="009807BA">
        <w:rPr>
          <w:rFonts w:eastAsia="標楷體"/>
          <w:bCs/>
          <w:sz w:val="28"/>
          <w:szCs w:val="28"/>
        </w:rPr>
        <w:t>、感染管制與預防（</w:t>
      </w:r>
      <w:r w:rsidRPr="009807BA">
        <w:rPr>
          <w:rFonts w:eastAsia="標楷體"/>
          <w:bCs/>
          <w:sz w:val="28"/>
          <w:szCs w:val="28"/>
        </w:rPr>
        <w:t>30%</w:t>
      </w:r>
      <w:r w:rsidRPr="009807BA">
        <w:rPr>
          <w:rFonts w:eastAsia="標楷體"/>
          <w:bCs/>
          <w:sz w:val="28"/>
          <w:szCs w:val="28"/>
        </w:rPr>
        <w:t>）</w:t>
      </w:r>
    </w:p>
    <w:tbl>
      <w:tblPr>
        <w:tblW w:w="148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93"/>
        <w:gridCol w:w="1554"/>
        <w:gridCol w:w="4394"/>
        <w:gridCol w:w="1276"/>
        <w:gridCol w:w="2977"/>
        <w:gridCol w:w="3611"/>
      </w:tblGrid>
      <w:tr w:rsidR="007469B4" w:rsidRPr="009807BA" w14:paraId="73997C66" w14:textId="77777777" w:rsidTr="00EF4C83">
        <w:trPr>
          <w:trHeight w:val="524"/>
          <w:tblHeader/>
          <w:jc w:val="center"/>
        </w:trPr>
        <w:tc>
          <w:tcPr>
            <w:tcW w:w="993" w:type="dxa"/>
            <w:shd w:val="clear" w:color="auto" w:fill="FFFFFF"/>
            <w:vAlign w:val="center"/>
          </w:tcPr>
          <w:p w14:paraId="629E06AE" w14:textId="77777777" w:rsidR="007469B4" w:rsidRPr="009807BA" w:rsidRDefault="007469B4" w:rsidP="00EF4C83">
            <w:pPr>
              <w:spacing w:line="320" w:lineRule="exact"/>
              <w:ind w:hanging="2"/>
              <w:jc w:val="center"/>
              <w:rPr>
                <w:rFonts w:eastAsia="標楷體"/>
                <w:bCs/>
                <w:szCs w:val="24"/>
              </w:rPr>
            </w:pPr>
            <w:r w:rsidRPr="009807BA">
              <w:rPr>
                <w:rFonts w:eastAsia="標楷體"/>
                <w:bCs/>
                <w:szCs w:val="24"/>
              </w:rPr>
              <w:t>代碼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637339FE" w14:textId="77777777" w:rsidR="007469B4" w:rsidRPr="009807BA" w:rsidRDefault="007469B4" w:rsidP="00EF4C83">
            <w:pPr>
              <w:spacing w:line="320" w:lineRule="exact"/>
              <w:ind w:hanging="2"/>
              <w:jc w:val="center"/>
              <w:rPr>
                <w:rFonts w:eastAsia="標楷體"/>
                <w:bCs/>
                <w:szCs w:val="24"/>
              </w:rPr>
            </w:pPr>
            <w:r w:rsidRPr="009807BA">
              <w:rPr>
                <w:rFonts w:eastAsia="標楷體"/>
                <w:bCs/>
                <w:szCs w:val="24"/>
              </w:rPr>
              <w:t>基準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5684BDFB" w14:textId="77777777" w:rsidR="007469B4" w:rsidRPr="009807BA" w:rsidRDefault="007469B4" w:rsidP="00EF4C83">
            <w:pPr>
              <w:spacing w:line="320" w:lineRule="exact"/>
              <w:ind w:hanging="2"/>
              <w:jc w:val="center"/>
              <w:rPr>
                <w:rFonts w:eastAsia="標楷體"/>
                <w:bCs/>
                <w:szCs w:val="24"/>
              </w:rPr>
            </w:pPr>
            <w:r w:rsidRPr="009807BA">
              <w:rPr>
                <w:rFonts w:eastAsia="標楷體"/>
                <w:bCs/>
                <w:szCs w:val="24"/>
              </w:rPr>
              <w:t>操作說明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D7937ED" w14:textId="77777777" w:rsidR="007469B4" w:rsidRPr="009807BA" w:rsidRDefault="007469B4" w:rsidP="00EF4C83">
            <w:pPr>
              <w:spacing w:line="320" w:lineRule="exact"/>
              <w:ind w:hanging="2"/>
              <w:jc w:val="center"/>
              <w:rPr>
                <w:rFonts w:eastAsia="標楷體"/>
                <w:bCs/>
                <w:szCs w:val="24"/>
              </w:rPr>
            </w:pPr>
            <w:r w:rsidRPr="009807BA">
              <w:rPr>
                <w:rFonts w:eastAsia="標楷體"/>
                <w:bCs/>
                <w:szCs w:val="24"/>
              </w:rPr>
              <w:t>評核方式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6E634E98" w14:textId="77777777" w:rsidR="007469B4" w:rsidRPr="009807BA" w:rsidRDefault="007469B4" w:rsidP="00EF4C83">
            <w:pPr>
              <w:spacing w:line="320" w:lineRule="exact"/>
              <w:ind w:hanging="2"/>
              <w:jc w:val="center"/>
              <w:rPr>
                <w:rFonts w:eastAsia="標楷體"/>
                <w:bCs/>
                <w:szCs w:val="24"/>
              </w:rPr>
            </w:pPr>
            <w:r w:rsidRPr="009807BA">
              <w:rPr>
                <w:rFonts w:eastAsia="標楷體" w:hint="eastAsia"/>
                <w:bCs/>
                <w:szCs w:val="24"/>
              </w:rPr>
              <w:t>評核標準</w:t>
            </w:r>
          </w:p>
        </w:tc>
        <w:tc>
          <w:tcPr>
            <w:tcW w:w="361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CB12B4" w14:textId="77777777" w:rsidR="007469B4" w:rsidRPr="009807BA" w:rsidRDefault="007469B4" w:rsidP="00EF4C83">
            <w:pPr>
              <w:spacing w:line="320" w:lineRule="exact"/>
              <w:ind w:hanging="2"/>
              <w:jc w:val="center"/>
              <w:rPr>
                <w:rFonts w:eastAsia="標楷體"/>
                <w:bCs/>
                <w:szCs w:val="24"/>
              </w:rPr>
            </w:pPr>
            <w:r w:rsidRPr="009807BA">
              <w:rPr>
                <w:rFonts w:eastAsia="標楷體"/>
                <w:bCs/>
                <w:szCs w:val="24"/>
              </w:rPr>
              <w:t>機構應備資料</w:t>
            </w:r>
          </w:p>
        </w:tc>
      </w:tr>
      <w:tr w:rsidR="007469B4" w:rsidRPr="009807BA" w14:paraId="338D7C34" w14:textId="77777777" w:rsidTr="00EF4C83">
        <w:trPr>
          <w:trHeight w:val="1868"/>
          <w:jc w:val="center"/>
        </w:trPr>
        <w:tc>
          <w:tcPr>
            <w:tcW w:w="993" w:type="dxa"/>
            <w:shd w:val="clear" w:color="auto" w:fill="FFFFFF"/>
          </w:tcPr>
          <w:p w14:paraId="62463C61" w14:textId="77777777" w:rsidR="007469B4" w:rsidRPr="009807BA" w:rsidRDefault="007469B4" w:rsidP="00EF4C83">
            <w:pPr>
              <w:spacing w:line="320" w:lineRule="exact"/>
              <w:ind w:hanging="2"/>
              <w:jc w:val="center"/>
              <w:rPr>
                <w:rFonts w:eastAsia="標楷體"/>
                <w:bCs/>
                <w:szCs w:val="24"/>
              </w:rPr>
            </w:pPr>
            <w:r w:rsidRPr="009807BA">
              <w:rPr>
                <w:rFonts w:eastAsia="標楷體"/>
                <w:bCs/>
                <w:szCs w:val="24"/>
              </w:rPr>
              <w:t>B1</w:t>
            </w:r>
          </w:p>
          <w:p w14:paraId="3B8741A9" w14:textId="77777777" w:rsidR="007469B4" w:rsidRPr="009807BA" w:rsidRDefault="007469B4" w:rsidP="00EF4C83">
            <w:pPr>
              <w:spacing w:line="320" w:lineRule="exact"/>
              <w:ind w:hanging="2"/>
              <w:jc w:val="center"/>
              <w:rPr>
                <w:rFonts w:eastAsia="標楷體"/>
                <w:bCs/>
                <w:szCs w:val="24"/>
              </w:rPr>
            </w:pPr>
            <w:r w:rsidRPr="009807BA">
              <w:rPr>
                <w:rFonts w:eastAsia="標楷體"/>
                <w:bCs/>
                <w:szCs w:val="24"/>
              </w:rPr>
              <w:t>（</w:t>
            </w:r>
            <w:r w:rsidRPr="009807BA">
              <w:rPr>
                <w:rFonts w:eastAsia="標楷體"/>
                <w:bCs/>
                <w:szCs w:val="24"/>
              </w:rPr>
              <w:t>8</w:t>
            </w:r>
            <w:r w:rsidRPr="009807BA">
              <w:rPr>
                <w:rFonts w:eastAsia="標楷體"/>
                <w:bCs/>
                <w:szCs w:val="24"/>
              </w:rPr>
              <w:t>）</w:t>
            </w:r>
          </w:p>
          <w:p w14:paraId="4EEEC3DD" w14:textId="77777777" w:rsidR="007469B4" w:rsidRPr="009807BA" w:rsidRDefault="007469B4" w:rsidP="00EF4C83">
            <w:pPr>
              <w:spacing w:line="320" w:lineRule="exact"/>
              <w:ind w:hanging="2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554" w:type="dxa"/>
            <w:shd w:val="clear" w:color="auto" w:fill="FFFFFF"/>
          </w:tcPr>
          <w:p w14:paraId="38DCDC76" w14:textId="77777777" w:rsidR="007469B4" w:rsidRPr="009807BA" w:rsidRDefault="007469B4" w:rsidP="00EF4C83">
            <w:pPr>
              <w:spacing w:line="320" w:lineRule="exact"/>
              <w:ind w:hanging="2"/>
              <w:rPr>
                <w:rFonts w:eastAsia="標楷體"/>
                <w:bCs/>
                <w:szCs w:val="24"/>
              </w:rPr>
            </w:pPr>
            <w:r w:rsidRPr="009807BA">
              <w:rPr>
                <w:rFonts w:eastAsia="標楷體"/>
                <w:bCs/>
                <w:szCs w:val="24"/>
              </w:rPr>
              <w:t>感染管制作業手冊</w:t>
            </w:r>
          </w:p>
        </w:tc>
        <w:tc>
          <w:tcPr>
            <w:tcW w:w="4394" w:type="dxa"/>
            <w:shd w:val="clear" w:color="auto" w:fill="FFFFFF"/>
          </w:tcPr>
          <w:p w14:paraId="0C027948" w14:textId="77777777" w:rsidR="007469B4" w:rsidRPr="009807BA" w:rsidRDefault="007469B4" w:rsidP="007469B4">
            <w:pPr>
              <w:numPr>
                <w:ilvl w:val="6"/>
                <w:numId w:val="18"/>
              </w:numPr>
              <w:spacing w:line="320" w:lineRule="exact"/>
              <w:ind w:left="357" w:hanging="357"/>
              <w:jc w:val="both"/>
              <w:textDirection w:val="btLr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eastAsia="標楷體"/>
                <w:bCs/>
                <w:kern w:val="0"/>
                <w:szCs w:val="24"/>
              </w:rPr>
              <w:t>感染管制作業手冊內容至少應包含傳染病、肺結核、疥瘡、嚴重特殊傳染性肺炎等訪視作業標準及個人防護措施。</w:t>
            </w:r>
          </w:p>
          <w:p w14:paraId="55F36D89" w14:textId="77777777" w:rsidR="007469B4" w:rsidRPr="009807BA" w:rsidRDefault="007469B4" w:rsidP="007469B4">
            <w:pPr>
              <w:numPr>
                <w:ilvl w:val="6"/>
                <w:numId w:val="18"/>
              </w:numPr>
              <w:spacing w:line="320" w:lineRule="exact"/>
              <w:ind w:left="357" w:hanging="357"/>
              <w:jc w:val="both"/>
              <w:textDirection w:val="btLr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eastAsia="標楷體"/>
                <w:bCs/>
                <w:kern w:val="0"/>
                <w:szCs w:val="24"/>
              </w:rPr>
              <w:t>手冊有定期審閱或修訂。</w:t>
            </w:r>
          </w:p>
        </w:tc>
        <w:tc>
          <w:tcPr>
            <w:tcW w:w="1276" w:type="dxa"/>
            <w:shd w:val="clear" w:color="auto" w:fill="FFFFFF"/>
          </w:tcPr>
          <w:p w14:paraId="76BE0B51" w14:textId="77777777" w:rsidR="007469B4" w:rsidRPr="009807BA" w:rsidRDefault="007469B4" w:rsidP="00EF4C83">
            <w:pPr>
              <w:spacing w:line="320" w:lineRule="exact"/>
              <w:jc w:val="center"/>
              <w:textDirection w:val="btLr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eastAsia="標楷體"/>
                <w:bCs/>
                <w:szCs w:val="24"/>
              </w:rPr>
              <w:t>文件檢閱</w:t>
            </w:r>
          </w:p>
        </w:tc>
        <w:tc>
          <w:tcPr>
            <w:tcW w:w="2977" w:type="dxa"/>
            <w:shd w:val="clear" w:color="auto" w:fill="FFFFFF"/>
          </w:tcPr>
          <w:p w14:paraId="73C50780" w14:textId="77777777" w:rsidR="007469B4" w:rsidRPr="009807BA" w:rsidRDefault="007469B4" w:rsidP="00EF4C83">
            <w:pPr>
              <w:spacing w:line="320" w:lineRule="exact"/>
              <w:ind w:hanging="2"/>
              <w:jc w:val="both"/>
              <w:rPr>
                <w:rFonts w:eastAsia="標楷體"/>
                <w:bCs/>
                <w:szCs w:val="24"/>
              </w:rPr>
            </w:pPr>
            <w:r w:rsidRPr="009807BA">
              <w:rPr>
                <w:rFonts w:ascii="標楷體" w:eastAsia="標楷體" w:hAnsi="標楷體"/>
                <w:bCs/>
                <w:szCs w:val="24"/>
              </w:rPr>
              <w:t>□</w:t>
            </w:r>
            <w:r w:rsidRPr="009807BA">
              <w:rPr>
                <w:rFonts w:eastAsia="標楷體"/>
                <w:bCs/>
                <w:szCs w:val="24"/>
              </w:rPr>
              <w:t>A</w:t>
            </w:r>
            <w:r w:rsidRPr="009807BA">
              <w:rPr>
                <w:rFonts w:eastAsia="標楷體" w:hint="eastAsia"/>
                <w:bCs/>
                <w:szCs w:val="24"/>
              </w:rPr>
              <w:t xml:space="preserve"> </w:t>
            </w:r>
            <w:r w:rsidRPr="009807BA">
              <w:rPr>
                <w:rFonts w:eastAsia="標楷體"/>
                <w:bCs/>
                <w:szCs w:val="24"/>
              </w:rPr>
              <w:t>完全符合。（</w:t>
            </w:r>
            <w:r w:rsidRPr="009807BA">
              <w:rPr>
                <w:rFonts w:eastAsia="標楷體"/>
                <w:bCs/>
                <w:szCs w:val="24"/>
              </w:rPr>
              <w:t>8</w:t>
            </w:r>
            <w:r w:rsidRPr="009807BA">
              <w:rPr>
                <w:rFonts w:eastAsia="標楷體"/>
                <w:bCs/>
                <w:szCs w:val="24"/>
              </w:rPr>
              <w:t>）</w:t>
            </w:r>
          </w:p>
          <w:p w14:paraId="68BDBB0D" w14:textId="77777777" w:rsidR="007469B4" w:rsidRPr="009807BA" w:rsidRDefault="007469B4" w:rsidP="00EF4C83">
            <w:pPr>
              <w:spacing w:line="320" w:lineRule="exact"/>
              <w:ind w:hanging="2"/>
              <w:jc w:val="both"/>
              <w:rPr>
                <w:rFonts w:eastAsia="標楷體"/>
                <w:bCs/>
                <w:szCs w:val="24"/>
              </w:rPr>
            </w:pPr>
            <w:r w:rsidRPr="009807BA">
              <w:rPr>
                <w:rFonts w:ascii="標楷體" w:eastAsia="標楷體" w:hAnsi="標楷體"/>
                <w:bCs/>
                <w:szCs w:val="24"/>
              </w:rPr>
              <w:t>□</w:t>
            </w:r>
            <w:r w:rsidRPr="009807BA">
              <w:rPr>
                <w:rFonts w:eastAsia="標楷體"/>
                <w:bCs/>
                <w:szCs w:val="24"/>
              </w:rPr>
              <w:t>B</w:t>
            </w:r>
            <w:r w:rsidRPr="009807BA">
              <w:rPr>
                <w:rFonts w:eastAsia="標楷體" w:hint="eastAsia"/>
                <w:bCs/>
                <w:szCs w:val="24"/>
              </w:rPr>
              <w:t xml:space="preserve"> </w:t>
            </w:r>
            <w:r w:rsidRPr="009807BA">
              <w:rPr>
                <w:rFonts w:eastAsia="標楷體"/>
                <w:bCs/>
                <w:kern w:val="0"/>
                <w:szCs w:val="24"/>
              </w:rPr>
              <w:t>符合第</w:t>
            </w:r>
            <w:r w:rsidRPr="009807BA">
              <w:rPr>
                <w:rFonts w:eastAsia="標楷體"/>
                <w:bCs/>
                <w:kern w:val="0"/>
                <w:szCs w:val="24"/>
              </w:rPr>
              <w:t>1</w:t>
            </w:r>
            <w:r w:rsidRPr="009807BA">
              <w:rPr>
                <w:rFonts w:eastAsia="標楷體"/>
                <w:bCs/>
                <w:kern w:val="0"/>
                <w:szCs w:val="24"/>
              </w:rPr>
              <w:t>項</w:t>
            </w:r>
            <w:r w:rsidRPr="009807BA">
              <w:rPr>
                <w:rFonts w:eastAsia="標楷體"/>
                <w:bCs/>
                <w:szCs w:val="24"/>
              </w:rPr>
              <w:t>。（</w:t>
            </w:r>
            <w:r w:rsidRPr="009807BA">
              <w:rPr>
                <w:rFonts w:eastAsia="標楷體"/>
                <w:bCs/>
                <w:szCs w:val="24"/>
              </w:rPr>
              <w:t>6</w:t>
            </w:r>
            <w:r w:rsidRPr="009807BA">
              <w:rPr>
                <w:rFonts w:eastAsia="標楷體"/>
                <w:bCs/>
                <w:szCs w:val="24"/>
              </w:rPr>
              <w:t>）</w:t>
            </w:r>
          </w:p>
          <w:p w14:paraId="51BDBDCF" w14:textId="77777777" w:rsidR="007469B4" w:rsidRPr="009807BA" w:rsidRDefault="007469B4" w:rsidP="00EF4C83">
            <w:pPr>
              <w:spacing w:line="320" w:lineRule="exact"/>
              <w:ind w:left="480" w:hangingChars="200" w:hanging="480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ascii="標楷體" w:eastAsia="標楷體" w:hAnsi="標楷體"/>
                <w:bCs/>
                <w:szCs w:val="24"/>
              </w:rPr>
              <w:t>□</w:t>
            </w:r>
            <w:r w:rsidRPr="009807BA">
              <w:rPr>
                <w:rFonts w:eastAsia="標楷體" w:hint="eastAsia"/>
                <w:bCs/>
                <w:szCs w:val="24"/>
              </w:rPr>
              <w:t xml:space="preserve">C </w:t>
            </w:r>
            <w:r w:rsidRPr="009807BA">
              <w:rPr>
                <w:rFonts w:eastAsia="標楷體"/>
                <w:bCs/>
                <w:kern w:val="0"/>
                <w:szCs w:val="24"/>
              </w:rPr>
              <w:t>第</w:t>
            </w:r>
            <w:r w:rsidRPr="009807BA">
              <w:rPr>
                <w:rFonts w:eastAsia="標楷體"/>
                <w:bCs/>
                <w:kern w:val="0"/>
                <w:szCs w:val="24"/>
              </w:rPr>
              <w:t>1</w:t>
            </w:r>
            <w:r w:rsidRPr="009807BA">
              <w:rPr>
                <w:rFonts w:eastAsia="標楷體"/>
                <w:bCs/>
                <w:kern w:val="0"/>
                <w:szCs w:val="24"/>
              </w:rPr>
              <w:t>項內容部分符合。</w:t>
            </w:r>
            <w:r w:rsidRPr="009807BA">
              <w:rPr>
                <w:rFonts w:eastAsia="標楷體"/>
                <w:bCs/>
                <w:szCs w:val="24"/>
              </w:rPr>
              <w:t>（</w:t>
            </w:r>
            <w:r w:rsidRPr="009807BA">
              <w:rPr>
                <w:rFonts w:eastAsia="標楷體"/>
                <w:bCs/>
                <w:szCs w:val="24"/>
              </w:rPr>
              <w:t>4</w:t>
            </w:r>
            <w:r w:rsidRPr="009807BA">
              <w:rPr>
                <w:rFonts w:eastAsia="標楷體"/>
                <w:bCs/>
                <w:szCs w:val="24"/>
              </w:rPr>
              <w:t>）</w:t>
            </w:r>
          </w:p>
          <w:p w14:paraId="7727911A" w14:textId="77777777" w:rsidR="007469B4" w:rsidRPr="009807BA" w:rsidRDefault="007469B4" w:rsidP="00EF4C83">
            <w:pPr>
              <w:spacing w:line="320" w:lineRule="exact"/>
              <w:jc w:val="both"/>
              <w:textDirection w:val="btLr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ascii="標楷體" w:eastAsia="標楷體" w:hAnsi="標楷體"/>
                <w:bCs/>
                <w:szCs w:val="24"/>
              </w:rPr>
              <w:t>□</w:t>
            </w:r>
            <w:r w:rsidRPr="009807BA">
              <w:rPr>
                <w:rFonts w:eastAsia="標楷體"/>
                <w:bCs/>
                <w:szCs w:val="24"/>
              </w:rPr>
              <w:t>D</w:t>
            </w:r>
            <w:r w:rsidRPr="009807BA">
              <w:rPr>
                <w:rFonts w:eastAsia="標楷體" w:hint="eastAsia"/>
                <w:bCs/>
                <w:szCs w:val="24"/>
              </w:rPr>
              <w:t xml:space="preserve"> </w:t>
            </w:r>
            <w:r w:rsidRPr="009807BA">
              <w:rPr>
                <w:rFonts w:eastAsia="標楷體"/>
                <w:bCs/>
                <w:szCs w:val="24"/>
              </w:rPr>
              <w:t>完全不符合。（</w:t>
            </w:r>
            <w:r w:rsidRPr="009807BA">
              <w:rPr>
                <w:rFonts w:eastAsia="標楷體"/>
                <w:bCs/>
                <w:szCs w:val="24"/>
              </w:rPr>
              <w:t>0</w:t>
            </w:r>
            <w:r w:rsidRPr="009807BA">
              <w:rPr>
                <w:rFonts w:eastAsia="標楷體"/>
                <w:bCs/>
                <w:szCs w:val="24"/>
              </w:rPr>
              <w:t>）</w:t>
            </w:r>
          </w:p>
        </w:tc>
        <w:tc>
          <w:tcPr>
            <w:tcW w:w="3611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43F689A8" w14:textId="77777777" w:rsidR="007469B4" w:rsidRPr="009807BA" w:rsidRDefault="007469B4" w:rsidP="00EF4C83">
            <w:pPr>
              <w:spacing w:line="320" w:lineRule="exact"/>
              <w:jc w:val="both"/>
              <w:textDirection w:val="btLr"/>
              <w:rPr>
                <w:rFonts w:eastAsia="標楷體"/>
                <w:bCs/>
                <w:szCs w:val="24"/>
              </w:rPr>
            </w:pPr>
            <w:r w:rsidRPr="009807BA">
              <w:rPr>
                <w:rFonts w:eastAsia="標楷體"/>
                <w:bCs/>
                <w:szCs w:val="24"/>
              </w:rPr>
              <w:t>感染管制作業手冊，並註明文件版本。</w:t>
            </w:r>
          </w:p>
          <w:p w14:paraId="640BCB92" w14:textId="77777777" w:rsidR="007469B4" w:rsidRPr="009807BA" w:rsidRDefault="007469B4" w:rsidP="00EF4C83">
            <w:pPr>
              <w:spacing w:line="320" w:lineRule="exact"/>
              <w:jc w:val="both"/>
              <w:textDirection w:val="btLr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ascii="標楷體" w:eastAsia="標楷體" w:hAnsi="標楷體" w:hint="eastAsia"/>
                <w:bCs/>
                <w:kern w:val="0"/>
                <w:szCs w:val="28"/>
              </w:rPr>
              <w:t>(至少</w:t>
            </w:r>
            <w:r w:rsidRPr="009807BA">
              <w:rPr>
                <w:rFonts w:eastAsia="標楷體"/>
                <w:bCs/>
                <w:kern w:val="0"/>
                <w:szCs w:val="28"/>
              </w:rPr>
              <w:t>111</w:t>
            </w:r>
            <w:r w:rsidRPr="009807BA">
              <w:rPr>
                <w:rFonts w:ascii="標楷體" w:eastAsia="標楷體" w:hAnsi="標楷體" w:hint="eastAsia"/>
                <w:bCs/>
                <w:kern w:val="0"/>
                <w:szCs w:val="28"/>
              </w:rPr>
              <w:t>年度有更新版本)。</w:t>
            </w:r>
          </w:p>
        </w:tc>
      </w:tr>
      <w:tr w:rsidR="007469B4" w:rsidRPr="009807BA" w14:paraId="213668ED" w14:textId="77777777" w:rsidTr="00EF4C83">
        <w:trPr>
          <w:trHeight w:val="1838"/>
          <w:jc w:val="center"/>
        </w:trPr>
        <w:tc>
          <w:tcPr>
            <w:tcW w:w="993" w:type="dxa"/>
            <w:shd w:val="clear" w:color="auto" w:fill="FFFFFF"/>
          </w:tcPr>
          <w:p w14:paraId="55E29A66" w14:textId="77777777" w:rsidR="007469B4" w:rsidRPr="009807BA" w:rsidRDefault="007469B4" w:rsidP="00EF4C83">
            <w:pPr>
              <w:spacing w:line="320" w:lineRule="exact"/>
              <w:ind w:hanging="2"/>
              <w:jc w:val="center"/>
              <w:rPr>
                <w:rFonts w:eastAsia="標楷體"/>
                <w:bCs/>
                <w:szCs w:val="24"/>
              </w:rPr>
            </w:pPr>
            <w:r w:rsidRPr="009807BA">
              <w:rPr>
                <w:rFonts w:eastAsia="標楷體"/>
                <w:bCs/>
                <w:szCs w:val="24"/>
              </w:rPr>
              <w:t>B2</w:t>
            </w:r>
          </w:p>
          <w:p w14:paraId="714A2E24" w14:textId="77777777" w:rsidR="007469B4" w:rsidRPr="009807BA" w:rsidRDefault="007469B4" w:rsidP="00EF4C83">
            <w:pPr>
              <w:spacing w:line="320" w:lineRule="exact"/>
              <w:ind w:hanging="2"/>
              <w:jc w:val="center"/>
              <w:rPr>
                <w:rFonts w:eastAsia="標楷體"/>
                <w:bCs/>
                <w:szCs w:val="24"/>
              </w:rPr>
            </w:pPr>
            <w:r w:rsidRPr="009807BA">
              <w:rPr>
                <w:rFonts w:eastAsia="標楷體"/>
                <w:bCs/>
                <w:szCs w:val="24"/>
              </w:rPr>
              <w:t>（</w:t>
            </w:r>
            <w:r w:rsidRPr="009807BA">
              <w:rPr>
                <w:rFonts w:eastAsia="標楷體"/>
                <w:bCs/>
                <w:szCs w:val="24"/>
              </w:rPr>
              <w:t>4</w:t>
            </w:r>
            <w:r w:rsidRPr="009807BA">
              <w:rPr>
                <w:rFonts w:eastAsia="標楷體"/>
                <w:bCs/>
                <w:szCs w:val="24"/>
              </w:rPr>
              <w:t>）</w:t>
            </w:r>
          </w:p>
          <w:p w14:paraId="45D91B48" w14:textId="77777777" w:rsidR="007469B4" w:rsidRPr="009807BA" w:rsidRDefault="007469B4" w:rsidP="00EF4C83">
            <w:pPr>
              <w:spacing w:line="320" w:lineRule="exact"/>
              <w:ind w:hanging="2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554" w:type="dxa"/>
            <w:shd w:val="clear" w:color="auto" w:fill="FFFFFF"/>
          </w:tcPr>
          <w:p w14:paraId="34F86AE7" w14:textId="77777777" w:rsidR="007469B4" w:rsidRPr="009807BA" w:rsidRDefault="007469B4" w:rsidP="00EF4C83">
            <w:pPr>
              <w:spacing w:line="320" w:lineRule="exact"/>
              <w:ind w:hanging="2"/>
              <w:rPr>
                <w:rFonts w:eastAsia="標楷體"/>
                <w:bCs/>
                <w:szCs w:val="24"/>
              </w:rPr>
            </w:pPr>
            <w:r w:rsidRPr="009807BA">
              <w:rPr>
                <w:rFonts w:eastAsia="標楷體"/>
                <w:bCs/>
                <w:szCs w:val="24"/>
              </w:rPr>
              <w:t>訪視包管理</w:t>
            </w:r>
          </w:p>
        </w:tc>
        <w:tc>
          <w:tcPr>
            <w:tcW w:w="4394" w:type="dxa"/>
            <w:shd w:val="clear" w:color="auto" w:fill="FFFFFF"/>
          </w:tcPr>
          <w:p w14:paraId="392A0047" w14:textId="77777777" w:rsidR="007469B4" w:rsidRPr="009807BA" w:rsidRDefault="007469B4" w:rsidP="007469B4">
            <w:pPr>
              <w:numPr>
                <w:ilvl w:val="6"/>
                <w:numId w:val="24"/>
              </w:numPr>
              <w:spacing w:line="320" w:lineRule="exact"/>
              <w:ind w:left="357" w:hanging="357"/>
              <w:jc w:val="both"/>
              <w:textDirection w:val="btLr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eastAsia="標楷體"/>
                <w:bCs/>
                <w:kern w:val="0"/>
                <w:szCs w:val="24"/>
              </w:rPr>
              <w:t>訪視包用品之處理符合感控規定（含廢棄物處理）。</w:t>
            </w:r>
          </w:p>
          <w:p w14:paraId="1B596DE6" w14:textId="77777777" w:rsidR="007469B4" w:rsidRPr="009807BA" w:rsidRDefault="007469B4" w:rsidP="007469B4">
            <w:pPr>
              <w:numPr>
                <w:ilvl w:val="6"/>
                <w:numId w:val="24"/>
              </w:numPr>
              <w:spacing w:line="320" w:lineRule="exact"/>
              <w:ind w:left="357" w:hanging="357"/>
              <w:jc w:val="both"/>
              <w:textDirection w:val="btLr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eastAsia="標楷體"/>
                <w:bCs/>
                <w:kern w:val="0"/>
                <w:szCs w:val="24"/>
              </w:rPr>
              <w:t>有定期監測紀錄。</w:t>
            </w:r>
          </w:p>
          <w:p w14:paraId="50D9DCAE" w14:textId="77777777" w:rsidR="007469B4" w:rsidRPr="009807BA" w:rsidRDefault="007469B4" w:rsidP="007469B4">
            <w:pPr>
              <w:spacing w:line="320" w:lineRule="exact"/>
              <w:ind w:left="480" w:hangingChars="200" w:hanging="480"/>
              <w:jc w:val="both"/>
              <w:textDirection w:val="btLr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eastAsia="標楷體"/>
                <w:bCs/>
                <w:kern w:val="0"/>
                <w:szCs w:val="24"/>
              </w:rPr>
              <w:t>註：所謂定期稽核是指依機構自訂之標準，但至少一個月須稽核一次。</w:t>
            </w:r>
          </w:p>
        </w:tc>
        <w:tc>
          <w:tcPr>
            <w:tcW w:w="1276" w:type="dxa"/>
            <w:shd w:val="clear" w:color="auto" w:fill="FFFFFF"/>
          </w:tcPr>
          <w:p w14:paraId="50F3EE07" w14:textId="77777777" w:rsidR="007469B4" w:rsidRPr="009807BA" w:rsidRDefault="007469B4" w:rsidP="00EF4C83">
            <w:pPr>
              <w:spacing w:line="320" w:lineRule="exact"/>
              <w:jc w:val="center"/>
              <w:textDirection w:val="btLr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eastAsia="標楷體"/>
                <w:bCs/>
                <w:szCs w:val="24"/>
              </w:rPr>
              <w:t>文件檢閱</w:t>
            </w:r>
          </w:p>
        </w:tc>
        <w:tc>
          <w:tcPr>
            <w:tcW w:w="2977" w:type="dxa"/>
            <w:shd w:val="clear" w:color="auto" w:fill="FFFFFF"/>
          </w:tcPr>
          <w:p w14:paraId="38FF752F" w14:textId="77777777" w:rsidR="007469B4" w:rsidRPr="009807BA" w:rsidRDefault="007469B4" w:rsidP="00EF4C83">
            <w:pPr>
              <w:spacing w:line="320" w:lineRule="exact"/>
              <w:ind w:hanging="2"/>
              <w:jc w:val="both"/>
              <w:rPr>
                <w:rFonts w:eastAsia="標楷體"/>
                <w:bCs/>
                <w:szCs w:val="24"/>
              </w:rPr>
            </w:pPr>
            <w:r w:rsidRPr="009807BA">
              <w:rPr>
                <w:rFonts w:ascii="標楷體" w:eastAsia="標楷體" w:hAnsi="標楷體"/>
                <w:bCs/>
                <w:szCs w:val="24"/>
              </w:rPr>
              <w:t>□</w:t>
            </w:r>
            <w:r w:rsidRPr="009807BA">
              <w:rPr>
                <w:rFonts w:eastAsia="標楷體"/>
                <w:bCs/>
                <w:szCs w:val="24"/>
              </w:rPr>
              <w:t>A</w:t>
            </w:r>
            <w:r w:rsidRPr="009807BA">
              <w:rPr>
                <w:rFonts w:eastAsia="標楷體" w:hint="eastAsia"/>
                <w:bCs/>
                <w:szCs w:val="24"/>
              </w:rPr>
              <w:t xml:space="preserve"> </w:t>
            </w:r>
            <w:r w:rsidRPr="009807BA">
              <w:rPr>
                <w:rFonts w:eastAsia="標楷體"/>
                <w:bCs/>
                <w:szCs w:val="24"/>
              </w:rPr>
              <w:t>完全符合。（</w:t>
            </w:r>
            <w:r w:rsidRPr="009807BA">
              <w:rPr>
                <w:rFonts w:eastAsia="標楷體"/>
                <w:bCs/>
                <w:szCs w:val="24"/>
              </w:rPr>
              <w:t>4</w:t>
            </w:r>
            <w:r w:rsidRPr="009807BA">
              <w:rPr>
                <w:rFonts w:eastAsia="標楷體"/>
                <w:bCs/>
                <w:szCs w:val="24"/>
              </w:rPr>
              <w:t>）</w:t>
            </w:r>
          </w:p>
          <w:p w14:paraId="3B3F6278" w14:textId="77777777" w:rsidR="007469B4" w:rsidRPr="009807BA" w:rsidRDefault="007469B4" w:rsidP="00EF4C83">
            <w:pPr>
              <w:spacing w:line="320" w:lineRule="exact"/>
              <w:ind w:hanging="2"/>
              <w:jc w:val="both"/>
              <w:rPr>
                <w:rFonts w:eastAsia="標楷體"/>
                <w:bCs/>
                <w:szCs w:val="24"/>
              </w:rPr>
            </w:pPr>
            <w:r w:rsidRPr="009807BA">
              <w:rPr>
                <w:rFonts w:ascii="標楷體" w:eastAsia="標楷體" w:hAnsi="標楷體"/>
                <w:bCs/>
                <w:szCs w:val="24"/>
              </w:rPr>
              <w:t>□</w:t>
            </w:r>
            <w:r w:rsidRPr="009807BA">
              <w:rPr>
                <w:rFonts w:eastAsia="標楷體"/>
                <w:bCs/>
                <w:szCs w:val="24"/>
              </w:rPr>
              <w:t>B</w:t>
            </w:r>
            <w:r w:rsidRPr="009807BA">
              <w:rPr>
                <w:rFonts w:eastAsia="標楷體" w:hint="eastAsia"/>
                <w:bCs/>
                <w:szCs w:val="24"/>
              </w:rPr>
              <w:t xml:space="preserve"> </w:t>
            </w:r>
            <w:r w:rsidRPr="009807BA">
              <w:rPr>
                <w:rFonts w:eastAsia="標楷體"/>
                <w:bCs/>
                <w:kern w:val="0"/>
                <w:szCs w:val="24"/>
              </w:rPr>
              <w:t>符合第</w:t>
            </w:r>
            <w:r w:rsidRPr="009807BA">
              <w:rPr>
                <w:rFonts w:eastAsia="標楷體"/>
                <w:bCs/>
                <w:kern w:val="0"/>
                <w:szCs w:val="24"/>
              </w:rPr>
              <w:t>1</w:t>
            </w:r>
            <w:r w:rsidRPr="009807BA">
              <w:rPr>
                <w:rFonts w:eastAsia="標楷體"/>
                <w:bCs/>
                <w:kern w:val="0"/>
                <w:szCs w:val="24"/>
              </w:rPr>
              <w:t>項</w:t>
            </w:r>
            <w:r w:rsidRPr="009807BA">
              <w:rPr>
                <w:rFonts w:eastAsia="標楷體"/>
                <w:bCs/>
                <w:szCs w:val="24"/>
              </w:rPr>
              <w:t>。（</w:t>
            </w:r>
            <w:r w:rsidRPr="009807BA">
              <w:rPr>
                <w:rFonts w:eastAsia="標楷體"/>
                <w:bCs/>
                <w:szCs w:val="24"/>
              </w:rPr>
              <w:t>3</w:t>
            </w:r>
            <w:r w:rsidRPr="009807BA">
              <w:rPr>
                <w:rFonts w:eastAsia="標楷體"/>
                <w:bCs/>
                <w:szCs w:val="24"/>
              </w:rPr>
              <w:t>）</w:t>
            </w:r>
          </w:p>
          <w:p w14:paraId="09B159A2" w14:textId="77777777" w:rsidR="007469B4" w:rsidRPr="009807BA" w:rsidRDefault="007469B4" w:rsidP="00EF4C83">
            <w:pPr>
              <w:spacing w:line="320" w:lineRule="exact"/>
              <w:ind w:left="528" w:hangingChars="220" w:hanging="528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ascii="標楷體" w:eastAsia="標楷體" w:hAnsi="標楷體"/>
                <w:bCs/>
                <w:szCs w:val="24"/>
              </w:rPr>
              <w:t>□</w:t>
            </w:r>
            <w:r w:rsidRPr="009807BA">
              <w:rPr>
                <w:rFonts w:eastAsia="標楷體"/>
                <w:bCs/>
                <w:szCs w:val="24"/>
              </w:rPr>
              <w:t>C</w:t>
            </w:r>
            <w:r w:rsidRPr="009807BA">
              <w:rPr>
                <w:rFonts w:eastAsia="標楷體" w:hint="eastAsia"/>
                <w:bCs/>
                <w:szCs w:val="24"/>
              </w:rPr>
              <w:t xml:space="preserve"> </w:t>
            </w:r>
            <w:r w:rsidRPr="009807BA">
              <w:rPr>
                <w:rFonts w:eastAsia="標楷體"/>
                <w:bCs/>
                <w:kern w:val="0"/>
                <w:szCs w:val="24"/>
              </w:rPr>
              <w:t>第</w:t>
            </w:r>
            <w:r w:rsidRPr="009807BA">
              <w:rPr>
                <w:rFonts w:eastAsia="標楷體"/>
                <w:bCs/>
                <w:kern w:val="0"/>
                <w:szCs w:val="24"/>
              </w:rPr>
              <w:t>1</w:t>
            </w:r>
            <w:r w:rsidRPr="009807BA">
              <w:rPr>
                <w:rFonts w:eastAsia="標楷體"/>
                <w:bCs/>
                <w:kern w:val="0"/>
                <w:szCs w:val="24"/>
              </w:rPr>
              <w:t>項</w:t>
            </w:r>
            <w:r w:rsidRPr="009807BA">
              <w:rPr>
                <w:rFonts w:eastAsia="標楷體" w:hint="eastAsia"/>
                <w:bCs/>
                <w:kern w:val="0"/>
                <w:szCs w:val="24"/>
              </w:rPr>
              <w:t>內容部分</w:t>
            </w:r>
            <w:r w:rsidRPr="009807BA">
              <w:rPr>
                <w:rFonts w:eastAsia="標楷體"/>
                <w:bCs/>
                <w:kern w:val="0"/>
                <w:szCs w:val="24"/>
              </w:rPr>
              <w:t>符合或符合第</w:t>
            </w:r>
            <w:r w:rsidRPr="009807BA">
              <w:rPr>
                <w:rFonts w:eastAsia="標楷體"/>
                <w:bCs/>
                <w:kern w:val="0"/>
                <w:szCs w:val="24"/>
              </w:rPr>
              <w:t>2</w:t>
            </w:r>
            <w:r w:rsidRPr="009807BA">
              <w:rPr>
                <w:rFonts w:eastAsia="標楷體"/>
                <w:bCs/>
                <w:kern w:val="0"/>
                <w:szCs w:val="24"/>
              </w:rPr>
              <w:t>項。</w:t>
            </w:r>
            <w:r w:rsidRPr="009807BA">
              <w:rPr>
                <w:rFonts w:eastAsia="標楷體"/>
                <w:bCs/>
                <w:szCs w:val="24"/>
              </w:rPr>
              <w:t>（</w:t>
            </w:r>
            <w:r w:rsidRPr="009807BA">
              <w:rPr>
                <w:rFonts w:eastAsia="標楷體"/>
                <w:bCs/>
                <w:szCs w:val="24"/>
              </w:rPr>
              <w:t>2</w:t>
            </w:r>
            <w:r w:rsidRPr="009807BA">
              <w:rPr>
                <w:rFonts w:eastAsia="標楷體"/>
                <w:bCs/>
                <w:szCs w:val="24"/>
              </w:rPr>
              <w:t>）</w:t>
            </w:r>
          </w:p>
          <w:p w14:paraId="73C84CA1" w14:textId="77777777" w:rsidR="007469B4" w:rsidRPr="009807BA" w:rsidRDefault="007469B4" w:rsidP="00EF4C83">
            <w:pPr>
              <w:spacing w:line="320" w:lineRule="exact"/>
              <w:ind w:hanging="2"/>
              <w:jc w:val="both"/>
              <w:rPr>
                <w:rFonts w:eastAsia="標楷體"/>
                <w:bCs/>
                <w:szCs w:val="24"/>
              </w:rPr>
            </w:pPr>
            <w:r w:rsidRPr="009807BA">
              <w:rPr>
                <w:rFonts w:ascii="標楷體" w:eastAsia="標楷體" w:hAnsi="標楷體"/>
                <w:bCs/>
                <w:szCs w:val="24"/>
              </w:rPr>
              <w:t>□</w:t>
            </w:r>
            <w:r w:rsidRPr="009807BA">
              <w:rPr>
                <w:rFonts w:eastAsia="標楷體"/>
                <w:bCs/>
                <w:szCs w:val="24"/>
              </w:rPr>
              <w:t>D</w:t>
            </w:r>
            <w:r w:rsidRPr="009807BA">
              <w:rPr>
                <w:rFonts w:eastAsia="標楷體" w:hint="eastAsia"/>
                <w:bCs/>
                <w:szCs w:val="24"/>
              </w:rPr>
              <w:t xml:space="preserve"> </w:t>
            </w:r>
            <w:r w:rsidRPr="009807BA">
              <w:rPr>
                <w:rFonts w:eastAsia="標楷體"/>
                <w:bCs/>
                <w:szCs w:val="24"/>
              </w:rPr>
              <w:t>完全不符合。（</w:t>
            </w:r>
            <w:r w:rsidRPr="009807BA">
              <w:rPr>
                <w:rFonts w:eastAsia="標楷體"/>
                <w:bCs/>
                <w:szCs w:val="24"/>
              </w:rPr>
              <w:t>0</w:t>
            </w:r>
            <w:r w:rsidRPr="009807BA">
              <w:rPr>
                <w:rFonts w:eastAsia="標楷體"/>
                <w:bCs/>
                <w:szCs w:val="24"/>
              </w:rPr>
              <w:t>）</w:t>
            </w:r>
          </w:p>
        </w:tc>
        <w:tc>
          <w:tcPr>
            <w:tcW w:w="3611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66309FD7" w14:textId="77777777" w:rsidR="007469B4" w:rsidRPr="009807BA" w:rsidRDefault="007469B4" w:rsidP="007469B4">
            <w:pPr>
              <w:numPr>
                <w:ilvl w:val="6"/>
                <w:numId w:val="25"/>
              </w:numPr>
              <w:spacing w:line="320" w:lineRule="exact"/>
              <w:ind w:left="357" w:hanging="357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eastAsia="標楷體"/>
                <w:bCs/>
                <w:kern w:val="0"/>
                <w:szCs w:val="24"/>
              </w:rPr>
              <w:t>居家訪視廢棄物處理辦法。</w:t>
            </w:r>
          </w:p>
          <w:p w14:paraId="7270F5E9" w14:textId="77777777" w:rsidR="007469B4" w:rsidRPr="009807BA" w:rsidRDefault="007469B4" w:rsidP="007469B4">
            <w:pPr>
              <w:numPr>
                <w:ilvl w:val="6"/>
                <w:numId w:val="25"/>
              </w:numPr>
              <w:spacing w:line="320" w:lineRule="exact"/>
              <w:ind w:left="357" w:hanging="357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eastAsia="標楷體"/>
                <w:bCs/>
                <w:kern w:val="0"/>
                <w:szCs w:val="24"/>
              </w:rPr>
              <w:t>以照片圖示訪視包、清潔區及汙染區。</w:t>
            </w:r>
          </w:p>
          <w:p w14:paraId="7296E0AE" w14:textId="77777777" w:rsidR="007469B4" w:rsidRPr="009807BA" w:rsidRDefault="007469B4" w:rsidP="007469B4">
            <w:pPr>
              <w:numPr>
                <w:ilvl w:val="6"/>
                <w:numId w:val="25"/>
              </w:numPr>
              <w:spacing w:line="320" w:lineRule="exact"/>
              <w:ind w:left="357" w:hanging="357"/>
              <w:jc w:val="both"/>
              <w:textDirection w:val="btLr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eastAsia="標楷體"/>
                <w:bCs/>
                <w:kern w:val="0"/>
                <w:szCs w:val="24"/>
              </w:rPr>
              <w:t>訪視包用品監測管理紀錄年度彙總表。</w:t>
            </w:r>
          </w:p>
        </w:tc>
      </w:tr>
      <w:tr w:rsidR="007469B4" w:rsidRPr="009807BA" w14:paraId="2D4838BC" w14:textId="77777777" w:rsidTr="00EF4C83">
        <w:trPr>
          <w:trHeight w:val="1658"/>
          <w:jc w:val="center"/>
        </w:trPr>
        <w:tc>
          <w:tcPr>
            <w:tcW w:w="993" w:type="dxa"/>
            <w:shd w:val="clear" w:color="auto" w:fill="FFFFFF"/>
          </w:tcPr>
          <w:p w14:paraId="3F640D5C" w14:textId="77777777" w:rsidR="007469B4" w:rsidRPr="009807BA" w:rsidRDefault="007469B4" w:rsidP="00EF4C83">
            <w:pPr>
              <w:spacing w:line="320" w:lineRule="exact"/>
              <w:ind w:hanging="2"/>
              <w:jc w:val="center"/>
              <w:rPr>
                <w:rFonts w:eastAsia="標楷體"/>
                <w:bCs/>
                <w:szCs w:val="24"/>
              </w:rPr>
            </w:pPr>
            <w:r w:rsidRPr="009807BA">
              <w:rPr>
                <w:rFonts w:eastAsia="標楷體"/>
                <w:bCs/>
                <w:szCs w:val="24"/>
              </w:rPr>
              <w:t>B3</w:t>
            </w:r>
          </w:p>
          <w:p w14:paraId="7C616446" w14:textId="77777777" w:rsidR="007469B4" w:rsidRPr="009807BA" w:rsidRDefault="007469B4" w:rsidP="00EF4C83">
            <w:pPr>
              <w:spacing w:line="320" w:lineRule="exact"/>
              <w:ind w:hanging="2"/>
              <w:jc w:val="center"/>
              <w:rPr>
                <w:rFonts w:eastAsia="標楷體"/>
                <w:bCs/>
                <w:szCs w:val="24"/>
              </w:rPr>
            </w:pPr>
            <w:r w:rsidRPr="009807BA">
              <w:rPr>
                <w:rFonts w:eastAsia="標楷體"/>
                <w:bCs/>
                <w:szCs w:val="24"/>
              </w:rPr>
              <w:t>（</w:t>
            </w:r>
            <w:r w:rsidRPr="009807BA">
              <w:rPr>
                <w:rFonts w:eastAsia="標楷體"/>
                <w:bCs/>
                <w:szCs w:val="24"/>
              </w:rPr>
              <w:t>3</w:t>
            </w:r>
            <w:r w:rsidRPr="009807BA">
              <w:rPr>
                <w:rFonts w:eastAsia="標楷體"/>
                <w:bCs/>
                <w:szCs w:val="24"/>
              </w:rPr>
              <w:t>）</w:t>
            </w:r>
          </w:p>
          <w:p w14:paraId="3F50DA2D" w14:textId="77777777" w:rsidR="007469B4" w:rsidRPr="009807BA" w:rsidRDefault="007469B4" w:rsidP="00EF4C83">
            <w:pPr>
              <w:spacing w:line="320" w:lineRule="exact"/>
              <w:ind w:hanging="2"/>
              <w:jc w:val="center"/>
              <w:rPr>
                <w:rFonts w:eastAsia="標楷體"/>
                <w:bCs/>
                <w:szCs w:val="24"/>
              </w:rPr>
            </w:pPr>
          </w:p>
          <w:p w14:paraId="1BCEB6DC" w14:textId="77777777" w:rsidR="007469B4" w:rsidRPr="009807BA" w:rsidRDefault="007469B4" w:rsidP="00EF4C83">
            <w:pPr>
              <w:spacing w:line="320" w:lineRule="exact"/>
              <w:ind w:hanging="2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554" w:type="dxa"/>
            <w:shd w:val="clear" w:color="auto" w:fill="FFFFFF"/>
          </w:tcPr>
          <w:p w14:paraId="6449C679" w14:textId="77777777" w:rsidR="007469B4" w:rsidRPr="009807BA" w:rsidRDefault="007469B4" w:rsidP="00EF4C83">
            <w:pPr>
              <w:spacing w:line="320" w:lineRule="exact"/>
              <w:ind w:hanging="2"/>
              <w:rPr>
                <w:rFonts w:eastAsia="標楷體"/>
                <w:bCs/>
                <w:szCs w:val="24"/>
              </w:rPr>
            </w:pPr>
            <w:r w:rsidRPr="009807BA">
              <w:rPr>
                <w:rFonts w:eastAsia="標楷體"/>
                <w:bCs/>
                <w:szCs w:val="24"/>
              </w:rPr>
              <w:t>落實手部衛生</w:t>
            </w:r>
          </w:p>
        </w:tc>
        <w:tc>
          <w:tcPr>
            <w:tcW w:w="4394" w:type="dxa"/>
            <w:shd w:val="clear" w:color="auto" w:fill="FFFFFF"/>
          </w:tcPr>
          <w:p w14:paraId="7D5004C4" w14:textId="77777777" w:rsidR="007469B4" w:rsidRPr="009807BA" w:rsidRDefault="007469B4" w:rsidP="007469B4">
            <w:pPr>
              <w:numPr>
                <w:ilvl w:val="6"/>
                <w:numId w:val="19"/>
              </w:numPr>
              <w:spacing w:line="320" w:lineRule="exact"/>
              <w:ind w:left="357" w:hanging="357"/>
              <w:jc w:val="both"/>
              <w:textDirection w:val="btLr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eastAsia="標楷體"/>
                <w:bCs/>
                <w:kern w:val="0"/>
                <w:szCs w:val="24"/>
              </w:rPr>
              <w:t>訂有手部衛生作業標準。</w:t>
            </w:r>
          </w:p>
          <w:p w14:paraId="01D3DA3A" w14:textId="77777777" w:rsidR="007469B4" w:rsidRPr="009807BA" w:rsidRDefault="007469B4" w:rsidP="007469B4">
            <w:pPr>
              <w:numPr>
                <w:ilvl w:val="6"/>
                <w:numId w:val="19"/>
              </w:numPr>
              <w:spacing w:line="320" w:lineRule="exact"/>
              <w:ind w:left="357" w:hanging="357"/>
              <w:jc w:val="both"/>
              <w:textDirection w:val="btLr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eastAsia="標楷體"/>
                <w:bCs/>
                <w:kern w:val="0"/>
                <w:szCs w:val="24"/>
              </w:rPr>
              <w:t>有定期稽核紀錄。</w:t>
            </w:r>
          </w:p>
          <w:p w14:paraId="3767A2D6" w14:textId="77777777" w:rsidR="007469B4" w:rsidRPr="009807BA" w:rsidRDefault="007469B4" w:rsidP="007469B4">
            <w:pPr>
              <w:spacing w:line="320" w:lineRule="exact"/>
              <w:ind w:left="480" w:hangingChars="200" w:hanging="480"/>
              <w:jc w:val="both"/>
              <w:textDirection w:val="btLr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eastAsia="標楷體"/>
                <w:bCs/>
                <w:kern w:val="0"/>
                <w:szCs w:val="24"/>
              </w:rPr>
              <w:t>註：所謂定期稽核是指依機構自訂之標準，但至少每半年須稽核一次。</w:t>
            </w:r>
          </w:p>
        </w:tc>
        <w:tc>
          <w:tcPr>
            <w:tcW w:w="1276" w:type="dxa"/>
            <w:shd w:val="clear" w:color="auto" w:fill="FFFFFF"/>
          </w:tcPr>
          <w:p w14:paraId="1DDEB554" w14:textId="77777777" w:rsidR="007469B4" w:rsidRPr="009807BA" w:rsidRDefault="007469B4" w:rsidP="00EF4C83">
            <w:pPr>
              <w:spacing w:line="320" w:lineRule="exact"/>
              <w:jc w:val="center"/>
              <w:textDirection w:val="btLr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eastAsia="標楷體"/>
                <w:bCs/>
                <w:szCs w:val="24"/>
              </w:rPr>
              <w:t>文件檢閱</w:t>
            </w:r>
          </w:p>
        </w:tc>
        <w:tc>
          <w:tcPr>
            <w:tcW w:w="2977" w:type="dxa"/>
            <w:shd w:val="clear" w:color="auto" w:fill="FFFFFF"/>
          </w:tcPr>
          <w:p w14:paraId="03DF09DF" w14:textId="77777777" w:rsidR="007469B4" w:rsidRPr="009807BA" w:rsidRDefault="007469B4" w:rsidP="00EF4C83">
            <w:pPr>
              <w:spacing w:line="320" w:lineRule="exact"/>
              <w:ind w:hanging="2"/>
              <w:jc w:val="both"/>
              <w:rPr>
                <w:rFonts w:eastAsia="標楷體"/>
                <w:bCs/>
                <w:szCs w:val="24"/>
              </w:rPr>
            </w:pPr>
            <w:r w:rsidRPr="009807BA">
              <w:rPr>
                <w:rFonts w:ascii="標楷體" w:eastAsia="標楷體" w:hAnsi="標楷體"/>
                <w:bCs/>
                <w:szCs w:val="24"/>
              </w:rPr>
              <w:t>□</w:t>
            </w:r>
            <w:r w:rsidRPr="009807BA">
              <w:rPr>
                <w:rFonts w:eastAsia="標楷體"/>
                <w:bCs/>
                <w:szCs w:val="24"/>
              </w:rPr>
              <w:t>A</w:t>
            </w:r>
            <w:r w:rsidRPr="009807BA">
              <w:rPr>
                <w:rFonts w:eastAsia="標楷體" w:hint="eastAsia"/>
                <w:bCs/>
                <w:szCs w:val="24"/>
              </w:rPr>
              <w:t xml:space="preserve"> </w:t>
            </w:r>
            <w:r w:rsidRPr="009807BA">
              <w:rPr>
                <w:rFonts w:eastAsia="標楷體"/>
                <w:bCs/>
                <w:szCs w:val="24"/>
              </w:rPr>
              <w:t>完全符合。（</w:t>
            </w:r>
            <w:r w:rsidRPr="009807BA">
              <w:rPr>
                <w:rFonts w:eastAsia="標楷體"/>
                <w:bCs/>
                <w:szCs w:val="24"/>
              </w:rPr>
              <w:t>3</w:t>
            </w:r>
            <w:r w:rsidRPr="009807BA">
              <w:rPr>
                <w:rFonts w:eastAsia="標楷體"/>
                <w:bCs/>
                <w:szCs w:val="24"/>
              </w:rPr>
              <w:t>）</w:t>
            </w:r>
          </w:p>
          <w:p w14:paraId="1E8A65E3" w14:textId="77777777" w:rsidR="007469B4" w:rsidRPr="009807BA" w:rsidRDefault="007469B4" w:rsidP="00EF4C83">
            <w:pPr>
              <w:spacing w:line="320" w:lineRule="exact"/>
              <w:ind w:hanging="2"/>
              <w:jc w:val="both"/>
              <w:rPr>
                <w:rFonts w:eastAsia="標楷體"/>
                <w:bCs/>
                <w:szCs w:val="24"/>
              </w:rPr>
            </w:pPr>
            <w:r w:rsidRPr="009807BA">
              <w:rPr>
                <w:rFonts w:ascii="標楷體" w:eastAsia="標楷體" w:hAnsi="標楷體"/>
                <w:bCs/>
                <w:szCs w:val="24"/>
              </w:rPr>
              <w:t>□</w:t>
            </w:r>
            <w:r w:rsidRPr="009807BA">
              <w:rPr>
                <w:rFonts w:eastAsia="標楷體"/>
                <w:bCs/>
                <w:szCs w:val="24"/>
              </w:rPr>
              <w:t>B</w:t>
            </w:r>
            <w:r w:rsidRPr="009807BA">
              <w:rPr>
                <w:rFonts w:eastAsia="標楷體" w:hint="eastAsia"/>
                <w:bCs/>
                <w:szCs w:val="24"/>
              </w:rPr>
              <w:t xml:space="preserve"> </w:t>
            </w:r>
            <w:r w:rsidRPr="009807BA">
              <w:rPr>
                <w:rFonts w:eastAsia="標楷體"/>
                <w:bCs/>
                <w:kern w:val="0"/>
                <w:szCs w:val="24"/>
              </w:rPr>
              <w:t>符合第</w:t>
            </w:r>
            <w:r w:rsidRPr="009807BA">
              <w:rPr>
                <w:rFonts w:eastAsia="標楷體"/>
                <w:bCs/>
                <w:kern w:val="0"/>
                <w:szCs w:val="24"/>
              </w:rPr>
              <w:t>1</w:t>
            </w:r>
            <w:r w:rsidRPr="009807BA">
              <w:rPr>
                <w:rFonts w:eastAsia="標楷體"/>
                <w:bCs/>
                <w:kern w:val="0"/>
                <w:szCs w:val="24"/>
              </w:rPr>
              <w:t>項</w:t>
            </w:r>
            <w:r w:rsidRPr="009807BA">
              <w:rPr>
                <w:rFonts w:eastAsia="標楷體"/>
                <w:bCs/>
                <w:szCs w:val="24"/>
              </w:rPr>
              <w:t>。（</w:t>
            </w:r>
            <w:r w:rsidRPr="009807BA">
              <w:rPr>
                <w:rFonts w:eastAsia="標楷體"/>
                <w:bCs/>
                <w:szCs w:val="24"/>
              </w:rPr>
              <w:t>2</w:t>
            </w:r>
            <w:r w:rsidRPr="009807BA">
              <w:rPr>
                <w:rFonts w:eastAsia="標楷體"/>
                <w:bCs/>
                <w:szCs w:val="24"/>
              </w:rPr>
              <w:t>）</w:t>
            </w:r>
          </w:p>
          <w:p w14:paraId="3E737FF2" w14:textId="77777777" w:rsidR="007469B4" w:rsidRPr="009807BA" w:rsidRDefault="007469B4" w:rsidP="00EF4C83">
            <w:pPr>
              <w:spacing w:line="320" w:lineRule="exact"/>
              <w:ind w:left="528" w:hangingChars="220" w:hanging="528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ascii="標楷體" w:eastAsia="標楷體" w:hAnsi="標楷體"/>
                <w:bCs/>
                <w:szCs w:val="24"/>
              </w:rPr>
              <w:t>□</w:t>
            </w:r>
            <w:r w:rsidRPr="009807BA">
              <w:rPr>
                <w:rFonts w:eastAsia="標楷體"/>
                <w:bCs/>
                <w:szCs w:val="24"/>
              </w:rPr>
              <w:t>C</w:t>
            </w:r>
            <w:r w:rsidRPr="009807BA">
              <w:rPr>
                <w:rFonts w:eastAsia="標楷體" w:hint="eastAsia"/>
                <w:bCs/>
                <w:kern w:val="0"/>
                <w:szCs w:val="24"/>
              </w:rPr>
              <w:t xml:space="preserve"> </w:t>
            </w:r>
            <w:r w:rsidRPr="009807BA">
              <w:rPr>
                <w:rFonts w:eastAsia="標楷體"/>
                <w:bCs/>
                <w:kern w:val="0"/>
                <w:szCs w:val="24"/>
              </w:rPr>
              <w:t>第</w:t>
            </w:r>
            <w:r w:rsidRPr="009807BA">
              <w:rPr>
                <w:rFonts w:eastAsia="標楷體"/>
                <w:bCs/>
                <w:kern w:val="0"/>
                <w:szCs w:val="24"/>
              </w:rPr>
              <w:t>1</w:t>
            </w:r>
            <w:r w:rsidRPr="009807BA">
              <w:rPr>
                <w:rFonts w:eastAsia="標楷體"/>
                <w:bCs/>
                <w:kern w:val="0"/>
                <w:szCs w:val="24"/>
              </w:rPr>
              <w:t>項</w:t>
            </w:r>
            <w:r w:rsidRPr="009807BA">
              <w:rPr>
                <w:rFonts w:eastAsia="標楷體" w:hint="eastAsia"/>
                <w:bCs/>
                <w:kern w:val="0"/>
                <w:szCs w:val="24"/>
              </w:rPr>
              <w:t>內容部分</w:t>
            </w:r>
            <w:r w:rsidRPr="009807BA">
              <w:rPr>
                <w:rFonts w:eastAsia="標楷體"/>
                <w:bCs/>
                <w:kern w:val="0"/>
                <w:szCs w:val="24"/>
              </w:rPr>
              <w:t>符合或符合第</w:t>
            </w:r>
            <w:r w:rsidRPr="009807BA">
              <w:rPr>
                <w:rFonts w:eastAsia="標楷體"/>
                <w:bCs/>
                <w:kern w:val="0"/>
                <w:szCs w:val="24"/>
              </w:rPr>
              <w:t>2</w:t>
            </w:r>
            <w:r w:rsidRPr="009807BA">
              <w:rPr>
                <w:rFonts w:eastAsia="標楷體"/>
                <w:bCs/>
                <w:kern w:val="0"/>
                <w:szCs w:val="24"/>
              </w:rPr>
              <w:t>項。（</w:t>
            </w:r>
            <w:r w:rsidRPr="009807BA">
              <w:rPr>
                <w:rFonts w:eastAsia="標楷體"/>
                <w:bCs/>
                <w:kern w:val="0"/>
                <w:szCs w:val="24"/>
              </w:rPr>
              <w:t>1</w:t>
            </w:r>
            <w:r w:rsidRPr="009807BA">
              <w:rPr>
                <w:rFonts w:eastAsia="標楷體"/>
                <w:bCs/>
                <w:kern w:val="0"/>
                <w:szCs w:val="24"/>
              </w:rPr>
              <w:t>）</w:t>
            </w:r>
          </w:p>
          <w:p w14:paraId="70002F84" w14:textId="77777777" w:rsidR="007469B4" w:rsidRPr="009807BA" w:rsidRDefault="007469B4" w:rsidP="00EF4C83">
            <w:pPr>
              <w:spacing w:line="320" w:lineRule="exact"/>
              <w:jc w:val="both"/>
              <w:textDirection w:val="btLr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ascii="標楷體" w:eastAsia="標楷體" w:hAnsi="標楷體"/>
                <w:bCs/>
                <w:szCs w:val="24"/>
              </w:rPr>
              <w:t>□</w:t>
            </w:r>
            <w:r w:rsidRPr="009807BA">
              <w:rPr>
                <w:rFonts w:eastAsia="標楷體"/>
                <w:bCs/>
                <w:szCs w:val="24"/>
              </w:rPr>
              <w:t>D</w:t>
            </w:r>
            <w:r w:rsidRPr="009807BA">
              <w:rPr>
                <w:rFonts w:eastAsia="標楷體" w:hint="eastAsia"/>
                <w:bCs/>
                <w:szCs w:val="24"/>
              </w:rPr>
              <w:t xml:space="preserve"> </w:t>
            </w:r>
            <w:r w:rsidRPr="009807BA">
              <w:rPr>
                <w:rFonts w:eastAsia="標楷體"/>
                <w:bCs/>
                <w:szCs w:val="24"/>
              </w:rPr>
              <w:t>完全不符合。（</w:t>
            </w:r>
            <w:r w:rsidRPr="009807BA">
              <w:rPr>
                <w:rFonts w:eastAsia="標楷體"/>
                <w:bCs/>
                <w:szCs w:val="24"/>
              </w:rPr>
              <w:t>0</w:t>
            </w:r>
            <w:r w:rsidRPr="009807BA">
              <w:rPr>
                <w:rFonts w:eastAsia="標楷體"/>
                <w:bCs/>
                <w:szCs w:val="24"/>
              </w:rPr>
              <w:t>）</w:t>
            </w:r>
          </w:p>
        </w:tc>
        <w:tc>
          <w:tcPr>
            <w:tcW w:w="3611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522BDB87" w14:textId="77777777" w:rsidR="007469B4" w:rsidRPr="009807BA" w:rsidRDefault="007469B4" w:rsidP="007469B4">
            <w:pPr>
              <w:numPr>
                <w:ilvl w:val="6"/>
                <w:numId w:val="26"/>
              </w:numPr>
              <w:spacing w:line="320" w:lineRule="exact"/>
              <w:ind w:left="357" w:hanging="357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eastAsia="標楷體"/>
                <w:bCs/>
                <w:kern w:val="0"/>
                <w:szCs w:val="24"/>
              </w:rPr>
              <w:t>手部衛生作業標準。</w:t>
            </w:r>
          </w:p>
          <w:p w14:paraId="7791BE8E" w14:textId="77777777" w:rsidR="007469B4" w:rsidRPr="009807BA" w:rsidRDefault="007469B4" w:rsidP="007469B4">
            <w:pPr>
              <w:numPr>
                <w:ilvl w:val="6"/>
                <w:numId w:val="26"/>
              </w:numPr>
              <w:spacing w:line="320" w:lineRule="exact"/>
              <w:ind w:left="357" w:hanging="357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eastAsia="標楷體"/>
                <w:bCs/>
                <w:kern w:val="0"/>
                <w:szCs w:val="24"/>
              </w:rPr>
              <w:t>手部衛生監測稽核年度彙總表。（至少附上</w:t>
            </w:r>
            <w:r w:rsidRPr="009807BA">
              <w:rPr>
                <w:rFonts w:eastAsia="標楷體" w:hint="eastAsia"/>
                <w:bCs/>
                <w:kern w:val="0"/>
                <w:szCs w:val="24"/>
              </w:rPr>
              <w:t>110</w:t>
            </w:r>
            <w:r w:rsidRPr="009807BA">
              <w:rPr>
                <w:rFonts w:eastAsia="標楷體"/>
                <w:bCs/>
                <w:kern w:val="0"/>
                <w:szCs w:val="24"/>
              </w:rPr>
              <w:t>年下半年及</w:t>
            </w:r>
            <w:r w:rsidRPr="009807BA">
              <w:rPr>
                <w:rFonts w:eastAsia="標楷體"/>
                <w:bCs/>
                <w:kern w:val="0"/>
                <w:szCs w:val="24"/>
              </w:rPr>
              <w:t>11</w:t>
            </w:r>
            <w:r w:rsidRPr="009807BA">
              <w:rPr>
                <w:rFonts w:eastAsia="標楷體" w:hint="eastAsia"/>
                <w:bCs/>
                <w:kern w:val="0"/>
                <w:szCs w:val="24"/>
              </w:rPr>
              <w:t>1</w:t>
            </w:r>
            <w:r w:rsidRPr="009807BA">
              <w:rPr>
                <w:rFonts w:eastAsia="標楷體"/>
                <w:bCs/>
                <w:kern w:val="0"/>
                <w:szCs w:val="24"/>
              </w:rPr>
              <w:t>年上半年稽核紀錄）</w:t>
            </w:r>
          </w:p>
        </w:tc>
      </w:tr>
      <w:tr w:rsidR="007469B4" w:rsidRPr="009807BA" w14:paraId="0ABFC300" w14:textId="77777777" w:rsidTr="007469B4">
        <w:trPr>
          <w:trHeight w:val="2293"/>
          <w:jc w:val="center"/>
        </w:trPr>
        <w:tc>
          <w:tcPr>
            <w:tcW w:w="993" w:type="dxa"/>
            <w:shd w:val="clear" w:color="auto" w:fill="FFFFFF"/>
          </w:tcPr>
          <w:p w14:paraId="46B5548C" w14:textId="77777777" w:rsidR="007469B4" w:rsidRPr="009807BA" w:rsidRDefault="007469B4" w:rsidP="00EF4C83">
            <w:pPr>
              <w:spacing w:line="320" w:lineRule="exact"/>
              <w:ind w:hanging="2"/>
              <w:jc w:val="center"/>
              <w:rPr>
                <w:rFonts w:eastAsia="標楷體"/>
                <w:bCs/>
                <w:szCs w:val="24"/>
              </w:rPr>
            </w:pPr>
            <w:r w:rsidRPr="009807BA">
              <w:rPr>
                <w:rFonts w:eastAsia="標楷體"/>
                <w:bCs/>
                <w:szCs w:val="24"/>
              </w:rPr>
              <w:t>B4</w:t>
            </w:r>
          </w:p>
          <w:p w14:paraId="357946F1" w14:textId="77777777" w:rsidR="007469B4" w:rsidRPr="009807BA" w:rsidRDefault="007469B4" w:rsidP="00EF4C83">
            <w:pPr>
              <w:spacing w:line="320" w:lineRule="exact"/>
              <w:ind w:hanging="2"/>
              <w:jc w:val="center"/>
              <w:rPr>
                <w:rFonts w:eastAsia="標楷體"/>
                <w:bCs/>
                <w:szCs w:val="24"/>
              </w:rPr>
            </w:pPr>
            <w:r w:rsidRPr="009807BA">
              <w:rPr>
                <w:rFonts w:eastAsia="標楷體"/>
                <w:bCs/>
                <w:szCs w:val="24"/>
              </w:rPr>
              <w:t>（</w:t>
            </w:r>
            <w:r w:rsidRPr="009807BA">
              <w:rPr>
                <w:rFonts w:eastAsia="標楷體"/>
                <w:bCs/>
                <w:szCs w:val="24"/>
              </w:rPr>
              <w:t>3</w:t>
            </w:r>
            <w:r w:rsidRPr="009807BA">
              <w:rPr>
                <w:rFonts w:eastAsia="標楷體"/>
                <w:bCs/>
                <w:szCs w:val="24"/>
              </w:rPr>
              <w:t>）</w:t>
            </w:r>
          </w:p>
          <w:p w14:paraId="08A35B5A" w14:textId="77777777" w:rsidR="007469B4" w:rsidRPr="009807BA" w:rsidRDefault="007469B4" w:rsidP="00EF4C83">
            <w:pPr>
              <w:spacing w:line="320" w:lineRule="exact"/>
              <w:ind w:hanging="2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554" w:type="dxa"/>
            <w:shd w:val="clear" w:color="auto" w:fill="FFFFFF"/>
          </w:tcPr>
          <w:p w14:paraId="7DF45054" w14:textId="77777777" w:rsidR="007469B4" w:rsidRPr="009807BA" w:rsidRDefault="007469B4" w:rsidP="00EF4C83">
            <w:pPr>
              <w:spacing w:line="320" w:lineRule="exact"/>
              <w:ind w:hanging="2"/>
              <w:rPr>
                <w:rFonts w:eastAsia="標楷體"/>
                <w:bCs/>
                <w:szCs w:val="24"/>
              </w:rPr>
            </w:pPr>
            <w:r w:rsidRPr="009807BA">
              <w:rPr>
                <w:rFonts w:eastAsia="標楷體"/>
                <w:bCs/>
                <w:szCs w:val="24"/>
              </w:rPr>
              <w:t>服務人員接受流感疫苗注射情形</w:t>
            </w:r>
          </w:p>
        </w:tc>
        <w:tc>
          <w:tcPr>
            <w:tcW w:w="4394" w:type="dxa"/>
            <w:shd w:val="clear" w:color="auto" w:fill="FFFFFF"/>
          </w:tcPr>
          <w:p w14:paraId="20BA8F0B" w14:textId="77777777" w:rsidR="007469B4" w:rsidRPr="009807BA" w:rsidRDefault="007469B4" w:rsidP="007469B4">
            <w:pPr>
              <w:numPr>
                <w:ilvl w:val="6"/>
                <w:numId w:val="20"/>
              </w:numPr>
              <w:spacing w:line="320" w:lineRule="exact"/>
              <w:ind w:left="357" w:hanging="357"/>
              <w:jc w:val="both"/>
              <w:textDirection w:val="btLr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eastAsia="標楷體"/>
                <w:bCs/>
                <w:kern w:val="0"/>
                <w:szCs w:val="24"/>
              </w:rPr>
              <w:t>依規定繕造、提報流感疫苗預防接種名冊。</w:t>
            </w:r>
          </w:p>
          <w:p w14:paraId="300E5B75" w14:textId="77777777" w:rsidR="007469B4" w:rsidRPr="009807BA" w:rsidRDefault="007469B4" w:rsidP="007469B4">
            <w:pPr>
              <w:numPr>
                <w:ilvl w:val="6"/>
                <w:numId w:val="20"/>
              </w:numPr>
              <w:spacing w:line="320" w:lineRule="exact"/>
              <w:ind w:left="357" w:hanging="357"/>
              <w:jc w:val="both"/>
              <w:textDirection w:val="btLr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eastAsia="標楷體"/>
                <w:bCs/>
                <w:kern w:val="0"/>
                <w:szCs w:val="24"/>
              </w:rPr>
              <w:t>配合政策，服務人員有接種流感疫苗，而未施打疫苗者有註明原因並留有紀錄。</w:t>
            </w:r>
          </w:p>
          <w:p w14:paraId="31D775C4" w14:textId="77777777" w:rsidR="007469B4" w:rsidRPr="009807BA" w:rsidRDefault="007469B4" w:rsidP="007469B4">
            <w:pPr>
              <w:numPr>
                <w:ilvl w:val="6"/>
                <w:numId w:val="20"/>
              </w:numPr>
              <w:spacing w:line="320" w:lineRule="exact"/>
              <w:ind w:left="357" w:hanging="357"/>
              <w:jc w:val="both"/>
              <w:textDirection w:val="btLr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eastAsia="標楷體"/>
                <w:bCs/>
                <w:kern w:val="0"/>
                <w:szCs w:val="24"/>
              </w:rPr>
              <w:t>具有鼓勵服務人員接種流感疫苗之策略。</w:t>
            </w:r>
          </w:p>
        </w:tc>
        <w:tc>
          <w:tcPr>
            <w:tcW w:w="1276" w:type="dxa"/>
            <w:shd w:val="clear" w:color="auto" w:fill="FFFFFF"/>
          </w:tcPr>
          <w:p w14:paraId="31CDA703" w14:textId="77777777" w:rsidR="007469B4" w:rsidRPr="009807BA" w:rsidRDefault="007469B4" w:rsidP="00EF4C83">
            <w:pPr>
              <w:spacing w:line="320" w:lineRule="exact"/>
              <w:jc w:val="center"/>
              <w:textDirection w:val="btLr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eastAsia="標楷體"/>
                <w:bCs/>
                <w:szCs w:val="24"/>
              </w:rPr>
              <w:t>文件檢閱</w:t>
            </w:r>
          </w:p>
        </w:tc>
        <w:tc>
          <w:tcPr>
            <w:tcW w:w="2977" w:type="dxa"/>
            <w:shd w:val="clear" w:color="auto" w:fill="FFFFFF"/>
          </w:tcPr>
          <w:p w14:paraId="398CEA84" w14:textId="77777777" w:rsidR="007469B4" w:rsidRPr="009807BA" w:rsidRDefault="007469B4" w:rsidP="00EF4C83">
            <w:pPr>
              <w:spacing w:line="320" w:lineRule="exact"/>
              <w:ind w:hanging="2"/>
              <w:jc w:val="both"/>
              <w:rPr>
                <w:rFonts w:eastAsia="標楷體"/>
                <w:bCs/>
                <w:szCs w:val="24"/>
              </w:rPr>
            </w:pPr>
            <w:r w:rsidRPr="009807BA">
              <w:rPr>
                <w:rFonts w:ascii="標楷體" w:eastAsia="標楷體" w:hAnsi="標楷體"/>
                <w:bCs/>
                <w:szCs w:val="24"/>
              </w:rPr>
              <w:t>□</w:t>
            </w:r>
            <w:r w:rsidRPr="009807BA">
              <w:rPr>
                <w:rFonts w:eastAsia="標楷體"/>
                <w:bCs/>
                <w:szCs w:val="24"/>
              </w:rPr>
              <w:t>A</w:t>
            </w:r>
            <w:r w:rsidRPr="009807BA">
              <w:rPr>
                <w:rFonts w:eastAsia="標楷體" w:hint="eastAsia"/>
                <w:bCs/>
                <w:szCs w:val="24"/>
              </w:rPr>
              <w:t xml:space="preserve"> </w:t>
            </w:r>
            <w:r w:rsidRPr="009807BA">
              <w:rPr>
                <w:rFonts w:eastAsia="標楷體"/>
                <w:bCs/>
                <w:szCs w:val="24"/>
              </w:rPr>
              <w:t>完全符合。（</w:t>
            </w:r>
            <w:r w:rsidRPr="009807BA">
              <w:rPr>
                <w:rFonts w:eastAsia="標楷體"/>
                <w:bCs/>
                <w:szCs w:val="24"/>
              </w:rPr>
              <w:t>3</w:t>
            </w:r>
            <w:r w:rsidRPr="009807BA">
              <w:rPr>
                <w:rFonts w:eastAsia="標楷體"/>
                <w:bCs/>
                <w:szCs w:val="24"/>
              </w:rPr>
              <w:t>）</w:t>
            </w:r>
          </w:p>
          <w:p w14:paraId="6E0DAE48" w14:textId="77777777" w:rsidR="007469B4" w:rsidRPr="009807BA" w:rsidRDefault="007469B4" w:rsidP="00EF4C83">
            <w:pPr>
              <w:spacing w:line="320" w:lineRule="exact"/>
              <w:ind w:hanging="2"/>
              <w:jc w:val="both"/>
              <w:rPr>
                <w:rFonts w:eastAsia="標楷體"/>
                <w:bCs/>
                <w:szCs w:val="24"/>
              </w:rPr>
            </w:pPr>
            <w:r w:rsidRPr="009807BA">
              <w:rPr>
                <w:rFonts w:ascii="標楷體" w:eastAsia="標楷體" w:hAnsi="標楷體"/>
                <w:bCs/>
                <w:szCs w:val="24"/>
              </w:rPr>
              <w:t>□</w:t>
            </w:r>
            <w:r w:rsidRPr="009807BA">
              <w:rPr>
                <w:rFonts w:eastAsia="標楷體"/>
                <w:bCs/>
                <w:szCs w:val="24"/>
              </w:rPr>
              <w:t>B</w:t>
            </w:r>
            <w:r w:rsidRPr="009807BA">
              <w:rPr>
                <w:rFonts w:eastAsia="標楷體" w:hint="eastAsia"/>
                <w:bCs/>
                <w:szCs w:val="24"/>
              </w:rPr>
              <w:t xml:space="preserve"> </w:t>
            </w:r>
            <w:r w:rsidRPr="009807BA">
              <w:rPr>
                <w:rFonts w:eastAsia="標楷體"/>
                <w:bCs/>
                <w:szCs w:val="24"/>
              </w:rPr>
              <w:t>符合其中</w:t>
            </w:r>
            <w:r w:rsidRPr="009807BA">
              <w:rPr>
                <w:rFonts w:eastAsia="標楷體"/>
                <w:bCs/>
                <w:szCs w:val="24"/>
              </w:rPr>
              <w:t>2</w:t>
            </w:r>
            <w:r w:rsidRPr="009807BA">
              <w:rPr>
                <w:rFonts w:eastAsia="標楷體"/>
                <w:bCs/>
                <w:szCs w:val="24"/>
              </w:rPr>
              <w:t>項。（</w:t>
            </w:r>
            <w:r w:rsidRPr="009807BA">
              <w:rPr>
                <w:rFonts w:eastAsia="標楷體"/>
                <w:bCs/>
                <w:szCs w:val="24"/>
              </w:rPr>
              <w:t>2</w:t>
            </w:r>
            <w:r w:rsidRPr="009807BA">
              <w:rPr>
                <w:rFonts w:eastAsia="標楷體"/>
                <w:bCs/>
                <w:szCs w:val="24"/>
              </w:rPr>
              <w:t>）</w:t>
            </w:r>
          </w:p>
          <w:p w14:paraId="1DE3E251" w14:textId="77777777" w:rsidR="007469B4" w:rsidRPr="009807BA" w:rsidRDefault="007469B4" w:rsidP="00EF4C83">
            <w:pPr>
              <w:spacing w:line="320" w:lineRule="exact"/>
              <w:ind w:hanging="2"/>
              <w:jc w:val="both"/>
              <w:rPr>
                <w:rFonts w:eastAsia="標楷體"/>
                <w:bCs/>
                <w:szCs w:val="24"/>
              </w:rPr>
            </w:pPr>
            <w:r w:rsidRPr="009807BA">
              <w:rPr>
                <w:rFonts w:ascii="標楷體" w:eastAsia="標楷體" w:hAnsi="標楷體"/>
                <w:bCs/>
                <w:szCs w:val="24"/>
              </w:rPr>
              <w:t>□</w:t>
            </w:r>
            <w:r w:rsidRPr="009807BA">
              <w:rPr>
                <w:rFonts w:eastAsia="標楷體"/>
                <w:bCs/>
                <w:szCs w:val="24"/>
              </w:rPr>
              <w:t>C</w:t>
            </w:r>
            <w:r w:rsidRPr="009807BA">
              <w:rPr>
                <w:rFonts w:eastAsia="標楷體" w:hint="eastAsia"/>
                <w:bCs/>
                <w:szCs w:val="24"/>
              </w:rPr>
              <w:t xml:space="preserve"> </w:t>
            </w:r>
            <w:r w:rsidRPr="009807BA">
              <w:rPr>
                <w:rFonts w:eastAsia="標楷體"/>
                <w:bCs/>
                <w:szCs w:val="24"/>
              </w:rPr>
              <w:t>符合其中</w:t>
            </w:r>
            <w:r w:rsidRPr="009807BA">
              <w:rPr>
                <w:rFonts w:eastAsia="標楷體"/>
                <w:bCs/>
                <w:szCs w:val="24"/>
              </w:rPr>
              <w:t>1</w:t>
            </w:r>
            <w:r w:rsidRPr="009807BA">
              <w:rPr>
                <w:rFonts w:eastAsia="標楷體"/>
                <w:bCs/>
                <w:szCs w:val="24"/>
              </w:rPr>
              <w:t>項。（</w:t>
            </w:r>
            <w:r w:rsidRPr="009807BA">
              <w:rPr>
                <w:rFonts w:eastAsia="標楷體"/>
                <w:bCs/>
                <w:szCs w:val="24"/>
              </w:rPr>
              <w:t>1</w:t>
            </w:r>
            <w:r w:rsidRPr="009807BA">
              <w:rPr>
                <w:rFonts w:eastAsia="標楷體"/>
                <w:bCs/>
                <w:szCs w:val="24"/>
              </w:rPr>
              <w:t>）</w:t>
            </w:r>
          </w:p>
          <w:p w14:paraId="4A6DEF1A" w14:textId="77777777" w:rsidR="007469B4" w:rsidRPr="009807BA" w:rsidRDefault="007469B4" w:rsidP="00EF4C83">
            <w:pPr>
              <w:spacing w:line="320" w:lineRule="exact"/>
              <w:ind w:hanging="2"/>
              <w:jc w:val="both"/>
              <w:rPr>
                <w:rFonts w:eastAsia="標楷體"/>
                <w:bCs/>
                <w:szCs w:val="24"/>
              </w:rPr>
            </w:pPr>
            <w:r w:rsidRPr="009807BA">
              <w:rPr>
                <w:rFonts w:ascii="標楷體" w:eastAsia="標楷體" w:hAnsi="標楷體"/>
                <w:bCs/>
                <w:szCs w:val="24"/>
              </w:rPr>
              <w:t>□</w:t>
            </w:r>
            <w:r w:rsidRPr="009807BA">
              <w:rPr>
                <w:rFonts w:eastAsia="標楷體"/>
                <w:bCs/>
                <w:szCs w:val="24"/>
              </w:rPr>
              <w:t>D</w:t>
            </w:r>
            <w:r w:rsidRPr="009807BA">
              <w:rPr>
                <w:rFonts w:eastAsia="標楷體" w:hint="eastAsia"/>
                <w:bCs/>
                <w:szCs w:val="24"/>
              </w:rPr>
              <w:t xml:space="preserve"> </w:t>
            </w:r>
            <w:r w:rsidRPr="009807BA">
              <w:rPr>
                <w:rFonts w:eastAsia="標楷體"/>
                <w:bCs/>
                <w:szCs w:val="24"/>
              </w:rPr>
              <w:t>完全不符合。（</w:t>
            </w:r>
            <w:r w:rsidRPr="009807BA">
              <w:rPr>
                <w:rFonts w:eastAsia="標楷體"/>
                <w:bCs/>
                <w:szCs w:val="24"/>
              </w:rPr>
              <w:t>0</w:t>
            </w:r>
            <w:r w:rsidRPr="009807BA">
              <w:rPr>
                <w:rFonts w:eastAsia="標楷體"/>
                <w:bCs/>
                <w:szCs w:val="24"/>
              </w:rPr>
              <w:t>）</w:t>
            </w:r>
          </w:p>
          <w:p w14:paraId="767AA2B1" w14:textId="77777777" w:rsidR="007469B4" w:rsidRPr="009807BA" w:rsidRDefault="007469B4" w:rsidP="00EF4C83">
            <w:pPr>
              <w:spacing w:line="320" w:lineRule="exact"/>
              <w:jc w:val="both"/>
              <w:textDirection w:val="btLr"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3611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59C04FDE" w14:textId="77777777" w:rsidR="007469B4" w:rsidRPr="009807BA" w:rsidRDefault="007469B4" w:rsidP="007469B4">
            <w:pPr>
              <w:numPr>
                <w:ilvl w:val="6"/>
                <w:numId w:val="27"/>
              </w:numPr>
              <w:spacing w:line="320" w:lineRule="exact"/>
              <w:ind w:left="357" w:hanging="357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eastAsia="標楷體" w:hint="eastAsia"/>
                <w:bCs/>
                <w:kern w:val="0"/>
                <w:szCs w:val="24"/>
              </w:rPr>
              <w:t>110</w:t>
            </w:r>
            <w:r w:rsidRPr="009807BA">
              <w:rPr>
                <w:rFonts w:eastAsia="標楷體"/>
                <w:bCs/>
                <w:kern w:val="0"/>
                <w:szCs w:val="24"/>
              </w:rPr>
              <w:t>年度流感疫苗預防接種名冊。</w:t>
            </w:r>
          </w:p>
          <w:p w14:paraId="41C4E352" w14:textId="77777777" w:rsidR="007469B4" w:rsidRPr="009807BA" w:rsidRDefault="007469B4" w:rsidP="007469B4">
            <w:pPr>
              <w:numPr>
                <w:ilvl w:val="6"/>
                <w:numId w:val="27"/>
              </w:numPr>
              <w:spacing w:line="320" w:lineRule="exact"/>
              <w:ind w:left="357" w:hanging="357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eastAsia="標楷體"/>
                <w:bCs/>
                <w:kern w:val="0"/>
                <w:szCs w:val="24"/>
              </w:rPr>
              <w:t>未施打流感疫苗者原因之記錄。</w:t>
            </w:r>
          </w:p>
          <w:p w14:paraId="39519B4E" w14:textId="77777777" w:rsidR="007469B4" w:rsidRPr="009807BA" w:rsidRDefault="007469B4" w:rsidP="007469B4">
            <w:pPr>
              <w:numPr>
                <w:ilvl w:val="6"/>
                <w:numId w:val="27"/>
              </w:numPr>
              <w:spacing w:line="320" w:lineRule="exact"/>
              <w:ind w:left="357" w:hanging="357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eastAsia="標楷體"/>
                <w:bCs/>
                <w:kern w:val="0"/>
                <w:szCs w:val="24"/>
              </w:rPr>
              <w:t>鼓勵服務人員接種流感疫苗之策略。</w:t>
            </w:r>
          </w:p>
        </w:tc>
      </w:tr>
      <w:tr w:rsidR="007469B4" w:rsidRPr="009807BA" w14:paraId="6F25D359" w14:textId="77777777" w:rsidTr="00EF4C83">
        <w:trPr>
          <w:trHeight w:val="3320"/>
          <w:jc w:val="center"/>
        </w:trPr>
        <w:tc>
          <w:tcPr>
            <w:tcW w:w="993" w:type="dxa"/>
            <w:shd w:val="clear" w:color="auto" w:fill="FFFFFF"/>
          </w:tcPr>
          <w:p w14:paraId="79A88B4C" w14:textId="77777777" w:rsidR="007469B4" w:rsidRPr="009807BA" w:rsidRDefault="007469B4" w:rsidP="00EF4C83">
            <w:pPr>
              <w:spacing w:line="320" w:lineRule="exact"/>
              <w:ind w:hanging="2"/>
              <w:jc w:val="center"/>
              <w:rPr>
                <w:rFonts w:eastAsia="標楷體"/>
                <w:bCs/>
                <w:szCs w:val="24"/>
              </w:rPr>
            </w:pPr>
            <w:r w:rsidRPr="009807BA">
              <w:rPr>
                <w:rFonts w:eastAsia="標楷體"/>
                <w:bCs/>
                <w:szCs w:val="24"/>
              </w:rPr>
              <w:t>B5</w:t>
            </w:r>
          </w:p>
          <w:p w14:paraId="51F4DA92" w14:textId="77777777" w:rsidR="007469B4" w:rsidRPr="009807BA" w:rsidRDefault="007469B4" w:rsidP="00EF4C83">
            <w:pPr>
              <w:spacing w:line="320" w:lineRule="exact"/>
              <w:ind w:hanging="2"/>
              <w:jc w:val="center"/>
              <w:rPr>
                <w:rFonts w:eastAsia="標楷體"/>
                <w:bCs/>
                <w:szCs w:val="24"/>
              </w:rPr>
            </w:pPr>
            <w:r w:rsidRPr="009807BA">
              <w:rPr>
                <w:rFonts w:eastAsia="標楷體"/>
                <w:bCs/>
                <w:szCs w:val="24"/>
              </w:rPr>
              <w:t>（</w:t>
            </w:r>
            <w:r w:rsidRPr="009807BA">
              <w:rPr>
                <w:rFonts w:eastAsia="標楷體"/>
                <w:bCs/>
                <w:szCs w:val="24"/>
              </w:rPr>
              <w:t>4</w:t>
            </w:r>
            <w:r w:rsidRPr="009807BA">
              <w:rPr>
                <w:rFonts w:eastAsia="標楷體"/>
                <w:bCs/>
                <w:szCs w:val="24"/>
              </w:rPr>
              <w:t>）</w:t>
            </w:r>
          </w:p>
          <w:p w14:paraId="3971E589" w14:textId="77777777" w:rsidR="007469B4" w:rsidRPr="009807BA" w:rsidRDefault="007469B4" w:rsidP="00EF4C83">
            <w:pPr>
              <w:spacing w:line="320" w:lineRule="exact"/>
              <w:ind w:hanging="2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554" w:type="dxa"/>
            <w:shd w:val="clear" w:color="auto" w:fill="FFFFFF"/>
          </w:tcPr>
          <w:p w14:paraId="617F9215" w14:textId="77777777" w:rsidR="007469B4" w:rsidRPr="009807BA" w:rsidRDefault="007469B4" w:rsidP="00EF4C83">
            <w:pPr>
              <w:spacing w:line="320" w:lineRule="exact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eastAsia="標楷體"/>
                <w:bCs/>
                <w:kern w:val="0"/>
                <w:szCs w:val="24"/>
              </w:rPr>
              <w:t>服務對象感染預防處理及監測情形</w:t>
            </w:r>
          </w:p>
        </w:tc>
        <w:tc>
          <w:tcPr>
            <w:tcW w:w="4394" w:type="dxa"/>
            <w:shd w:val="clear" w:color="auto" w:fill="FFFFFF"/>
          </w:tcPr>
          <w:p w14:paraId="76141D3F" w14:textId="77777777" w:rsidR="007469B4" w:rsidRPr="009807BA" w:rsidRDefault="007469B4" w:rsidP="007469B4">
            <w:pPr>
              <w:numPr>
                <w:ilvl w:val="0"/>
                <w:numId w:val="17"/>
              </w:numPr>
              <w:spacing w:line="320" w:lineRule="exact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eastAsia="標楷體"/>
                <w:bCs/>
                <w:kern w:val="0"/>
                <w:szCs w:val="24"/>
              </w:rPr>
              <w:t>有服務對象感染預防措施處理辦法（至少應包括呼吸道、泌尿道感染等）。</w:t>
            </w:r>
          </w:p>
          <w:p w14:paraId="7CB2F01F" w14:textId="77777777" w:rsidR="007469B4" w:rsidRPr="009807BA" w:rsidRDefault="007469B4" w:rsidP="007469B4">
            <w:pPr>
              <w:numPr>
                <w:ilvl w:val="0"/>
                <w:numId w:val="17"/>
              </w:numPr>
              <w:spacing w:line="320" w:lineRule="exact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eastAsia="標楷體"/>
                <w:bCs/>
                <w:kern w:val="0"/>
                <w:szCs w:val="24"/>
              </w:rPr>
              <w:t>針對服務對象感染有監測記錄。</w:t>
            </w:r>
          </w:p>
          <w:p w14:paraId="77B2C760" w14:textId="77777777" w:rsidR="007469B4" w:rsidRPr="009807BA" w:rsidRDefault="007469B4" w:rsidP="007469B4">
            <w:pPr>
              <w:numPr>
                <w:ilvl w:val="0"/>
                <w:numId w:val="17"/>
              </w:numPr>
              <w:spacing w:line="320" w:lineRule="exact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eastAsia="標楷體"/>
                <w:bCs/>
                <w:kern w:val="0"/>
                <w:szCs w:val="24"/>
              </w:rPr>
              <w:t>對於發生感染案件應逐案</w:t>
            </w:r>
            <w:r w:rsidRPr="009807BA">
              <w:rPr>
                <w:rFonts w:eastAsia="標楷體" w:hint="eastAsia"/>
                <w:bCs/>
                <w:kern w:val="0"/>
                <w:szCs w:val="24"/>
              </w:rPr>
              <w:t>或</w:t>
            </w:r>
            <w:r w:rsidRPr="009807BA">
              <w:rPr>
                <w:rFonts w:eastAsia="標楷體"/>
                <w:bCs/>
                <w:kern w:val="0"/>
                <w:szCs w:val="24"/>
              </w:rPr>
              <w:t>定期（至少每半年）檢討並有改善方案</w:t>
            </w:r>
            <w:r w:rsidRPr="009807BA">
              <w:rPr>
                <w:rFonts w:eastAsia="標楷體" w:hint="eastAsia"/>
                <w:bCs/>
                <w:kern w:val="0"/>
                <w:szCs w:val="24"/>
              </w:rPr>
              <w:t>。</w:t>
            </w:r>
          </w:p>
          <w:p w14:paraId="2097A04B" w14:textId="77777777" w:rsidR="007469B4" w:rsidRPr="009807BA" w:rsidRDefault="007469B4" w:rsidP="00EF4C83">
            <w:pPr>
              <w:spacing w:line="320" w:lineRule="exact"/>
              <w:ind w:left="360"/>
              <w:jc w:val="both"/>
              <w:rPr>
                <w:rFonts w:eastAsia="標楷體"/>
                <w:bCs/>
                <w:kern w:val="0"/>
                <w:szCs w:val="24"/>
              </w:rPr>
            </w:pPr>
          </w:p>
          <w:p w14:paraId="73ED1ECE" w14:textId="77777777" w:rsidR="007469B4" w:rsidRPr="009807BA" w:rsidRDefault="007469B4" w:rsidP="00EF4C83">
            <w:pPr>
              <w:spacing w:line="320" w:lineRule="exact"/>
              <w:ind w:left="360" w:hangingChars="150" w:hanging="360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eastAsia="標楷體"/>
                <w:bCs/>
                <w:kern w:val="0"/>
                <w:szCs w:val="24"/>
              </w:rPr>
              <w:t>註：所謂定期檢討是指至少每半年一次。</w:t>
            </w:r>
          </w:p>
        </w:tc>
        <w:tc>
          <w:tcPr>
            <w:tcW w:w="1276" w:type="dxa"/>
            <w:shd w:val="clear" w:color="auto" w:fill="FFFFFF"/>
          </w:tcPr>
          <w:p w14:paraId="6AC3C290" w14:textId="77777777" w:rsidR="007469B4" w:rsidRPr="009807BA" w:rsidRDefault="007469B4" w:rsidP="00EF4C83">
            <w:pPr>
              <w:spacing w:line="320" w:lineRule="exact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eastAsia="標楷體"/>
                <w:bCs/>
                <w:szCs w:val="24"/>
              </w:rPr>
              <w:t>文件檢閱</w:t>
            </w:r>
          </w:p>
        </w:tc>
        <w:tc>
          <w:tcPr>
            <w:tcW w:w="2977" w:type="dxa"/>
            <w:shd w:val="clear" w:color="auto" w:fill="FFFFFF"/>
          </w:tcPr>
          <w:p w14:paraId="730C06B8" w14:textId="77777777" w:rsidR="007469B4" w:rsidRPr="009807BA" w:rsidRDefault="007469B4" w:rsidP="00EF4C83">
            <w:pPr>
              <w:spacing w:line="320" w:lineRule="exact"/>
              <w:ind w:hanging="2"/>
              <w:jc w:val="both"/>
              <w:rPr>
                <w:rFonts w:eastAsia="標楷體"/>
                <w:bCs/>
                <w:szCs w:val="24"/>
              </w:rPr>
            </w:pPr>
            <w:r w:rsidRPr="009807BA">
              <w:rPr>
                <w:rFonts w:ascii="標楷體" w:eastAsia="標楷體" w:hAnsi="標楷體"/>
                <w:bCs/>
                <w:szCs w:val="24"/>
              </w:rPr>
              <w:t>□</w:t>
            </w:r>
            <w:r w:rsidRPr="009807BA">
              <w:rPr>
                <w:rFonts w:eastAsia="標楷體"/>
                <w:bCs/>
                <w:szCs w:val="24"/>
              </w:rPr>
              <w:t>A</w:t>
            </w:r>
            <w:r w:rsidRPr="009807BA">
              <w:rPr>
                <w:rFonts w:eastAsia="標楷體" w:hint="eastAsia"/>
                <w:bCs/>
                <w:szCs w:val="24"/>
              </w:rPr>
              <w:t xml:space="preserve"> </w:t>
            </w:r>
            <w:r w:rsidRPr="009807BA">
              <w:rPr>
                <w:rFonts w:eastAsia="標楷體"/>
                <w:bCs/>
                <w:szCs w:val="24"/>
              </w:rPr>
              <w:t>完全符合。（</w:t>
            </w:r>
            <w:r w:rsidRPr="009807BA">
              <w:rPr>
                <w:rFonts w:eastAsia="標楷體"/>
                <w:bCs/>
                <w:szCs w:val="24"/>
              </w:rPr>
              <w:t>4</w:t>
            </w:r>
            <w:r w:rsidRPr="009807BA">
              <w:rPr>
                <w:rFonts w:eastAsia="標楷體"/>
                <w:bCs/>
                <w:szCs w:val="24"/>
              </w:rPr>
              <w:t>）</w:t>
            </w:r>
          </w:p>
          <w:p w14:paraId="2F6ABD14" w14:textId="77777777" w:rsidR="007469B4" w:rsidRPr="009807BA" w:rsidRDefault="007469B4" w:rsidP="00EF4C83">
            <w:pPr>
              <w:spacing w:line="320" w:lineRule="exact"/>
              <w:ind w:hanging="2"/>
              <w:jc w:val="both"/>
              <w:rPr>
                <w:rFonts w:eastAsia="標楷體"/>
                <w:bCs/>
                <w:szCs w:val="24"/>
              </w:rPr>
            </w:pPr>
            <w:r w:rsidRPr="009807BA">
              <w:rPr>
                <w:rFonts w:ascii="標楷體" w:eastAsia="標楷體" w:hAnsi="標楷體"/>
                <w:bCs/>
                <w:szCs w:val="24"/>
              </w:rPr>
              <w:t>□</w:t>
            </w:r>
            <w:r w:rsidRPr="009807BA">
              <w:rPr>
                <w:rFonts w:eastAsia="標楷體"/>
                <w:bCs/>
                <w:szCs w:val="24"/>
              </w:rPr>
              <w:t>B</w:t>
            </w:r>
            <w:r w:rsidRPr="009807BA">
              <w:rPr>
                <w:rFonts w:eastAsia="標楷體" w:hint="eastAsia"/>
                <w:bCs/>
                <w:szCs w:val="24"/>
              </w:rPr>
              <w:t xml:space="preserve"> </w:t>
            </w:r>
            <w:r w:rsidRPr="009807BA">
              <w:rPr>
                <w:rFonts w:eastAsia="標楷體"/>
                <w:bCs/>
                <w:szCs w:val="24"/>
              </w:rPr>
              <w:t>符合第</w:t>
            </w:r>
            <w:r w:rsidRPr="009807BA">
              <w:rPr>
                <w:rFonts w:eastAsia="標楷體"/>
                <w:bCs/>
                <w:szCs w:val="24"/>
              </w:rPr>
              <w:t>1,2</w:t>
            </w:r>
            <w:r w:rsidRPr="009807BA">
              <w:rPr>
                <w:rFonts w:eastAsia="標楷體"/>
                <w:bCs/>
                <w:szCs w:val="24"/>
              </w:rPr>
              <w:t>項。（</w:t>
            </w:r>
            <w:r w:rsidRPr="009807BA">
              <w:rPr>
                <w:rFonts w:eastAsia="標楷體"/>
                <w:bCs/>
                <w:szCs w:val="24"/>
              </w:rPr>
              <w:t>3</w:t>
            </w:r>
            <w:r w:rsidRPr="009807BA">
              <w:rPr>
                <w:rFonts w:eastAsia="標楷體"/>
                <w:bCs/>
                <w:szCs w:val="24"/>
              </w:rPr>
              <w:t>）</w:t>
            </w:r>
          </w:p>
          <w:p w14:paraId="2CE46209" w14:textId="77777777" w:rsidR="007469B4" w:rsidRPr="009807BA" w:rsidRDefault="007469B4" w:rsidP="00EF4C83">
            <w:pPr>
              <w:spacing w:line="320" w:lineRule="exact"/>
              <w:ind w:hanging="2"/>
              <w:jc w:val="both"/>
              <w:rPr>
                <w:rFonts w:eastAsia="標楷體"/>
                <w:bCs/>
                <w:szCs w:val="24"/>
              </w:rPr>
            </w:pPr>
            <w:r w:rsidRPr="009807BA">
              <w:rPr>
                <w:rFonts w:ascii="標楷體" w:eastAsia="標楷體" w:hAnsi="標楷體"/>
                <w:bCs/>
                <w:szCs w:val="24"/>
              </w:rPr>
              <w:t>□</w:t>
            </w:r>
            <w:r w:rsidRPr="009807BA">
              <w:rPr>
                <w:rFonts w:eastAsia="標楷體"/>
                <w:bCs/>
                <w:szCs w:val="24"/>
              </w:rPr>
              <w:t>C</w:t>
            </w:r>
            <w:r w:rsidRPr="009807BA">
              <w:rPr>
                <w:rFonts w:eastAsia="標楷體" w:hint="eastAsia"/>
                <w:bCs/>
                <w:szCs w:val="24"/>
              </w:rPr>
              <w:t xml:space="preserve"> </w:t>
            </w:r>
            <w:r w:rsidRPr="009807BA">
              <w:rPr>
                <w:rFonts w:eastAsia="標楷體"/>
                <w:bCs/>
                <w:szCs w:val="24"/>
              </w:rPr>
              <w:t>符合第</w:t>
            </w:r>
            <w:r w:rsidRPr="009807BA">
              <w:rPr>
                <w:rFonts w:eastAsia="標楷體"/>
                <w:bCs/>
                <w:szCs w:val="24"/>
              </w:rPr>
              <w:t>1</w:t>
            </w:r>
            <w:r w:rsidRPr="009807BA">
              <w:rPr>
                <w:rFonts w:eastAsia="標楷體"/>
                <w:bCs/>
                <w:szCs w:val="24"/>
              </w:rPr>
              <w:t>項。（</w:t>
            </w:r>
            <w:r w:rsidRPr="009807BA">
              <w:rPr>
                <w:rFonts w:eastAsia="標楷體"/>
                <w:bCs/>
                <w:szCs w:val="24"/>
              </w:rPr>
              <w:t>2</w:t>
            </w:r>
            <w:r w:rsidRPr="009807BA">
              <w:rPr>
                <w:rFonts w:eastAsia="標楷體"/>
                <w:bCs/>
                <w:szCs w:val="24"/>
              </w:rPr>
              <w:t>）</w:t>
            </w:r>
          </w:p>
          <w:p w14:paraId="5091CED5" w14:textId="77777777" w:rsidR="007469B4" w:rsidRPr="009807BA" w:rsidRDefault="007469B4" w:rsidP="00EF4C83">
            <w:pPr>
              <w:spacing w:line="320" w:lineRule="exact"/>
              <w:ind w:left="528" w:hangingChars="220" w:hanging="528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ascii="標楷體" w:eastAsia="標楷體" w:hAnsi="標楷體"/>
                <w:bCs/>
                <w:szCs w:val="24"/>
              </w:rPr>
              <w:t>□</w:t>
            </w:r>
            <w:r w:rsidRPr="009807BA">
              <w:rPr>
                <w:rFonts w:eastAsia="標楷體"/>
                <w:bCs/>
                <w:szCs w:val="24"/>
              </w:rPr>
              <w:t>D</w:t>
            </w:r>
            <w:r w:rsidRPr="009807BA">
              <w:rPr>
                <w:rFonts w:eastAsia="標楷體" w:hint="eastAsia"/>
                <w:bCs/>
                <w:szCs w:val="24"/>
              </w:rPr>
              <w:t xml:space="preserve"> </w:t>
            </w:r>
            <w:r w:rsidRPr="009807BA">
              <w:rPr>
                <w:rFonts w:eastAsia="標楷體"/>
                <w:bCs/>
                <w:kern w:val="0"/>
                <w:szCs w:val="24"/>
              </w:rPr>
              <w:t>第</w:t>
            </w:r>
            <w:r w:rsidRPr="009807BA">
              <w:rPr>
                <w:rFonts w:eastAsia="標楷體"/>
                <w:bCs/>
                <w:kern w:val="0"/>
                <w:szCs w:val="24"/>
              </w:rPr>
              <w:t>1</w:t>
            </w:r>
            <w:r w:rsidRPr="009807BA">
              <w:rPr>
                <w:rFonts w:eastAsia="標楷體"/>
                <w:bCs/>
                <w:kern w:val="0"/>
                <w:szCs w:val="24"/>
              </w:rPr>
              <w:t>項</w:t>
            </w:r>
            <w:r w:rsidRPr="009807BA">
              <w:rPr>
                <w:rFonts w:eastAsia="標楷體" w:hint="eastAsia"/>
                <w:bCs/>
                <w:kern w:val="0"/>
                <w:szCs w:val="24"/>
              </w:rPr>
              <w:t>內容</w:t>
            </w:r>
            <w:r w:rsidRPr="009807BA">
              <w:rPr>
                <w:rFonts w:eastAsia="標楷體"/>
                <w:bCs/>
                <w:kern w:val="0"/>
                <w:szCs w:val="24"/>
              </w:rPr>
              <w:t>部分符合或符合第</w:t>
            </w:r>
            <w:r w:rsidRPr="009807BA">
              <w:rPr>
                <w:rFonts w:eastAsia="標楷體"/>
                <w:bCs/>
                <w:kern w:val="0"/>
                <w:szCs w:val="24"/>
              </w:rPr>
              <w:t>2</w:t>
            </w:r>
            <w:r w:rsidRPr="009807BA">
              <w:rPr>
                <w:rFonts w:eastAsia="標楷體"/>
                <w:bCs/>
                <w:kern w:val="0"/>
                <w:szCs w:val="24"/>
              </w:rPr>
              <w:t>項。</w:t>
            </w:r>
            <w:r w:rsidRPr="009807BA">
              <w:rPr>
                <w:rFonts w:eastAsia="標楷體"/>
                <w:bCs/>
                <w:szCs w:val="24"/>
              </w:rPr>
              <w:t>（</w:t>
            </w:r>
            <w:r w:rsidRPr="009807BA">
              <w:rPr>
                <w:rFonts w:eastAsia="標楷體"/>
                <w:bCs/>
                <w:szCs w:val="24"/>
              </w:rPr>
              <w:t>1</w:t>
            </w:r>
            <w:r w:rsidRPr="009807BA">
              <w:rPr>
                <w:rFonts w:eastAsia="標楷體"/>
                <w:bCs/>
                <w:szCs w:val="24"/>
              </w:rPr>
              <w:t>）</w:t>
            </w:r>
          </w:p>
          <w:p w14:paraId="04B899E0" w14:textId="77777777" w:rsidR="007469B4" w:rsidRPr="009807BA" w:rsidRDefault="007469B4" w:rsidP="00EF4C83">
            <w:pPr>
              <w:spacing w:line="320" w:lineRule="exact"/>
              <w:ind w:hanging="2"/>
              <w:jc w:val="both"/>
              <w:rPr>
                <w:rFonts w:eastAsia="標楷體"/>
                <w:bCs/>
                <w:szCs w:val="24"/>
              </w:rPr>
            </w:pPr>
            <w:r w:rsidRPr="009807BA">
              <w:rPr>
                <w:rFonts w:ascii="標楷體" w:eastAsia="標楷體" w:hAnsi="標楷體"/>
                <w:bCs/>
                <w:szCs w:val="24"/>
              </w:rPr>
              <w:t>□</w:t>
            </w:r>
            <w:r w:rsidRPr="009807BA">
              <w:rPr>
                <w:rFonts w:eastAsia="標楷體"/>
                <w:bCs/>
                <w:szCs w:val="24"/>
              </w:rPr>
              <w:t>E</w:t>
            </w:r>
            <w:r w:rsidRPr="009807BA">
              <w:rPr>
                <w:rFonts w:eastAsia="標楷體" w:hint="eastAsia"/>
                <w:bCs/>
                <w:szCs w:val="24"/>
              </w:rPr>
              <w:t xml:space="preserve"> </w:t>
            </w:r>
            <w:r w:rsidRPr="009807BA">
              <w:rPr>
                <w:rFonts w:eastAsia="標楷體"/>
                <w:bCs/>
                <w:szCs w:val="24"/>
              </w:rPr>
              <w:t>完全不符合。（</w:t>
            </w:r>
            <w:r w:rsidRPr="009807BA">
              <w:rPr>
                <w:rFonts w:eastAsia="標楷體"/>
                <w:bCs/>
                <w:szCs w:val="24"/>
              </w:rPr>
              <w:t>0</w:t>
            </w:r>
            <w:r w:rsidRPr="009807BA">
              <w:rPr>
                <w:rFonts w:eastAsia="標楷體"/>
                <w:bCs/>
                <w:szCs w:val="24"/>
              </w:rPr>
              <w:t>）</w:t>
            </w:r>
          </w:p>
          <w:p w14:paraId="38F3C758" w14:textId="77777777" w:rsidR="007469B4" w:rsidRPr="009807BA" w:rsidRDefault="007469B4" w:rsidP="00EF4C83">
            <w:pPr>
              <w:spacing w:line="320" w:lineRule="exact"/>
              <w:jc w:val="both"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3611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7B3351CF" w14:textId="77777777" w:rsidR="007469B4" w:rsidRPr="009807BA" w:rsidRDefault="007469B4" w:rsidP="007469B4">
            <w:pPr>
              <w:numPr>
                <w:ilvl w:val="6"/>
                <w:numId w:val="28"/>
              </w:numPr>
              <w:spacing w:line="320" w:lineRule="exact"/>
              <w:ind w:left="357" w:hanging="357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eastAsia="標楷體"/>
                <w:bCs/>
                <w:kern w:val="0"/>
                <w:szCs w:val="24"/>
              </w:rPr>
              <w:t>服務對象感染預防措施處理辦法。</w:t>
            </w:r>
          </w:p>
          <w:p w14:paraId="7AD6600A" w14:textId="77777777" w:rsidR="007469B4" w:rsidRPr="009807BA" w:rsidRDefault="007469B4" w:rsidP="007469B4">
            <w:pPr>
              <w:numPr>
                <w:ilvl w:val="6"/>
                <w:numId w:val="28"/>
              </w:numPr>
              <w:spacing w:line="320" w:lineRule="exact"/>
              <w:ind w:left="357" w:hanging="357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eastAsia="標楷體"/>
                <w:bCs/>
                <w:kern w:val="0"/>
                <w:szCs w:val="24"/>
              </w:rPr>
              <w:t>服務對象感染案件年度彙總表。</w:t>
            </w:r>
          </w:p>
          <w:p w14:paraId="0D2F6AEE" w14:textId="77777777" w:rsidR="007469B4" w:rsidRPr="009807BA" w:rsidRDefault="007469B4" w:rsidP="007469B4">
            <w:pPr>
              <w:numPr>
                <w:ilvl w:val="6"/>
                <w:numId w:val="28"/>
              </w:numPr>
              <w:spacing w:line="320" w:lineRule="exact"/>
              <w:ind w:left="357" w:hanging="357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eastAsia="標楷體"/>
                <w:bCs/>
                <w:kern w:val="0"/>
                <w:szCs w:val="24"/>
              </w:rPr>
              <w:t>檢附一份感染案件之檢討並有改善方案記錄（若當年度無發生感染案件則請附之前曾發生過之檢討改善紀錄；若均無發生感染案件，則請檢附感染案件之檢討改善紀錄空白表單）。</w:t>
            </w:r>
          </w:p>
        </w:tc>
      </w:tr>
      <w:tr w:rsidR="007469B4" w:rsidRPr="009807BA" w14:paraId="5C098331" w14:textId="77777777" w:rsidTr="007469B4">
        <w:trPr>
          <w:trHeight w:val="450"/>
          <w:jc w:val="center"/>
        </w:trPr>
        <w:tc>
          <w:tcPr>
            <w:tcW w:w="993" w:type="dxa"/>
            <w:shd w:val="clear" w:color="auto" w:fill="FFFFFF"/>
          </w:tcPr>
          <w:p w14:paraId="1929E197" w14:textId="77777777" w:rsidR="007469B4" w:rsidRPr="009807BA" w:rsidRDefault="007469B4" w:rsidP="00EF4C83">
            <w:pPr>
              <w:spacing w:line="320" w:lineRule="exact"/>
              <w:ind w:hanging="2"/>
              <w:jc w:val="center"/>
              <w:rPr>
                <w:rFonts w:eastAsia="標楷體"/>
                <w:bCs/>
                <w:szCs w:val="24"/>
              </w:rPr>
            </w:pPr>
            <w:r w:rsidRPr="009807BA">
              <w:rPr>
                <w:rFonts w:eastAsia="標楷體"/>
                <w:bCs/>
                <w:szCs w:val="24"/>
              </w:rPr>
              <w:t>B6</w:t>
            </w:r>
          </w:p>
          <w:p w14:paraId="76C012D4" w14:textId="77777777" w:rsidR="007469B4" w:rsidRPr="009807BA" w:rsidRDefault="007469B4" w:rsidP="00EF4C83">
            <w:pPr>
              <w:spacing w:line="320" w:lineRule="exact"/>
              <w:ind w:hanging="2"/>
              <w:jc w:val="center"/>
              <w:rPr>
                <w:rFonts w:eastAsia="標楷體"/>
                <w:bCs/>
                <w:szCs w:val="24"/>
              </w:rPr>
            </w:pPr>
            <w:r w:rsidRPr="009807BA">
              <w:rPr>
                <w:rFonts w:eastAsia="標楷體"/>
                <w:bCs/>
                <w:szCs w:val="24"/>
              </w:rPr>
              <w:t>（</w:t>
            </w:r>
            <w:r w:rsidRPr="009807BA">
              <w:rPr>
                <w:rFonts w:eastAsia="標楷體"/>
                <w:bCs/>
                <w:szCs w:val="24"/>
              </w:rPr>
              <w:t>4</w:t>
            </w:r>
            <w:r w:rsidRPr="009807BA">
              <w:rPr>
                <w:rFonts w:eastAsia="標楷體"/>
                <w:bCs/>
                <w:szCs w:val="24"/>
              </w:rPr>
              <w:t>）</w:t>
            </w:r>
          </w:p>
          <w:p w14:paraId="419F38F7" w14:textId="77777777" w:rsidR="007469B4" w:rsidRPr="009807BA" w:rsidRDefault="007469B4" w:rsidP="00EF4C83">
            <w:pPr>
              <w:spacing w:line="320" w:lineRule="exact"/>
              <w:ind w:hanging="2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554" w:type="dxa"/>
            <w:shd w:val="clear" w:color="auto" w:fill="FFFFFF"/>
          </w:tcPr>
          <w:p w14:paraId="14592F94" w14:textId="77777777" w:rsidR="007469B4" w:rsidRPr="009807BA" w:rsidRDefault="007469B4" w:rsidP="00EF4C83">
            <w:pPr>
              <w:spacing w:line="320" w:lineRule="exact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eastAsia="標楷體"/>
                <w:bCs/>
                <w:kern w:val="0"/>
                <w:szCs w:val="24"/>
              </w:rPr>
              <w:t>服務人員完成感控教育時數</w:t>
            </w:r>
          </w:p>
        </w:tc>
        <w:tc>
          <w:tcPr>
            <w:tcW w:w="4394" w:type="dxa"/>
            <w:shd w:val="clear" w:color="auto" w:fill="FFFFFF"/>
          </w:tcPr>
          <w:p w14:paraId="3C82FE0F" w14:textId="77777777" w:rsidR="007469B4" w:rsidRPr="009807BA" w:rsidRDefault="007469B4" w:rsidP="007469B4">
            <w:pPr>
              <w:numPr>
                <w:ilvl w:val="0"/>
                <w:numId w:val="21"/>
              </w:numPr>
              <w:spacing w:line="320" w:lineRule="exact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eastAsia="標楷體"/>
                <w:bCs/>
                <w:kern w:val="0"/>
                <w:szCs w:val="24"/>
              </w:rPr>
              <w:t>新進人員於到職後一個月內有接受至少</w:t>
            </w:r>
            <w:r w:rsidRPr="009807BA">
              <w:rPr>
                <w:rFonts w:eastAsia="標楷體"/>
                <w:bCs/>
                <w:kern w:val="0"/>
                <w:szCs w:val="24"/>
              </w:rPr>
              <w:t>4</w:t>
            </w:r>
            <w:r w:rsidRPr="009807BA">
              <w:rPr>
                <w:rFonts w:eastAsia="標楷體"/>
                <w:bCs/>
                <w:kern w:val="0"/>
                <w:szCs w:val="24"/>
              </w:rPr>
              <w:t>小時感染管制相關課程時數。</w:t>
            </w:r>
          </w:p>
          <w:p w14:paraId="08594F42" w14:textId="77777777" w:rsidR="007469B4" w:rsidRPr="009807BA" w:rsidRDefault="007469B4" w:rsidP="007469B4">
            <w:pPr>
              <w:numPr>
                <w:ilvl w:val="0"/>
                <w:numId w:val="21"/>
              </w:numPr>
              <w:spacing w:line="320" w:lineRule="exact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eastAsia="標楷體"/>
                <w:bCs/>
                <w:kern w:val="0"/>
                <w:szCs w:val="24"/>
              </w:rPr>
              <w:t>在職人員每年均有接受感染管制相關課程</w:t>
            </w:r>
            <w:r w:rsidRPr="009807BA">
              <w:rPr>
                <w:rFonts w:eastAsia="標楷體"/>
                <w:bCs/>
                <w:kern w:val="0"/>
                <w:szCs w:val="24"/>
              </w:rPr>
              <w:t>4</w:t>
            </w:r>
            <w:r w:rsidRPr="009807BA">
              <w:rPr>
                <w:rFonts w:eastAsia="標楷體"/>
                <w:bCs/>
                <w:kern w:val="0"/>
                <w:szCs w:val="24"/>
              </w:rPr>
              <w:t>小時教育時數。</w:t>
            </w:r>
          </w:p>
          <w:p w14:paraId="6542473A" w14:textId="77777777" w:rsidR="007469B4" w:rsidRPr="009807BA" w:rsidRDefault="007469B4" w:rsidP="00EF4C83">
            <w:pPr>
              <w:spacing w:line="320" w:lineRule="exact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eastAsia="標楷體"/>
                <w:bCs/>
                <w:szCs w:val="24"/>
              </w:rPr>
              <w:t>註</w:t>
            </w:r>
            <w:r w:rsidRPr="009807BA">
              <w:rPr>
                <w:rFonts w:eastAsia="標楷體"/>
                <w:bCs/>
                <w:kern w:val="0"/>
                <w:szCs w:val="24"/>
              </w:rPr>
              <w:t>：</w:t>
            </w:r>
          </w:p>
          <w:p w14:paraId="3AB37B60" w14:textId="77777777" w:rsidR="007469B4" w:rsidRPr="009807BA" w:rsidRDefault="007469B4" w:rsidP="007469B4">
            <w:pPr>
              <w:numPr>
                <w:ilvl w:val="0"/>
                <w:numId w:val="22"/>
              </w:numPr>
              <w:spacing w:line="320" w:lineRule="exact"/>
              <w:ind w:leftChars="100" w:left="597" w:hanging="357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eastAsia="標楷體"/>
                <w:bCs/>
                <w:kern w:val="0"/>
                <w:szCs w:val="24"/>
              </w:rPr>
              <w:t>新進人員請於備註欄註明何時到職。</w:t>
            </w:r>
          </w:p>
          <w:p w14:paraId="1290DCA8" w14:textId="77777777" w:rsidR="007469B4" w:rsidRPr="009807BA" w:rsidRDefault="007469B4" w:rsidP="007469B4">
            <w:pPr>
              <w:numPr>
                <w:ilvl w:val="0"/>
                <w:numId w:val="22"/>
              </w:numPr>
              <w:spacing w:line="320" w:lineRule="exact"/>
              <w:ind w:leftChars="100" w:left="597" w:hanging="357"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eastAsia="標楷體"/>
                <w:bCs/>
                <w:kern w:val="0"/>
                <w:szCs w:val="24"/>
              </w:rPr>
              <w:t>若為轉</w:t>
            </w:r>
            <w:r w:rsidRPr="009807BA">
              <w:rPr>
                <w:rFonts w:eastAsia="標楷體"/>
                <w:bCs/>
                <w:kern w:val="0"/>
                <w:szCs w:val="24"/>
              </w:rPr>
              <w:t>/</w:t>
            </w:r>
            <w:r w:rsidRPr="009807BA">
              <w:rPr>
                <w:rFonts w:eastAsia="標楷體"/>
                <w:bCs/>
                <w:kern w:val="0"/>
                <w:szCs w:val="24"/>
              </w:rPr>
              <w:t>調職人員（是指前服務單位為居家護理機構），視同在職人員</w:t>
            </w:r>
            <w:r w:rsidRPr="009807BA">
              <w:rPr>
                <w:rFonts w:eastAsia="標楷體" w:hint="eastAsia"/>
                <w:bCs/>
                <w:kern w:val="0"/>
                <w:szCs w:val="24"/>
              </w:rPr>
              <w:t>。</w:t>
            </w:r>
          </w:p>
        </w:tc>
        <w:tc>
          <w:tcPr>
            <w:tcW w:w="1276" w:type="dxa"/>
            <w:shd w:val="clear" w:color="auto" w:fill="FFFFFF"/>
          </w:tcPr>
          <w:p w14:paraId="5A6DD725" w14:textId="77777777" w:rsidR="007469B4" w:rsidRPr="009807BA" w:rsidRDefault="007469B4" w:rsidP="00EF4C83">
            <w:pPr>
              <w:spacing w:line="320" w:lineRule="exact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eastAsia="標楷體"/>
                <w:bCs/>
                <w:szCs w:val="24"/>
              </w:rPr>
              <w:t>文件檢閱</w:t>
            </w:r>
          </w:p>
        </w:tc>
        <w:tc>
          <w:tcPr>
            <w:tcW w:w="2977" w:type="dxa"/>
            <w:shd w:val="clear" w:color="auto" w:fill="FFFFFF"/>
          </w:tcPr>
          <w:p w14:paraId="42E39689" w14:textId="77777777" w:rsidR="007469B4" w:rsidRPr="009807BA" w:rsidRDefault="007469B4" w:rsidP="00EF4C83">
            <w:pPr>
              <w:spacing w:line="320" w:lineRule="exact"/>
              <w:ind w:hanging="2"/>
              <w:jc w:val="both"/>
              <w:rPr>
                <w:rFonts w:eastAsia="標楷體"/>
                <w:bCs/>
                <w:szCs w:val="24"/>
              </w:rPr>
            </w:pPr>
            <w:r w:rsidRPr="009807BA">
              <w:rPr>
                <w:rFonts w:eastAsia="標楷體"/>
                <w:bCs/>
                <w:szCs w:val="24"/>
              </w:rPr>
              <w:t>有新進人員：</w:t>
            </w:r>
          </w:p>
          <w:p w14:paraId="3012D56B" w14:textId="77777777" w:rsidR="007469B4" w:rsidRPr="009807BA" w:rsidRDefault="007469B4" w:rsidP="00EF4C83">
            <w:pPr>
              <w:spacing w:line="320" w:lineRule="exact"/>
              <w:ind w:hanging="2"/>
              <w:jc w:val="both"/>
              <w:rPr>
                <w:rFonts w:eastAsia="標楷體"/>
                <w:bCs/>
                <w:szCs w:val="24"/>
              </w:rPr>
            </w:pPr>
            <w:r w:rsidRPr="009807BA">
              <w:rPr>
                <w:rFonts w:ascii="標楷體" w:eastAsia="標楷體" w:hAnsi="標楷體"/>
                <w:bCs/>
                <w:szCs w:val="24"/>
              </w:rPr>
              <w:t>□</w:t>
            </w:r>
            <w:r w:rsidRPr="009807BA">
              <w:rPr>
                <w:rFonts w:eastAsia="標楷體"/>
                <w:bCs/>
                <w:szCs w:val="24"/>
              </w:rPr>
              <w:t>A</w:t>
            </w:r>
            <w:r w:rsidRPr="009807BA">
              <w:rPr>
                <w:rFonts w:eastAsia="標楷體" w:hint="eastAsia"/>
                <w:bCs/>
                <w:szCs w:val="24"/>
              </w:rPr>
              <w:t xml:space="preserve"> </w:t>
            </w:r>
            <w:r w:rsidRPr="009807BA">
              <w:rPr>
                <w:rFonts w:eastAsia="標楷體"/>
                <w:bCs/>
                <w:szCs w:val="24"/>
              </w:rPr>
              <w:t>完全符合。（</w:t>
            </w:r>
            <w:r w:rsidRPr="009807BA">
              <w:rPr>
                <w:rFonts w:eastAsia="標楷體"/>
                <w:bCs/>
                <w:szCs w:val="24"/>
              </w:rPr>
              <w:t>4</w:t>
            </w:r>
            <w:r w:rsidRPr="009807BA">
              <w:rPr>
                <w:rFonts w:eastAsia="標楷體"/>
                <w:bCs/>
                <w:szCs w:val="24"/>
              </w:rPr>
              <w:t>）</w:t>
            </w:r>
          </w:p>
          <w:p w14:paraId="5D9246EE" w14:textId="77777777" w:rsidR="007469B4" w:rsidRPr="009807BA" w:rsidRDefault="007469B4" w:rsidP="00EF4C83">
            <w:pPr>
              <w:spacing w:line="320" w:lineRule="exact"/>
              <w:ind w:hanging="2"/>
              <w:jc w:val="both"/>
              <w:rPr>
                <w:rFonts w:eastAsia="標楷體"/>
                <w:bCs/>
                <w:szCs w:val="24"/>
              </w:rPr>
            </w:pPr>
            <w:r w:rsidRPr="009807BA">
              <w:rPr>
                <w:rFonts w:ascii="標楷體" w:eastAsia="標楷體" w:hAnsi="標楷體"/>
                <w:bCs/>
                <w:szCs w:val="24"/>
              </w:rPr>
              <w:t>□</w:t>
            </w:r>
            <w:r w:rsidRPr="009807BA">
              <w:rPr>
                <w:rFonts w:eastAsia="標楷體"/>
                <w:bCs/>
                <w:szCs w:val="24"/>
              </w:rPr>
              <w:t>B</w:t>
            </w:r>
            <w:r w:rsidRPr="009807BA">
              <w:rPr>
                <w:rFonts w:eastAsia="標楷體" w:hint="eastAsia"/>
                <w:bCs/>
                <w:szCs w:val="24"/>
              </w:rPr>
              <w:t xml:space="preserve"> </w:t>
            </w:r>
            <w:r w:rsidRPr="009807BA">
              <w:rPr>
                <w:rFonts w:eastAsia="標楷體" w:hint="eastAsia"/>
                <w:bCs/>
                <w:szCs w:val="24"/>
              </w:rPr>
              <w:t>第一項內容部分符合</w:t>
            </w:r>
            <w:r w:rsidRPr="009807BA">
              <w:rPr>
                <w:rFonts w:eastAsia="標楷體"/>
                <w:bCs/>
                <w:szCs w:val="24"/>
              </w:rPr>
              <w:t>（</w:t>
            </w:r>
            <w:r w:rsidRPr="009807BA">
              <w:rPr>
                <w:rFonts w:eastAsia="標楷體" w:hint="eastAsia"/>
                <w:bCs/>
                <w:szCs w:val="24"/>
              </w:rPr>
              <w:t>2</w:t>
            </w:r>
            <w:r w:rsidRPr="009807BA">
              <w:rPr>
                <w:rFonts w:eastAsia="標楷體"/>
                <w:bCs/>
                <w:szCs w:val="24"/>
              </w:rPr>
              <w:t>）</w:t>
            </w:r>
          </w:p>
          <w:p w14:paraId="4FB8093A" w14:textId="77777777" w:rsidR="007469B4" w:rsidRPr="009807BA" w:rsidRDefault="007469B4" w:rsidP="00EF4C83">
            <w:pPr>
              <w:spacing w:line="320" w:lineRule="exact"/>
              <w:ind w:hanging="2"/>
              <w:jc w:val="both"/>
              <w:rPr>
                <w:rFonts w:eastAsia="標楷體"/>
                <w:bCs/>
                <w:szCs w:val="24"/>
              </w:rPr>
            </w:pPr>
            <w:r w:rsidRPr="009807BA">
              <w:rPr>
                <w:rFonts w:ascii="標楷體" w:eastAsia="標楷體" w:hAnsi="標楷體"/>
                <w:bCs/>
                <w:szCs w:val="24"/>
              </w:rPr>
              <w:t>□</w:t>
            </w:r>
            <w:r w:rsidRPr="009807BA">
              <w:rPr>
                <w:rFonts w:eastAsia="標楷體"/>
                <w:bCs/>
                <w:szCs w:val="24"/>
              </w:rPr>
              <w:t>D</w:t>
            </w:r>
            <w:r w:rsidRPr="009807BA">
              <w:rPr>
                <w:rFonts w:eastAsia="標楷體" w:hint="eastAsia"/>
                <w:bCs/>
                <w:szCs w:val="24"/>
              </w:rPr>
              <w:t xml:space="preserve"> </w:t>
            </w:r>
            <w:r w:rsidRPr="009807BA">
              <w:rPr>
                <w:rFonts w:eastAsia="標楷體"/>
                <w:bCs/>
                <w:szCs w:val="24"/>
              </w:rPr>
              <w:t>完全不符合。（</w:t>
            </w:r>
            <w:r w:rsidRPr="009807BA">
              <w:rPr>
                <w:rFonts w:eastAsia="標楷體"/>
                <w:bCs/>
                <w:szCs w:val="24"/>
              </w:rPr>
              <w:t>0</w:t>
            </w:r>
            <w:r w:rsidRPr="009807BA">
              <w:rPr>
                <w:rFonts w:eastAsia="標楷體"/>
                <w:bCs/>
                <w:szCs w:val="24"/>
              </w:rPr>
              <w:t>）</w:t>
            </w:r>
          </w:p>
          <w:p w14:paraId="6246DE12" w14:textId="77777777" w:rsidR="007469B4" w:rsidRPr="009807BA" w:rsidRDefault="007469B4" w:rsidP="00EF4C83">
            <w:pPr>
              <w:spacing w:line="320" w:lineRule="exact"/>
              <w:ind w:hanging="2"/>
              <w:jc w:val="both"/>
              <w:rPr>
                <w:rFonts w:eastAsia="標楷體"/>
                <w:bCs/>
                <w:szCs w:val="24"/>
              </w:rPr>
            </w:pPr>
          </w:p>
          <w:p w14:paraId="53C236DF" w14:textId="77777777" w:rsidR="007469B4" w:rsidRPr="009807BA" w:rsidRDefault="007469B4" w:rsidP="00EF4C83">
            <w:pPr>
              <w:spacing w:line="320" w:lineRule="exact"/>
              <w:ind w:hanging="2"/>
              <w:jc w:val="both"/>
              <w:rPr>
                <w:rFonts w:eastAsia="標楷體"/>
                <w:bCs/>
                <w:szCs w:val="24"/>
              </w:rPr>
            </w:pPr>
            <w:r w:rsidRPr="009807BA">
              <w:rPr>
                <w:rFonts w:eastAsia="標楷體"/>
                <w:bCs/>
                <w:szCs w:val="24"/>
              </w:rPr>
              <w:t>無新進人員：</w:t>
            </w:r>
          </w:p>
          <w:p w14:paraId="5CBFFD26" w14:textId="77777777" w:rsidR="007469B4" w:rsidRPr="009807BA" w:rsidRDefault="007469B4" w:rsidP="00EF4C83">
            <w:pPr>
              <w:spacing w:line="320" w:lineRule="exact"/>
              <w:ind w:hanging="2"/>
              <w:jc w:val="both"/>
              <w:rPr>
                <w:rFonts w:eastAsia="標楷體"/>
                <w:bCs/>
                <w:szCs w:val="24"/>
              </w:rPr>
            </w:pPr>
            <w:r w:rsidRPr="009807BA">
              <w:rPr>
                <w:rFonts w:ascii="標楷體" w:eastAsia="標楷體" w:hAnsi="標楷體"/>
                <w:bCs/>
                <w:szCs w:val="24"/>
              </w:rPr>
              <w:t>□</w:t>
            </w:r>
            <w:r w:rsidRPr="009807BA">
              <w:rPr>
                <w:rFonts w:eastAsia="標楷體"/>
                <w:bCs/>
                <w:szCs w:val="24"/>
              </w:rPr>
              <w:t>A</w:t>
            </w:r>
            <w:r w:rsidRPr="009807BA">
              <w:rPr>
                <w:rFonts w:eastAsia="標楷體" w:hint="eastAsia"/>
                <w:bCs/>
                <w:szCs w:val="24"/>
              </w:rPr>
              <w:t xml:space="preserve"> </w:t>
            </w:r>
            <w:r w:rsidRPr="009807BA">
              <w:rPr>
                <w:rFonts w:eastAsia="標楷體"/>
                <w:bCs/>
                <w:szCs w:val="24"/>
              </w:rPr>
              <w:t>符合第</w:t>
            </w:r>
            <w:r w:rsidRPr="009807BA">
              <w:rPr>
                <w:rFonts w:eastAsia="標楷體"/>
                <w:bCs/>
                <w:szCs w:val="24"/>
              </w:rPr>
              <w:t>2</w:t>
            </w:r>
            <w:r w:rsidRPr="009807BA">
              <w:rPr>
                <w:rFonts w:eastAsia="標楷體"/>
                <w:bCs/>
                <w:szCs w:val="24"/>
              </w:rPr>
              <w:t>項。（</w:t>
            </w:r>
            <w:r w:rsidRPr="009807BA">
              <w:rPr>
                <w:rFonts w:eastAsia="標楷體"/>
                <w:bCs/>
                <w:szCs w:val="24"/>
              </w:rPr>
              <w:t>4</w:t>
            </w:r>
            <w:r w:rsidRPr="009807BA">
              <w:rPr>
                <w:rFonts w:eastAsia="標楷體"/>
                <w:bCs/>
                <w:szCs w:val="24"/>
              </w:rPr>
              <w:t>）</w:t>
            </w:r>
          </w:p>
          <w:p w14:paraId="4C5F8979" w14:textId="77777777" w:rsidR="007469B4" w:rsidRPr="009807BA" w:rsidRDefault="007469B4" w:rsidP="00EF4C83">
            <w:pPr>
              <w:spacing w:line="320" w:lineRule="exact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ascii="標楷體" w:eastAsia="標楷體" w:hAnsi="標楷體"/>
                <w:bCs/>
                <w:szCs w:val="24"/>
              </w:rPr>
              <w:t>□</w:t>
            </w:r>
            <w:r w:rsidRPr="009807BA">
              <w:rPr>
                <w:rFonts w:eastAsia="標楷體"/>
                <w:bCs/>
                <w:szCs w:val="24"/>
              </w:rPr>
              <w:t>D</w:t>
            </w:r>
            <w:r w:rsidRPr="009807BA">
              <w:rPr>
                <w:rFonts w:eastAsia="標楷體" w:hint="eastAsia"/>
                <w:bCs/>
                <w:szCs w:val="24"/>
              </w:rPr>
              <w:t xml:space="preserve"> </w:t>
            </w:r>
            <w:r w:rsidRPr="009807BA">
              <w:rPr>
                <w:rFonts w:eastAsia="標楷體"/>
                <w:bCs/>
                <w:szCs w:val="24"/>
              </w:rPr>
              <w:t>不符合。（</w:t>
            </w:r>
            <w:r w:rsidRPr="009807BA">
              <w:rPr>
                <w:rFonts w:eastAsia="標楷體"/>
                <w:bCs/>
                <w:szCs w:val="24"/>
              </w:rPr>
              <w:t>0</w:t>
            </w:r>
            <w:r w:rsidRPr="009807BA">
              <w:rPr>
                <w:rFonts w:eastAsia="標楷體"/>
                <w:bCs/>
                <w:szCs w:val="24"/>
              </w:rPr>
              <w:t>）</w:t>
            </w:r>
          </w:p>
        </w:tc>
        <w:tc>
          <w:tcPr>
            <w:tcW w:w="3611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0829CBAA" w14:textId="77777777" w:rsidR="007469B4" w:rsidRPr="009807BA" w:rsidRDefault="007469B4" w:rsidP="00EF4C83">
            <w:pPr>
              <w:widowControl/>
              <w:spacing w:line="320" w:lineRule="exact"/>
              <w:jc w:val="both"/>
              <w:rPr>
                <w:rFonts w:eastAsia="標楷體"/>
                <w:bCs/>
                <w:szCs w:val="24"/>
              </w:rPr>
            </w:pPr>
            <w:r w:rsidRPr="009807BA">
              <w:rPr>
                <w:rFonts w:eastAsia="標楷體"/>
                <w:bCs/>
                <w:szCs w:val="24"/>
              </w:rPr>
              <w:t>服務人員感控教育時數年度彙總表（至少包含人員姓名、課程名稱及時數，線上自辦均可，學分證明、簽到單、主管證明皆可做為佐證資料）。</w:t>
            </w:r>
          </w:p>
          <w:p w14:paraId="4676F107" w14:textId="77777777" w:rsidR="007469B4" w:rsidRPr="009807BA" w:rsidRDefault="007469B4" w:rsidP="00EF4C83">
            <w:pPr>
              <w:spacing w:line="320" w:lineRule="exact"/>
              <w:rPr>
                <w:rFonts w:eastAsia="標楷體"/>
                <w:bCs/>
                <w:kern w:val="0"/>
                <w:szCs w:val="24"/>
              </w:rPr>
            </w:pPr>
          </w:p>
        </w:tc>
      </w:tr>
      <w:tr w:rsidR="007469B4" w:rsidRPr="009807BA" w14:paraId="10A5D416" w14:textId="77777777" w:rsidTr="00EF4C83">
        <w:trPr>
          <w:trHeight w:val="640"/>
          <w:jc w:val="center"/>
        </w:trPr>
        <w:tc>
          <w:tcPr>
            <w:tcW w:w="993" w:type="dxa"/>
            <w:shd w:val="clear" w:color="auto" w:fill="FFFFFF"/>
          </w:tcPr>
          <w:p w14:paraId="73FACCFC" w14:textId="77777777" w:rsidR="007469B4" w:rsidRPr="009807BA" w:rsidRDefault="007469B4" w:rsidP="00EF4C83">
            <w:pPr>
              <w:spacing w:line="320" w:lineRule="exact"/>
              <w:ind w:hanging="2"/>
              <w:jc w:val="center"/>
              <w:rPr>
                <w:rFonts w:eastAsia="標楷體"/>
                <w:bCs/>
                <w:szCs w:val="24"/>
              </w:rPr>
            </w:pPr>
            <w:r w:rsidRPr="009807BA">
              <w:rPr>
                <w:rFonts w:eastAsia="標楷體"/>
                <w:bCs/>
                <w:szCs w:val="24"/>
              </w:rPr>
              <w:t>B7</w:t>
            </w:r>
          </w:p>
          <w:p w14:paraId="7796C5BF" w14:textId="77777777" w:rsidR="007469B4" w:rsidRPr="009807BA" w:rsidRDefault="007469B4" w:rsidP="00EF4C83">
            <w:pPr>
              <w:spacing w:line="320" w:lineRule="exact"/>
              <w:ind w:hanging="2"/>
              <w:jc w:val="center"/>
              <w:rPr>
                <w:rFonts w:eastAsia="標楷體"/>
                <w:bCs/>
                <w:szCs w:val="24"/>
              </w:rPr>
            </w:pPr>
            <w:r w:rsidRPr="009807BA">
              <w:rPr>
                <w:rFonts w:eastAsia="標楷體"/>
                <w:bCs/>
                <w:szCs w:val="24"/>
              </w:rPr>
              <w:t>（</w:t>
            </w:r>
            <w:r w:rsidRPr="009807BA">
              <w:rPr>
                <w:rFonts w:eastAsia="標楷體"/>
                <w:bCs/>
                <w:szCs w:val="24"/>
              </w:rPr>
              <w:t>4</w:t>
            </w:r>
            <w:r w:rsidRPr="009807BA">
              <w:rPr>
                <w:rFonts w:eastAsia="標楷體"/>
                <w:bCs/>
                <w:szCs w:val="24"/>
              </w:rPr>
              <w:t>）</w:t>
            </w:r>
          </w:p>
          <w:p w14:paraId="6E2D274C" w14:textId="77777777" w:rsidR="007469B4" w:rsidRPr="009807BA" w:rsidRDefault="007469B4" w:rsidP="00EF4C83">
            <w:pPr>
              <w:spacing w:line="320" w:lineRule="exact"/>
              <w:ind w:hanging="2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554" w:type="dxa"/>
            <w:shd w:val="clear" w:color="auto" w:fill="FFFFFF"/>
          </w:tcPr>
          <w:p w14:paraId="554972A3" w14:textId="77777777" w:rsidR="007469B4" w:rsidRPr="009807BA" w:rsidRDefault="007469B4" w:rsidP="00EF4C83">
            <w:pPr>
              <w:spacing w:line="320" w:lineRule="exact"/>
              <w:ind w:hanging="2"/>
              <w:rPr>
                <w:rFonts w:eastAsia="標楷體"/>
                <w:bCs/>
                <w:szCs w:val="24"/>
              </w:rPr>
            </w:pPr>
            <w:r w:rsidRPr="009807BA">
              <w:rPr>
                <w:rFonts w:eastAsia="標楷體"/>
                <w:bCs/>
                <w:szCs w:val="24"/>
              </w:rPr>
              <w:t>服務人員定期接受健康檢查情形</w:t>
            </w:r>
          </w:p>
        </w:tc>
        <w:tc>
          <w:tcPr>
            <w:tcW w:w="4394" w:type="dxa"/>
            <w:shd w:val="clear" w:color="auto" w:fill="FFFFFF"/>
          </w:tcPr>
          <w:p w14:paraId="7DBFC3EF" w14:textId="77777777" w:rsidR="007469B4" w:rsidRPr="009807BA" w:rsidRDefault="007469B4" w:rsidP="007469B4">
            <w:pPr>
              <w:numPr>
                <w:ilvl w:val="0"/>
                <w:numId w:val="23"/>
              </w:numPr>
              <w:spacing w:line="320" w:lineRule="exact"/>
              <w:jc w:val="both"/>
              <w:textDirection w:val="btLr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eastAsia="標楷體"/>
                <w:bCs/>
                <w:kern w:val="0"/>
                <w:szCs w:val="24"/>
              </w:rPr>
              <w:t>新進人員健康檢查項目包含：胸部</w:t>
            </w:r>
            <w:r w:rsidRPr="009807BA">
              <w:rPr>
                <w:rFonts w:eastAsia="標楷體"/>
                <w:bCs/>
                <w:kern w:val="0"/>
                <w:szCs w:val="24"/>
              </w:rPr>
              <w:t>X</w:t>
            </w:r>
            <w:r w:rsidRPr="009807BA">
              <w:rPr>
                <w:rFonts w:eastAsia="標楷體"/>
                <w:bCs/>
                <w:kern w:val="0"/>
                <w:szCs w:val="24"/>
              </w:rPr>
              <w:t>光、血液常規及生化、尿液檢查且有紀錄，及</w:t>
            </w:r>
            <w:r w:rsidRPr="009807BA">
              <w:rPr>
                <w:rFonts w:eastAsia="標楷體"/>
                <w:bCs/>
                <w:kern w:val="0"/>
                <w:szCs w:val="24"/>
              </w:rPr>
              <w:t>B</w:t>
            </w:r>
            <w:r w:rsidRPr="009807BA">
              <w:rPr>
                <w:rFonts w:eastAsia="標楷體"/>
                <w:bCs/>
                <w:kern w:val="0"/>
                <w:szCs w:val="24"/>
              </w:rPr>
              <w:t>型肝炎抗原抗體報告。</w:t>
            </w:r>
          </w:p>
          <w:p w14:paraId="40CC972B" w14:textId="77777777" w:rsidR="007469B4" w:rsidRPr="009807BA" w:rsidRDefault="007469B4" w:rsidP="007469B4">
            <w:pPr>
              <w:numPr>
                <w:ilvl w:val="0"/>
                <w:numId w:val="23"/>
              </w:numPr>
              <w:spacing w:line="320" w:lineRule="exact"/>
              <w:jc w:val="both"/>
              <w:textDirection w:val="btLr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eastAsia="標楷體"/>
                <w:bCs/>
                <w:kern w:val="0"/>
                <w:szCs w:val="24"/>
              </w:rPr>
              <w:t>在職人員每年接受健康檢查，檢查項目應包含：胸部</w:t>
            </w:r>
            <w:r w:rsidRPr="009807BA">
              <w:rPr>
                <w:rFonts w:eastAsia="標楷體"/>
                <w:bCs/>
                <w:kern w:val="0"/>
                <w:szCs w:val="24"/>
              </w:rPr>
              <w:t>X</w:t>
            </w:r>
            <w:r w:rsidRPr="009807BA">
              <w:rPr>
                <w:rFonts w:eastAsia="標楷體"/>
                <w:bCs/>
                <w:kern w:val="0"/>
                <w:szCs w:val="24"/>
              </w:rPr>
              <w:t>光、血液常規及生化、尿液檢查，且有紀錄。</w:t>
            </w:r>
          </w:p>
          <w:p w14:paraId="03D02378" w14:textId="77777777" w:rsidR="007469B4" w:rsidRPr="009807BA" w:rsidRDefault="007469B4" w:rsidP="007469B4">
            <w:pPr>
              <w:numPr>
                <w:ilvl w:val="0"/>
                <w:numId w:val="23"/>
              </w:numPr>
              <w:spacing w:line="320" w:lineRule="exact"/>
              <w:jc w:val="both"/>
              <w:textDirection w:val="btLr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eastAsia="標楷體"/>
                <w:bCs/>
                <w:kern w:val="0"/>
                <w:szCs w:val="24"/>
              </w:rPr>
              <w:t>了解健康檢查報告並對於檢查異常值之項目，有追蹤輔導措施。</w:t>
            </w:r>
          </w:p>
        </w:tc>
        <w:tc>
          <w:tcPr>
            <w:tcW w:w="1276" w:type="dxa"/>
            <w:shd w:val="clear" w:color="auto" w:fill="FFFFFF"/>
          </w:tcPr>
          <w:p w14:paraId="62ED53B6" w14:textId="77777777" w:rsidR="007469B4" w:rsidRPr="009807BA" w:rsidRDefault="007469B4" w:rsidP="00EF4C83">
            <w:pPr>
              <w:spacing w:line="320" w:lineRule="exact"/>
              <w:jc w:val="both"/>
              <w:textDirection w:val="btLr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eastAsia="標楷體"/>
                <w:bCs/>
                <w:szCs w:val="24"/>
              </w:rPr>
              <w:t>文件檢閱</w:t>
            </w:r>
          </w:p>
        </w:tc>
        <w:tc>
          <w:tcPr>
            <w:tcW w:w="2977" w:type="dxa"/>
            <w:shd w:val="clear" w:color="auto" w:fill="FFFFFF"/>
          </w:tcPr>
          <w:p w14:paraId="45B151E5" w14:textId="77777777" w:rsidR="007469B4" w:rsidRPr="009807BA" w:rsidRDefault="007469B4" w:rsidP="00EF4C83">
            <w:pPr>
              <w:shd w:val="clear" w:color="auto" w:fill="FFFFFF"/>
              <w:spacing w:line="320" w:lineRule="exact"/>
              <w:ind w:hanging="2"/>
              <w:jc w:val="both"/>
              <w:rPr>
                <w:rFonts w:eastAsia="標楷體"/>
                <w:bCs/>
                <w:szCs w:val="24"/>
              </w:rPr>
            </w:pPr>
            <w:r w:rsidRPr="009807BA">
              <w:rPr>
                <w:rFonts w:eastAsia="標楷體"/>
                <w:bCs/>
                <w:szCs w:val="24"/>
              </w:rPr>
              <w:t>有新進人員：</w:t>
            </w:r>
          </w:p>
          <w:p w14:paraId="3E9FA3CB" w14:textId="77777777" w:rsidR="007469B4" w:rsidRPr="009807BA" w:rsidRDefault="007469B4" w:rsidP="00EF4C83">
            <w:pPr>
              <w:shd w:val="clear" w:color="auto" w:fill="FFFFFF"/>
              <w:spacing w:line="320" w:lineRule="exact"/>
              <w:ind w:hanging="2"/>
              <w:jc w:val="both"/>
              <w:rPr>
                <w:rFonts w:eastAsia="標楷體"/>
                <w:bCs/>
                <w:szCs w:val="24"/>
              </w:rPr>
            </w:pPr>
            <w:r w:rsidRPr="009807BA">
              <w:rPr>
                <w:rFonts w:ascii="標楷體" w:eastAsia="標楷體" w:hAnsi="標楷體"/>
                <w:bCs/>
                <w:szCs w:val="24"/>
              </w:rPr>
              <w:t>□</w:t>
            </w:r>
            <w:r w:rsidRPr="009807BA">
              <w:rPr>
                <w:rFonts w:eastAsia="標楷體"/>
                <w:bCs/>
                <w:szCs w:val="24"/>
              </w:rPr>
              <w:t>A</w:t>
            </w:r>
            <w:r w:rsidRPr="009807BA">
              <w:rPr>
                <w:rFonts w:eastAsia="標楷體" w:hint="eastAsia"/>
                <w:bCs/>
                <w:szCs w:val="24"/>
              </w:rPr>
              <w:t xml:space="preserve"> </w:t>
            </w:r>
            <w:r w:rsidRPr="009807BA">
              <w:rPr>
                <w:rFonts w:eastAsia="標楷體"/>
                <w:bCs/>
                <w:szCs w:val="24"/>
              </w:rPr>
              <w:t>完全符合。（</w:t>
            </w:r>
            <w:r w:rsidRPr="009807BA">
              <w:rPr>
                <w:rFonts w:eastAsia="標楷體"/>
                <w:bCs/>
                <w:szCs w:val="24"/>
              </w:rPr>
              <w:t>4</w:t>
            </w:r>
            <w:r w:rsidRPr="009807BA">
              <w:rPr>
                <w:rFonts w:eastAsia="標楷體"/>
                <w:bCs/>
                <w:szCs w:val="24"/>
              </w:rPr>
              <w:t>）</w:t>
            </w:r>
          </w:p>
          <w:p w14:paraId="0D5B8847" w14:textId="77777777" w:rsidR="007469B4" w:rsidRPr="009807BA" w:rsidRDefault="007469B4" w:rsidP="00EF4C83">
            <w:pPr>
              <w:shd w:val="clear" w:color="auto" w:fill="FFFFFF"/>
              <w:spacing w:line="320" w:lineRule="exact"/>
              <w:jc w:val="both"/>
              <w:rPr>
                <w:rFonts w:eastAsia="標楷體"/>
                <w:bCs/>
                <w:szCs w:val="24"/>
              </w:rPr>
            </w:pPr>
            <w:r w:rsidRPr="009807BA">
              <w:rPr>
                <w:rFonts w:ascii="標楷體" w:eastAsia="標楷體" w:hAnsi="標楷體"/>
                <w:bCs/>
                <w:szCs w:val="24"/>
              </w:rPr>
              <w:t>□</w:t>
            </w:r>
            <w:r w:rsidRPr="009807BA">
              <w:rPr>
                <w:rFonts w:eastAsia="標楷體"/>
                <w:bCs/>
                <w:szCs w:val="24"/>
              </w:rPr>
              <w:t>B</w:t>
            </w:r>
            <w:r w:rsidRPr="009807BA">
              <w:rPr>
                <w:rFonts w:eastAsia="標楷體" w:hint="eastAsia"/>
                <w:bCs/>
                <w:szCs w:val="24"/>
              </w:rPr>
              <w:t xml:space="preserve"> </w:t>
            </w:r>
            <w:r w:rsidRPr="009807BA">
              <w:rPr>
                <w:rFonts w:eastAsia="標楷體"/>
                <w:bCs/>
                <w:szCs w:val="24"/>
              </w:rPr>
              <w:t>符合其中</w:t>
            </w:r>
            <w:r w:rsidRPr="009807BA">
              <w:rPr>
                <w:rFonts w:eastAsia="標楷體"/>
                <w:bCs/>
                <w:szCs w:val="24"/>
              </w:rPr>
              <w:t>2</w:t>
            </w:r>
            <w:r w:rsidRPr="009807BA">
              <w:rPr>
                <w:rFonts w:eastAsia="標楷體"/>
                <w:bCs/>
                <w:szCs w:val="24"/>
              </w:rPr>
              <w:t>項。（</w:t>
            </w:r>
            <w:r w:rsidRPr="009807BA">
              <w:rPr>
                <w:rFonts w:eastAsia="標楷體"/>
                <w:bCs/>
                <w:szCs w:val="24"/>
              </w:rPr>
              <w:t>3</w:t>
            </w:r>
            <w:r w:rsidRPr="009807BA">
              <w:rPr>
                <w:rFonts w:eastAsia="標楷體"/>
                <w:bCs/>
                <w:szCs w:val="24"/>
              </w:rPr>
              <w:t>）</w:t>
            </w:r>
          </w:p>
          <w:p w14:paraId="0B87C3FE" w14:textId="77777777" w:rsidR="007469B4" w:rsidRPr="009807BA" w:rsidRDefault="007469B4" w:rsidP="00EF4C83">
            <w:pPr>
              <w:shd w:val="clear" w:color="auto" w:fill="FFFFFF"/>
              <w:spacing w:line="320" w:lineRule="exact"/>
              <w:jc w:val="both"/>
              <w:rPr>
                <w:rFonts w:eastAsia="標楷體"/>
                <w:bCs/>
                <w:szCs w:val="24"/>
              </w:rPr>
            </w:pPr>
            <w:r w:rsidRPr="009807BA">
              <w:rPr>
                <w:rFonts w:ascii="標楷體" w:eastAsia="標楷體" w:hAnsi="標楷體"/>
                <w:bCs/>
                <w:szCs w:val="24"/>
              </w:rPr>
              <w:t>□</w:t>
            </w:r>
            <w:r w:rsidRPr="009807BA">
              <w:rPr>
                <w:rFonts w:eastAsia="標楷體"/>
                <w:bCs/>
                <w:szCs w:val="24"/>
              </w:rPr>
              <w:t>C</w:t>
            </w:r>
            <w:r w:rsidRPr="009807BA">
              <w:rPr>
                <w:rFonts w:eastAsia="標楷體" w:hint="eastAsia"/>
                <w:bCs/>
                <w:szCs w:val="24"/>
              </w:rPr>
              <w:t xml:space="preserve"> </w:t>
            </w:r>
            <w:r w:rsidRPr="009807BA">
              <w:rPr>
                <w:rFonts w:eastAsia="標楷體"/>
                <w:bCs/>
                <w:szCs w:val="24"/>
              </w:rPr>
              <w:t>符合其中</w:t>
            </w:r>
            <w:r w:rsidRPr="009807BA">
              <w:rPr>
                <w:rFonts w:eastAsia="標楷體"/>
                <w:bCs/>
                <w:szCs w:val="24"/>
              </w:rPr>
              <w:t>1</w:t>
            </w:r>
            <w:r w:rsidRPr="009807BA">
              <w:rPr>
                <w:rFonts w:eastAsia="標楷體"/>
                <w:bCs/>
                <w:szCs w:val="24"/>
              </w:rPr>
              <w:t>項。（</w:t>
            </w:r>
            <w:r w:rsidRPr="009807BA">
              <w:rPr>
                <w:rFonts w:eastAsia="標楷體"/>
                <w:bCs/>
                <w:szCs w:val="24"/>
              </w:rPr>
              <w:t>2</w:t>
            </w:r>
            <w:r w:rsidRPr="009807BA">
              <w:rPr>
                <w:rFonts w:eastAsia="標楷體"/>
                <w:bCs/>
                <w:szCs w:val="24"/>
              </w:rPr>
              <w:t>）</w:t>
            </w:r>
          </w:p>
          <w:p w14:paraId="7276A397" w14:textId="77777777" w:rsidR="007469B4" w:rsidRPr="009807BA" w:rsidRDefault="007469B4" w:rsidP="00EF4C83">
            <w:pPr>
              <w:shd w:val="clear" w:color="auto" w:fill="FFFFFF"/>
              <w:spacing w:line="320" w:lineRule="exact"/>
              <w:ind w:hanging="2"/>
              <w:jc w:val="both"/>
              <w:rPr>
                <w:rFonts w:eastAsia="標楷體"/>
                <w:bCs/>
                <w:szCs w:val="24"/>
              </w:rPr>
            </w:pPr>
            <w:r w:rsidRPr="009807BA">
              <w:rPr>
                <w:rFonts w:ascii="標楷體" w:eastAsia="標楷體" w:hAnsi="標楷體"/>
                <w:bCs/>
                <w:szCs w:val="24"/>
              </w:rPr>
              <w:t>□</w:t>
            </w:r>
            <w:r w:rsidRPr="009807BA">
              <w:rPr>
                <w:rFonts w:eastAsia="標楷體"/>
                <w:bCs/>
                <w:szCs w:val="24"/>
                <w:shd w:val="clear" w:color="auto" w:fill="FFFFFF"/>
              </w:rPr>
              <w:t>D</w:t>
            </w:r>
            <w:r w:rsidRPr="009807BA">
              <w:rPr>
                <w:rFonts w:eastAsia="標楷體" w:hint="eastAsia"/>
                <w:bCs/>
                <w:szCs w:val="24"/>
                <w:shd w:val="clear" w:color="auto" w:fill="FFFFFF"/>
              </w:rPr>
              <w:t xml:space="preserve"> </w:t>
            </w:r>
            <w:r w:rsidRPr="009807BA">
              <w:rPr>
                <w:rFonts w:eastAsia="標楷體"/>
                <w:bCs/>
                <w:szCs w:val="24"/>
              </w:rPr>
              <w:t>完全不符合。（</w:t>
            </w:r>
            <w:r w:rsidRPr="009807BA">
              <w:rPr>
                <w:rFonts w:eastAsia="標楷體"/>
                <w:bCs/>
                <w:szCs w:val="24"/>
              </w:rPr>
              <w:t>0</w:t>
            </w:r>
            <w:r w:rsidRPr="009807BA">
              <w:rPr>
                <w:rFonts w:eastAsia="標楷體"/>
                <w:bCs/>
                <w:szCs w:val="24"/>
              </w:rPr>
              <w:t>）</w:t>
            </w:r>
          </w:p>
          <w:p w14:paraId="4C6EBA29" w14:textId="77777777" w:rsidR="007469B4" w:rsidRPr="009807BA" w:rsidRDefault="007469B4" w:rsidP="00EF4C83">
            <w:pPr>
              <w:shd w:val="clear" w:color="auto" w:fill="FFFFFF"/>
              <w:spacing w:line="320" w:lineRule="exact"/>
              <w:ind w:hanging="2"/>
              <w:jc w:val="both"/>
              <w:rPr>
                <w:rFonts w:eastAsia="標楷體"/>
                <w:bCs/>
                <w:szCs w:val="24"/>
              </w:rPr>
            </w:pPr>
            <w:r w:rsidRPr="009807BA">
              <w:rPr>
                <w:rFonts w:eastAsia="標楷體"/>
                <w:bCs/>
                <w:szCs w:val="24"/>
              </w:rPr>
              <w:t>無新進人員：</w:t>
            </w:r>
          </w:p>
          <w:p w14:paraId="4EE89CB9" w14:textId="77777777" w:rsidR="007469B4" w:rsidRPr="009807BA" w:rsidRDefault="007469B4" w:rsidP="00EF4C83">
            <w:pPr>
              <w:shd w:val="clear" w:color="auto" w:fill="FFFFFF"/>
              <w:spacing w:line="320" w:lineRule="exact"/>
              <w:ind w:hanging="2"/>
              <w:jc w:val="both"/>
              <w:rPr>
                <w:rFonts w:eastAsia="標楷體"/>
                <w:bCs/>
                <w:szCs w:val="24"/>
              </w:rPr>
            </w:pPr>
            <w:r w:rsidRPr="009807BA">
              <w:rPr>
                <w:rFonts w:ascii="標楷體" w:eastAsia="標楷體" w:hAnsi="標楷體"/>
                <w:bCs/>
                <w:szCs w:val="24"/>
              </w:rPr>
              <w:t>□</w:t>
            </w:r>
            <w:r w:rsidRPr="009807BA">
              <w:rPr>
                <w:rFonts w:eastAsia="標楷體"/>
                <w:bCs/>
                <w:szCs w:val="24"/>
              </w:rPr>
              <w:t>A</w:t>
            </w:r>
            <w:r w:rsidRPr="009807BA">
              <w:rPr>
                <w:rFonts w:eastAsia="標楷體" w:hint="eastAsia"/>
                <w:bCs/>
                <w:szCs w:val="24"/>
              </w:rPr>
              <w:t xml:space="preserve"> </w:t>
            </w:r>
            <w:r w:rsidRPr="009807BA">
              <w:rPr>
                <w:rFonts w:eastAsia="標楷體"/>
                <w:bCs/>
                <w:szCs w:val="24"/>
              </w:rPr>
              <w:t>符合第</w:t>
            </w:r>
            <w:r w:rsidRPr="009807BA">
              <w:rPr>
                <w:rFonts w:eastAsia="標楷體"/>
                <w:bCs/>
                <w:szCs w:val="24"/>
              </w:rPr>
              <w:t>2,3</w:t>
            </w:r>
            <w:r w:rsidRPr="009807BA">
              <w:rPr>
                <w:rFonts w:eastAsia="標楷體"/>
                <w:bCs/>
                <w:szCs w:val="24"/>
              </w:rPr>
              <w:t>項。（</w:t>
            </w:r>
            <w:r w:rsidRPr="009807BA">
              <w:rPr>
                <w:rFonts w:eastAsia="標楷體"/>
                <w:bCs/>
                <w:szCs w:val="24"/>
              </w:rPr>
              <w:t>4</w:t>
            </w:r>
            <w:r w:rsidRPr="009807BA">
              <w:rPr>
                <w:rFonts w:eastAsia="標楷體"/>
                <w:bCs/>
                <w:szCs w:val="24"/>
              </w:rPr>
              <w:t>）</w:t>
            </w:r>
          </w:p>
          <w:p w14:paraId="4CD13947" w14:textId="77777777" w:rsidR="007469B4" w:rsidRPr="009807BA" w:rsidRDefault="007469B4" w:rsidP="00EF4C83">
            <w:pPr>
              <w:shd w:val="clear" w:color="auto" w:fill="FFFFFF"/>
              <w:spacing w:line="320" w:lineRule="exact"/>
              <w:jc w:val="both"/>
              <w:rPr>
                <w:rFonts w:eastAsia="標楷體"/>
                <w:bCs/>
                <w:szCs w:val="24"/>
              </w:rPr>
            </w:pPr>
            <w:r w:rsidRPr="009807BA">
              <w:rPr>
                <w:rFonts w:ascii="標楷體" w:eastAsia="標楷體" w:hAnsi="標楷體"/>
                <w:bCs/>
                <w:szCs w:val="24"/>
              </w:rPr>
              <w:t>□</w:t>
            </w:r>
            <w:r w:rsidRPr="009807BA">
              <w:rPr>
                <w:rFonts w:eastAsia="標楷體"/>
                <w:bCs/>
                <w:szCs w:val="24"/>
              </w:rPr>
              <w:t>B</w:t>
            </w:r>
            <w:r w:rsidRPr="009807BA">
              <w:rPr>
                <w:rFonts w:eastAsia="標楷體" w:hint="eastAsia"/>
                <w:bCs/>
                <w:szCs w:val="24"/>
              </w:rPr>
              <w:t xml:space="preserve"> </w:t>
            </w:r>
            <w:r w:rsidRPr="009807BA">
              <w:rPr>
                <w:rFonts w:eastAsia="標楷體"/>
                <w:bCs/>
                <w:szCs w:val="24"/>
              </w:rPr>
              <w:t>符合其中</w:t>
            </w:r>
            <w:r w:rsidRPr="009807BA">
              <w:rPr>
                <w:rFonts w:eastAsia="標楷體"/>
                <w:bCs/>
                <w:szCs w:val="24"/>
              </w:rPr>
              <w:t>1</w:t>
            </w:r>
            <w:r w:rsidRPr="009807BA">
              <w:rPr>
                <w:rFonts w:eastAsia="標楷體"/>
                <w:bCs/>
                <w:szCs w:val="24"/>
              </w:rPr>
              <w:t>項。（</w:t>
            </w:r>
            <w:r w:rsidRPr="009807BA">
              <w:rPr>
                <w:rFonts w:eastAsia="標楷體" w:hint="eastAsia"/>
                <w:bCs/>
                <w:szCs w:val="24"/>
              </w:rPr>
              <w:t>2</w:t>
            </w:r>
            <w:r w:rsidRPr="009807BA">
              <w:rPr>
                <w:rFonts w:eastAsia="標楷體"/>
                <w:bCs/>
                <w:szCs w:val="24"/>
              </w:rPr>
              <w:t>）</w:t>
            </w:r>
          </w:p>
          <w:p w14:paraId="118F2AFE" w14:textId="77777777" w:rsidR="007469B4" w:rsidRPr="009807BA" w:rsidRDefault="007469B4" w:rsidP="00EF4C83">
            <w:pPr>
              <w:spacing w:line="320" w:lineRule="exact"/>
              <w:jc w:val="both"/>
              <w:textDirection w:val="btLr"/>
              <w:rPr>
                <w:rFonts w:eastAsia="標楷體"/>
                <w:bCs/>
                <w:kern w:val="0"/>
                <w:szCs w:val="24"/>
              </w:rPr>
            </w:pPr>
            <w:r w:rsidRPr="009807BA">
              <w:rPr>
                <w:rFonts w:ascii="標楷體" w:eastAsia="標楷體" w:hAnsi="標楷體"/>
                <w:bCs/>
                <w:szCs w:val="24"/>
              </w:rPr>
              <w:t>□</w:t>
            </w:r>
            <w:r w:rsidRPr="009807BA">
              <w:rPr>
                <w:rFonts w:eastAsia="標楷體"/>
                <w:bCs/>
                <w:szCs w:val="24"/>
                <w:shd w:val="clear" w:color="auto" w:fill="FFFFFF"/>
              </w:rPr>
              <w:t>D</w:t>
            </w:r>
            <w:r w:rsidRPr="009807BA">
              <w:rPr>
                <w:rFonts w:eastAsia="標楷體" w:hint="eastAsia"/>
                <w:bCs/>
                <w:szCs w:val="24"/>
                <w:shd w:val="clear" w:color="auto" w:fill="FFFFFF"/>
              </w:rPr>
              <w:t xml:space="preserve"> </w:t>
            </w:r>
            <w:r w:rsidRPr="009807BA">
              <w:rPr>
                <w:rFonts w:eastAsia="標楷體"/>
                <w:bCs/>
                <w:szCs w:val="24"/>
                <w:shd w:val="clear" w:color="auto" w:fill="FFFFFF"/>
              </w:rPr>
              <w:t>完全不符合。（</w:t>
            </w:r>
            <w:r w:rsidRPr="009807BA">
              <w:rPr>
                <w:rFonts w:eastAsia="標楷體"/>
                <w:bCs/>
                <w:szCs w:val="24"/>
                <w:shd w:val="clear" w:color="auto" w:fill="FFFFFF"/>
              </w:rPr>
              <w:t>0</w:t>
            </w:r>
            <w:r w:rsidRPr="009807BA">
              <w:rPr>
                <w:rFonts w:eastAsia="標楷體"/>
                <w:bCs/>
                <w:szCs w:val="24"/>
                <w:shd w:val="clear" w:color="auto" w:fill="FFFFFF"/>
              </w:rPr>
              <w:t>）</w:t>
            </w:r>
          </w:p>
        </w:tc>
        <w:tc>
          <w:tcPr>
            <w:tcW w:w="3611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3C710FB7" w14:textId="77777777" w:rsidR="007469B4" w:rsidRPr="009807BA" w:rsidRDefault="007469B4" w:rsidP="007469B4">
            <w:pPr>
              <w:widowControl/>
              <w:numPr>
                <w:ilvl w:val="0"/>
                <w:numId w:val="29"/>
              </w:numPr>
              <w:spacing w:line="320" w:lineRule="exact"/>
              <w:ind w:left="482" w:hanging="482"/>
              <w:jc w:val="both"/>
              <w:rPr>
                <w:rFonts w:eastAsia="標楷體"/>
                <w:bCs/>
                <w:szCs w:val="24"/>
              </w:rPr>
            </w:pPr>
            <w:r w:rsidRPr="009807BA">
              <w:rPr>
                <w:rFonts w:eastAsia="標楷體"/>
                <w:bCs/>
                <w:szCs w:val="24"/>
              </w:rPr>
              <w:t>將服務人員健康檢查製表，並標註是否正常。</w:t>
            </w:r>
          </w:p>
          <w:p w14:paraId="5874B738" w14:textId="77777777" w:rsidR="007469B4" w:rsidRPr="009807BA" w:rsidRDefault="007469B4" w:rsidP="007469B4">
            <w:pPr>
              <w:widowControl/>
              <w:numPr>
                <w:ilvl w:val="0"/>
                <w:numId w:val="29"/>
              </w:numPr>
              <w:spacing w:line="320" w:lineRule="exact"/>
              <w:ind w:left="482" w:hanging="482"/>
              <w:jc w:val="both"/>
              <w:rPr>
                <w:rFonts w:eastAsia="標楷體"/>
                <w:bCs/>
                <w:szCs w:val="24"/>
              </w:rPr>
            </w:pPr>
            <w:r w:rsidRPr="009807BA">
              <w:rPr>
                <w:rFonts w:eastAsia="標楷體"/>
                <w:bCs/>
                <w:szCs w:val="24"/>
              </w:rPr>
              <w:t>如有檢查異常值之項目，檢附追蹤結果或輔導紀錄（擇一即可）。</w:t>
            </w:r>
          </w:p>
        </w:tc>
      </w:tr>
    </w:tbl>
    <w:p w14:paraId="0B1233AB" w14:textId="77777777" w:rsidR="007469B4" w:rsidRPr="007469B4" w:rsidRDefault="007469B4" w:rsidP="007469B4"/>
    <w:p w14:paraId="774890EF" w14:textId="77777777" w:rsidR="007469B4" w:rsidRDefault="007469B4" w:rsidP="007469B4"/>
    <w:p w14:paraId="374D7726" w14:textId="1252385A" w:rsidR="007469B4" w:rsidRPr="007469B4" w:rsidRDefault="007469B4" w:rsidP="007469B4">
      <w:pPr>
        <w:sectPr w:rsidR="007469B4" w:rsidRPr="007469B4" w:rsidSect="009A5B4E">
          <w:pgSz w:w="16838" w:h="11906" w:orient="landscape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786650CD" w14:textId="3B488AFA" w:rsidR="008A39C1" w:rsidRPr="00216301" w:rsidRDefault="008A39C1" w:rsidP="00522302">
      <w:pPr>
        <w:pStyle w:val="1"/>
        <w:numPr>
          <w:ilvl w:val="0"/>
          <w:numId w:val="3"/>
        </w:numPr>
        <w:spacing w:before="0" w:after="0" w:line="400" w:lineRule="exact"/>
        <w:rPr>
          <w:rFonts w:ascii="標楷體" w:eastAsia="標楷體" w:hAnsi="標楷體"/>
          <w:sz w:val="32"/>
          <w:szCs w:val="32"/>
        </w:rPr>
      </w:pPr>
      <w:bookmarkStart w:id="7" w:name="_Toc103765344"/>
      <w:r w:rsidRPr="00216301">
        <w:rPr>
          <w:rFonts w:ascii="標楷體" w:eastAsia="標楷體" w:hAnsi="標楷體" w:hint="eastAsia"/>
          <w:sz w:val="32"/>
          <w:szCs w:val="32"/>
        </w:rPr>
        <w:t>佐證資料</w:t>
      </w:r>
      <w:bookmarkEnd w:id="7"/>
    </w:p>
    <w:sectPr w:rsidR="008A39C1" w:rsidRPr="00216301" w:rsidSect="008A39C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79BD1" w14:textId="77777777" w:rsidR="00CD5BD6" w:rsidRDefault="00CD5BD6" w:rsidP="00CD5BD6">
      <w:r>
        <w:separator/>
      </w:r>
    </w:p>
  </w:endnote>
  <w:endnote w:type="continuationSeparator" w:id="0">
    <w:p w14:paraId="60C3CBEA" w14:textId="77777777" w:rsidR="00CD5BD6" w:rsidRDefault="00CD5BD6" w:rsidP="00CD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73C8F" w14:textId="77777777" w:rsidR="00CD5BD6" w:rsidRDefault="00CD5BD6" w:rsidP="00CD5BD6">
      <w:r>
        <w:separator/>
      </w:r>
    </w:p>
  </w:footnote>
  <w:footnote w:type="continuationSeparator" w:id="0">
    <w:p w14:paraId="64B41FDB" w14:textId="77777777" w:rsidR="00CD5BD6" w:rsidRDefault="00CD5BD6" w:rsidP="00CD5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76D73"/>
    <w:multiLevelType w:val="hybridMultilevel"/>
    <w:tmpl w:val="2B92D190"/>
    <w:lvl w:ilvl="0" w:tplc="746A947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4B3F01"/>
    <w:multiLevelType w:val="multilevel"/>
    <w:tmpl w:val="D1B0D9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  <w:vertAlign w:val="baseline"/>
      </w:rPr>
    </w:lvl>
  </w:abstractNum>
  <w:abstractNum w:abstractNumId="2" w15:restartNumberingAfterBreak="0">
    <w:nsid w:val="0CC46818"/>
    <w:multiLevelType w:val="multilevel"/>
    <w:tmpl w:val="D1B0D9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  <w:vertAlign w:val="baseline"/>
      </w:rPr>
    </w:lvl>
  </w:abstractNum>
  <w:abstractNum w:abstractNumId="3" w15:restartNumberingAfterBreak="0">
    <w:nsid w:val="0FD45E29"/>
    <w:multiLevelType w:val="multilevel"/>
    <w:tmpl w:val="D1B0D9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  <w:vertAlign w:val="baseline"/>
      </w:rPr>
    </w:lvl>
  </w:abstractNum>
  <w:abstractNum w:abstractNumId="4" w15:restartNumberingAfterBreak="0">
    <w:nsid w:val="11DA03DD"/>
    <w:multiLevelType w:val="hybridMultilevel"/>
    <w:tmpl w:val="0BDC3850"/>
    <w:lvl w:ilvl="0" w:tplc="E618A8CE">
      <w:start w:val="1"/>
      <w:numFmt w:val="lowerLetter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442A2A"/>
    <w:multiLevelType w:val="hybridMultilevel"/>
    <w:tmpl w:val="2AF20CB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8F5D4A"/>
    <w:multiLevelType w:val="multilevel"/>
    <w:tmpl w:val="D1B0D9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  <w:vertAlign w:val="baseline"/>
      </w:rPr>
    </w:lvl>
  </w:abstractNum>
  <w:abstractNum w:abstractNumId="7" w15:restartNumberingAfterBreak="0">
    <w:nsid w:val="25706915"/>
    <w:multiLevelType w:val="hybridMultilevel"/>
    <w:tmpl w:val="88407EE6"/>
    <w:lvl w:ilvl="0" w:tplc="FFFFFFFF">
      <w:start w:val="1"/>
      <w:numFmt w:val="taiwaneseCountingThousand"/>
      <w:suff w:val="nothing"/>
      <w:lvlText w:val="（%1）"/>
      <w:lvlJc w:val="left"/>
      <w:pPr>
        <w:ind w:left="780" w:hanging="780"/>
      </w:pPr>
      <w:rPr>
        <w:rFonts w:cs="Times New Roman" w:hint="eastAsia"/>
        <w:u w:val="none"/>
        <w:lang w:val="en-US"/>
      </w:rPr>
    </w:lvl>
    <w:lvl w:ilvl="1" w:tplc="FFFFFFFF">
      <w:start w:val="1"/>
      <w:numFmt w:val="ideographTraditional"/>
      <w:lvlText w:val="%2、"/>
      <w:lvlJc w:val="left"/>
      <w:pPr>
        <w:tabs>
          <w:tab w:val="num" w:pos="1583"/>
        </w:tabs>
        <w:ind w:left="1583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063"/>
        </w:tabs>
        <w:ind w:left="2063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43"/>
        </w:tabs>
        <w:ind w:left="2543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tabs>
          <w:tab w:val="num" w:pos="3023"/>
        </w:tabs>
        <w:ind w:left="3023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503"/>
        </w:tabs>
        <w:ind w:left="3503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983"/>
        </w:tabs>
        <w:ind w:left="3983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tabs>
          <w:tab w:val="num" w:pos="4463"/>
        </w:tabs>
        <w:ind w:left="4463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943"/>
        </w:tabs>
        <w:ind w:left="4943" w:hanging="480"/>
      </w:pPr>
      <w:rPr>
        <w:rFonts w:cs="Times New Roman"/>
      </w:rPr>
    </w:lvl>
  </w:abstractNum>
  <w:abstractNum w:abstractNumId="8" w15:restartNumberingAfterBreak="0">
    <w:nsid w:val="2DE4443A"/>
    <w:multiLevelType w:val="hybridMultilevel"/>
    <w:tmpl w:val="558C34B0"/>
    <w:lvl w:ilvl="0" w:tplc="127C730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B61683"/>
    <w:multiLevelType w:val="hybridMultilevel"/>
    <w:tmpl w:val="700CFDF4"/>
    <w:lvl w:ilvl="0" w:tplc="6812013A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BD0BDC"/>
    <w:multiLevelType w:val="multilevel"/>
    <w:tmpl w:val="D1B0D9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  <w:vertAlign w:val="baseline"/>
      </w:rPr>
    </w:lvl>
  </w:abstractNum>
  <w:abstractNum w:abstractNumId="11" w15:restartNumberingAfterBreak="0">
    <w:nsid w:val="346A7226"/>
    <w:multiLevelType w:val="hybridMultilevel"/>
    <w:tmpl w:val="746E1E42"/>
    <w:lvl w:ilvl="0" w:tplc="FFFFFFFF">
      <w:start w:val="1"/>
      <w:numFmt w:val="taiwaneseCountingThousand"/>
      <w:suff w:val="nothing"/>
      <w:lvlText w:val="（%1）"/>
      <w:lvlJc w:val="left"/>
      <w:pPr>
        <w:ind w:left="780" w:hanging="780"/>
      </w:pPr>
      <w:rPr>
        <w:rFonts w:cs="Times New Roman" w:hint="eastAsia"/>
        <w:u w:val="none"/>
        <w:lang w:val="en-US"/>
      </w:rPr>
    </w:lvl>
    <w:lvl w:ilvl="1" w:tplc="FFFFFFFF">
      <w:start w:val="1"/>
      <w:numFmt w:val="ideographTraditional"/>
      <w:lvlText w:val="%2、"/>
      <w:lvlJc w:val="left"/>
      <w:pPr>
        <w:tabs>
          <w:tab w:val="num" w:pos="1583"/>
        </w:tabs>
        <w:ind w:left="1583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063"/>
        </w:tabs>
        <w:ind w:left="2063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43"/>
        </w:tabs>
        <w:ind w:left="2543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tabs>
          <w:tab w:val="num" w:pos="3023"/>
        </w:tabs>
        <w:ind w:left="3023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503"/>
        </w:tabs>
        <w:ind w:left="3503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983"/>
        </w:tabs>
        <w:ind w:left="3983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tabs>
          <w:tab w:val="num" w:pos="4463"/>
        </w:tabs>
        <w:ind w:left="4463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943"/>
        </w:tabs>
        <w:ind w:left="4943" w:hanging="480"/>
      </w:pPr>
      <w:rPr>
        <w:rFonts w:cs="Times New Roman"/>
      </w:rPr>
    </w:lvl>
  </w:abstractNum>
  <w:abstractNum w:abstractNumId="12" w15:restartNumberingAfterBreak="0">
    <w:nsid w:val="3955275B"/>
    <w:multiLevelType w:val="hybridMultilevel"/>
    <w:tmpl w:val="727EA5DC"/>
    <w:lvl w:ilvl="0" w:tplc="90BAA87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/>
        <w:bCs/>
      </w:rPr>
    </w:lvl>
    <w:lvl w:ilvl="1" w:tplc="2534B352">
      <w:start w:val="1"/>
      <w:numFmt w:val="low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2EE5D84"/>
    <w:multiLevelType w:val="hybridMultilevel"/>
    <w:tmpl w:val="655E49BC"/>
    <w:lvl w:ilvl="0" w:tplc="950EA6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3C33B3"/>
    <w:multiLevelType w:val="hybridMultilevel"/>
    <w:tmpl w:val="2AF20CB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1A6825"/>
    <w:multiLevelType w:val="multilevel"/>
    <w:tmpl w:val="D1B0D9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  <w:vertAlign w:val="baseline"/>
      </w:rPr>
    </w:lvl>
  </w:abstractNum>
  <w:abstractNum w:abstractNumId="16" w15:restartNumberingAfterBreak="0">
    <w:nsid w:val="4BCD3E3A"/>
    <w:multiLevelType w:val="multilevel"/>
    <w:tmpl w:val="D1B0D9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  <w:vertAlign w:val="baseline"/>
      </w:rPr>
    </w:lvl>
  </w:abstractNum>
  <w:abstractNum w:abstractNumId="17" w15:restartNumberingAfterBreak="0">
    <w:nsid w:val="4E170408"/>
    <w:multiLevelType w:val="multilevel"/>
    <w:tmpl w:val="D1B0D9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  <w:vertAlign w:val="baseline"/>
      </w:rPr>
    </w:lvl>
  </w:abstractNum>
  <w:abstractNum w:abstractNumId="18" w15:restartNumberingAfterBreak="0">
    <w:nsid w:val="4E223C3A"/>
    <w:multiLevelType w:val="hybridMultilevel"/>
    <w:tmpl w:val="988CA5E4"/>
    <w:lvl w:ilvl="0" w:tplc="FFFFFFF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A057DB"/>
    <w:multiLevelType w:val="multilevel"/>
    <w:tmpl w:val="D1B0D9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  <w:vertAlign w:val="baseline"/>
      </w:rPr>
    </w:lvl>
  </w:abstractNum>
  <w:abstractNum w:abstractNumId="20" w15:restartNumberingAfterBreak="0">
    <w:nsid w:val="60A44B96"/>
    <w:multiLevelType w:val="multilevel"/>
    <w:tmpl w:val="D1B0D9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  <w:vertAlign w:val="baseline"/>
      </w:rPr>
    </w:lvl>
  </w:abstractNum>
  <w:abstractNum w:abstractNumId="21" w15:restartNumberingAfterBreak="0">
    <w:nsid w:val="6F432D27"/>
    <w:multiLevelType w:val="hybridMultilevel"/>
    <w:tmpl w:val="2AF20CB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F4F710B"/>
    <w:multiLevelType w:val="hybridMultilevel"/>
    <w:tmpl w:val="79961038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230" w:hanging="480"/>
      </w:pPr>
    </w:lvl>
    <w:lvl w:ilvl="2" w:tplc="FFFFFFFF" w:tentative="1">
      <w:start w:val="1"/>
      <w:numFmt w:val="lowerRoman"/>
      <w:lvlText w:val="%3."/>
      <w:lvlJc w:val="right"/>
      <w:pPr>
        <w:ind w:left="1710" w:hanging="480"/>
      </w:pPr>
    </w:lvl>
    <w:lvl w:ilvl="3" w:tplc="FFFFFFFF" w:tentative="1">
      <w:start w:val="1"/>
      <w:numFmt w:val="decimal"/>
      <w:lvlText w:val="%4."/>
      <w:lvlJc w:val="left"/>
      <w:pPr>
        <w:ind w:left="219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70" w:hanging="480"/>
      </w:pPr>
    </w:lvl>
    <w:lvl w:ilvl="5" w:tplc="FFFFFFFF" w:tentative="1">
      <w:start w:val="1"/>
      <w:numFmt w:val="lowerRoman"/>
      <w:lvlText w:val="%6."/>
      <w:lvlJc w:val="right"/>
      <w:pPr>
        <w:ind w:left="3150" w:hanging="480"/>
      </w:pPr>
    </w:lvl>
    <w:lvl w:ilvl="6" w:tplc="FFFFFFFF" w:tentative="1">
      <w:start w:val="1"/>
      <w:numFmt w:val="decimal"/>
      <w:lvlText w:val="%7."/>
      <w:lvlJc w:val="left"/>
      <w:pPr>
        <w:ind w:left="363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10" w:hanging="480"/>
      </w:pPr>
    </w:lvl>
    <w:lvl w:ilvl="8" w:tplc="FFFFFFFF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23" w15:restartNumberingAfterBreak="0">
    <w:nsid w:val="71C017CB"/>
    <w:multiLevelType w:val="hybridMultilevel"/>
    <w:tmpl w:val="2AF20CB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4506D5B"/>
    <w:multiLevelType w:val="hybridMultilevel"/>
    <w:tmpl w:val="F15E5C18"/>
    <w:lvl w:ilvl="0" w:tplc="9DE6EF30">
      <w:start w:val="1"/>
      <w:numFmt w:val="lowerLetter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8AA66F9"/>
    <w:multiLevelType w:val="multilevel"/>
    <w:tmpl w:val="D1B0D9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  <w:vertAlign w:val="baseline"/>
      </w:rPr>
    </w:lvl>
  </w:abstractNum>
  <w:abstractNum w:abstractNumId="26" w15:restartNumberingAfterBreak="0">
    <w:nsid w:val="79BD1B93"/>
    <w:multiLevelType w:val="hybridMultilevel"/>
    <w:tmpl w:val="5BCAC366"/>
    <w:lvl w:ilvl="0" w:tplc="6F1CDDAC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CB6315A"/>
    <w:multiLevelType w:val="hybridMultilevel"/>
    <w:tmpl w:val="746E1E42"/>
    <w:lvl w:ilvl="0" w:tplc="6CA6BCBE">
      <w:start w:val="1"/>
      <w:numFmt w:val="taiwaneseCountingThousand"/>
      <w:suff w:val="nothing"/>
      <w:lvlText w:val="（%1）"/>
      <w:lvlJc w:val="left"/>
      <w:pPr>
        <w:ind w:left="780" w:hanging="780"/>
      </w:pPr>
      <w:rPr>
        <w:rFonts w:cs="Times New Roman" w:hint="eastAsia"/>
        <w:u w:val="none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583"/>
        </w:tabs>
        <w:ind w:left="1583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63"/>
        </w:tabs>
        <w:ind w:left="2063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43"/>
        </w:tabs>
        <w:ind w:left="2543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023"/>
        </w:tabs>
        <w:ind w:left="3023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503"/>
        </w:tabs>
        <w:ind w:left="3503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83"/>
        </w:tabs>
        <w:ind w:left="3983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63"/>
        </w:tabs>
        <w:ind w:left="4463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943"/>
        </w:tabs>
        <w:ind w:left="4943" w:hanging="480"/>
      </w:pPr>
      <w:rPr>
        <w:rFonts w:cs="Times New Roman"/>
      </w:rPr>
    </w:lvl>
  </w:abstractNum>
  <w:abstractNum w:abstractNumId="28" w15:restartNumberingAfterBreak="0">
    <w:nsid w:val="7D730186"/>
    <w:multiLevelType w:val="multilevel"/>
    <w:tmpl w:val="D1B0D9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  <w:vertAlign w:val="baseline"/>
      </w:rPr>
    </w:lvl>
  </w:abstractNum>
  <w:num w:numId="1" w16cid:durableId="1740513185">
    <w:abstractNumId w:val="22"/>
  </w:num>
  <w:num w:numId="2" w16cid:durableId="1380738457">
    <w:abstractNumId w:val="9"/>
  </w:num>
  <w:num w:numId="3" w16cid:durableId="1668485350">
    <w:abstractNumId w:val="26"/>
  </w:num>
  <w:num w:numId="4" w16cid:durableId="1985616265">
    <w:abstractNumId w:val="13"/>
  </w:num>
  <w:num w:numId="5" w16cid:durableId="1084842190">
    <w:abstractNumId w:val="27"/>
  </w:num>
  <w:num w:numId="6" w16cid:durableId="80493148">
    <w:abstractNumId w:val="8"/>
  </w:num>
  <w:num w:numId="7" w16cid:durableId="187067315">
    <w:abstractNumId w:val="24"/>
  </w:num>
  <w:num w:numId="8" w16cid:durableId="1716351802">
    <w:abstractNumId w:val="0"/>
  </w:num>
  <w:num w:numId="9" w16cid:durableId="2058433028">
    <w:abstractNumId w:val="11"/>
  </w:num>
  <w:num w:numId="10" w16cid:durableId="1651127719">
    <w:abstractNumId w:val="12"/>
  </w:num>
  <w:num w:numId="11" w16cid:durableId="350498018">
    <w:abstractNumId w:val="4"/>
  </w:num>
  <w:num w:numId="12" w16cid:durableId="528565178">
    <w:abstractNumId w:val="7"/>
  </w:num>
  <w:num w:numId="13" w16cid:durableId="1041368690">
    <w:abstractNumId w:val="20"/>
  </w:num>
  <w:num w:numId="14" w16cid:durableId="13385423">
    <w:abstractNumId w:val="15"/>
  </w:num>
  <w:num w:numId="15" w16cid:durableId="1475681091">
    <w:abstractNumId w:val="25"/>
  </w:num>
  <w:num w:numId="16" w16cid:durableId="2138183975">
    <w:abstractNumId w:val="28"/>
  </w:num>
  <w:num w:numId="17" w16cid:durableId="1885094804">
    <w:abstractNumId w:val="14"/>
  </w:num>
  <w:num w:numId="18" w16cid:durableId="908811695">
    <w:abstractNumId w:val="16"/>
  </w:num>
  <w:num w:numId="19" w16cid:durableId="1251549678">
    <w:abstractNumId w:val="1"/>
  </w:num>
  <w:num w:numId="20" w16cid:durableId="1431775778">
    <w:abstractNumId w:val="3"/>
  </w:num>
  <w:num w:numId="21" w16cid:durableId="577902731">
    <w:abstractNumId w:val="23"/>
  </w:num>
  <w:num w:numId="22" w16cid:durableId="1163811706">
    <w:abstractNumId w:val="5"/>
  </w:num>
  <w:num w:numId="23" w16cid:durableId="561142695">
    <w:abstractNumId w:val="21"/>
  </w:num>
  <w:num w:numId="24" w16cid:durableId="1663703231">
    <w:abstractNumId w:val="6"/>
  </w:num>
  <w:num w:numId="25" w16cid:durableId="374308427">
    <w:abstractNumId w:val="2"/>
  </w:num>
  <w:num w:numId="26" w16cid:durableId="1405030288">
    <w:abstractNumId w:val="10"/>
  </w:num>
  <w:num w:numId="27" w16cid:durableId="1055279503">
    <w:abstractNumId w:val="17"/>
  </w:num>
  <w:num w:numId="28" w16cid:durableId="968241637">
    <w:abstractNumId w:val="19"/>
  </w:num>
  <w:num w:numId="29" w16cid:durableId="183090039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CE"/>
    <w:rsid w:val="000120A1"/>
    <w:rsid w:val="000226BF"/>
    <w:rsid w:val="00045113"/>
    <w:rsid w:val="000544EA"/>
    <w:rsid w:val="00123A1F"/>
    <w:rsid w:val="0017390C"/>
    <w:rsid w:val="00195A50"/>
    <w:rsid w:val="001E1152"/>
    <w:rsid w:val="00210E50"/>
    <w:rsid w:val="00216301"/>
    <w:rsid w:val="002468CE"/>
    <w:rsid w:val="00261889"/>
    <w:rsid w:val="002B0B91"/>
    <w:rsid w:val="002C095F"/>
    <w:rsid w:val="002E23AE"/>
    <w:rsid w:val="002F579B"/>
    <w:rsid w:val="00324E1F"/>
    <w:rsid w:val="003467B1"/>
    <w:rsid w:val="00390055"/>
    <w:rsid w:val="003A0069"/>
    <w:rsid w:val="003A01E0"/>
    <w:rsid w:val="003B25A6"/>
    <w:rsid w:val="003D2FC1"/>
    <w:rsid w:val="004A2990"/>
    <w:rsid w:val="004D3DB7"/>
    <w:rsid w:val="004D3F50"/>
    <w:rsid w:val="004F0943"/>
    <w:rsid w:val="00511218"/>
    <w:rsid w:val="00522302"/>
    <w:rsid w:val="0055349E"/>
    <w:rsid w:val="005B444D"/>
    <w:rsid w:val="005C3FF5"/>
    <w:rsid w:val="005F39CA"/>
    <w:rsid w:val="005F6A87"/>
    <w:rsid w:val="00611F2C"/>
    <w:rsid w:val="007469B4"/>
    <w:rsid w:val="0077145A"/>
    <w:rsid w:val="007B0412"/>
    <w:rsid w:val="007B4C7C"/>
    <w:rsid w:val="007D64FD"/>
    <w:rsid w:val="0088347D"/>
    <w:rsid w:val="0089476A"/>
    <w:rsid w:val="008A39C1"/>
    <w:rsid w:val="008B1D28"/>
    <w:rsid w:val="00902F1B"/>
    <w:rsid w:val="009A5B4E"/>
    <w:rsid w:val="009F6B89"/>
    <w:rsid w:val="00A52241"/>
    <w:rsid w:val="00AA177E"/>
    <w:rsid w:val="00AB0AA5"/>
    <w:rsid w:val="00AD13D9"/>
    <w:rsid w:val="00B476D7"/>
    <w:rsid w:val="00B5716C"/>
    <w:rsid w:val="00C83558"/>
    <w:rsid w:val="00CA2A4D"/>
    <w:rsid w:val="00CD5BD6"/>
    <w:rsid w:val="00D11EC5"/>
    <w:rsid w:val="00D60F88"/>
    <w:rsid w:val="00E01E3A"/>
    <w:rsid w:val="00E60AE8"/>
    <w:rsid w:val="00EA0BDE"/>
    <w:rsid w:val="00F3623A"/>
    <w:rsid w:val="00FC20D0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E51A97C"/>
  <w15:chartTrackingRefBased/>
  <w15:docId w15:val="{780F6390-D263-4B4F-AD17-9AD6D9FB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F50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9A5B4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aliases w:val="字元"/>
    <w:basedOn w:val="a"/>
    <w:next w:val="a"/>
    <w:link w:val="20"/>
    <w:unhideWhenUsed/>
    <w:qFormat/>
    <w:rsid w:val="004D3F5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aliases w:val="字元 字元"/>
    <w:basedOn w:val="a0"/>
    <w:link w:val="2"/>
    <w:rsid w:val="004D3F50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List Paragraph"/>
    <w:basedOn w:val="a"/>
    <w:uiPriority w:val="34"/>
    <w:qFormat/>
    <w:rsid w:val="004D3F50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9A5B4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4">
    <w:name w:val="Hyperlink"/>
    <w:basedOn w:val="a0"/>
    <w:uiPriority w:val="99"/>
    <w:unhideWhenUsed/>
    <w:rsid w:val="007B4C7C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7B4C7C"/>
    <w:rPr>
      <w:rFonts w:eastAsia="標楷體"/>
      <w:sz w:val="28"/>
    </w:rPr>
  </w:style>
  <w:style w:type="paragraph" w:styleId="a5">
    <w:name w:val="header"/>
    <w:basedOn w:val="a"/>
    <w:link w:val="a6"/>
    <w:uiPriority w:val="99"/>
    <w:unhideWhenUsed/>
    <w:rsid w:val="00CD5BD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CD5BD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D5BD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CD5BD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89FF6-6B91-484A-AC41-0EC95A266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710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LTCPA01</dc:creator>
  <cp:keywords/>
  <dc:description/>
  <cp:lastModifiedBy>Ltcpa00</cp:lastModifiedBy>
  <cp:revision>5</cp:revision>
  <dcterms:created xsi:type="dcterms:W3CDTF">2022-07-19T02:34:00Z</dcterms:created>
  <dcterms:modified xsi:type="dcterms:W3CDTF">2022-07-28T01:33:00Z</dcterms:modified>
</cp:coreProperties>
</file>