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AFF0" w14:textId="6C0D22E6" w:rsidR="00902F1B" w:rsidRDefault="00F55647" w:rsidP="005F39CA">
      <w:pPr>
        <w:snapToGrid w:val="0"/>
        <w:spacing w:after="240" w:line="560" w:lineRule="exact"/>
        <w:jc w:val="center"/>
        <w:rPr>
          <w:rFonts w:eastAsia="標楷體"/>
          <w:b/>
          <w:sz w:val="48"/>
          <w:szCs w:val="48"/>
        </w:rPr>
      </w:pPr>
      <w:r w:rsidRPr="0021469B">
        <w:rPr>
          <w:rFonts w:eastAsia="標楷體"/>
          <w:b/>
          <w:noProof/>
          <w:sz w:val="48"/>
          <w:szCs w:val="48"/>
        </w:rPr>
        <mc:AlternateContent>
          <mc:Choice Requires="wps">
            <w:drawing>
              <wp:anchor distT="0" distB="0" distL="114300" distR="114300" simplePos="0" relativeHeight="251660288" behindDoc="1" locked="0" layoutInCell="1" allowOverlap="1" wp14:anchorId="4482D089" wp14:editId="34CAF651">
                <wp:simplePos x="0" y="0"/>
                <wp:positionH relativeFrom="column">
                  <wp:posOffset>5537835</wp:posOffset>
                </wp:positionH>
                <wp:positionV relativeFrom="paragraph">
                  <wp:posOffset>-519430</wp:posOffset>
                </wp:positionV>
                <wp:extent cx="1114425" cy="97155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71550"/>
                        </a:xfrm>
                        <a:prstGeom prst="rect">
                          <a:avLst/>
                        </a:prstGeom>
                        <a:noFill/>
                        <a:ln w="9525">
                          <a:solidFill>
                            <a:srgbClr val="000000"/>
                          </a:solidFill>
                          <a:miter lim="800000"/>
                          <a:headEnd/>
                          <a:tailEnd/>
                        </a:ln>
                      </wps:spPr>
                      <wps:txbx>
                        <w:txbxContent>
                          <w:p w14:paraId="11E73054" w14:textId="3F2152BF" w:rsidR="00F55647" w:rsidRDefault="00F55647" w:rsidP="00F55647">
                            <w:pPr>
                              <w:jc w:val="center"/>
                              <w:rPr>
                                <w:rFonts w:ascii="標楷體" w:eastAsia="標楷體" w:hAnsi="標楷體"/>
                                <w:sz w:val="32"/>
                                <w:szCs w:val="32"/>
                              </w:rPr>
                            </w:pPr>
                            <w:r w:rsidRPr="00F55647">
                              <w:rPr>
                                <w:rFonts w:ascii="標楷體" w:eastAsia="標楷體" w:hAnsi="標楷體" w:hint="eastAsia"/>
                                <w:sz w:val="32"/>
                                <w:szCs w:val="32"/>
                              </w:rPr>
                              <w:t>機構編號</w:t>
                            </w:r>
                          </w:p>
                          <w:p w14:paraId="7C70434C" w14:textId="473276AA" w:rsidR="00F55647" w:rsidRPr="00F55647" w:rsidRDefault="00F55647" w:rsidP="00F55647">
                            <w:pPr>
                              <w:rPr>
                                <w:rFonts w:ascii="標楷體" w:eastAsia="標楷體" w:hAnsi="標楷體"/>
                                <w:sz w:val="32"/>
                                <w:szCs w:val="32"/>
                                <w:u w:val="single"/>
                              </w:rPr>
                            </w:pPr>
                            <w:r w:rsidRPr="00F55647">
                              <w:rPr>
                                <w:rFonts w:ascii="標楷體" w:eastAsia="標楷體" w:hAnsi="標楷體" w:hint="eastAsia"/>
                                <w:sz w:val="32"/>
                                <w:szCs w:val="32"/>
                                <w:u w:val="single"/>
                              </w:rPr>
                              <w:t xml:space="preserve"> </w:t>
                            </w:r>
                            <w:r w:rsidRPr="00F55647">
                              <w:rPr>
                                <w:rFonts w:ascii="標楷體" w:eastAsia="標楷體" w:hAnsi="標楷體"/>
                                <w:sz w:val="32"/>
                                <w:szCs w:val="32"/>
                                <w:u w:val="single"/>
                              </w:rPr>
                              <w:t xml:space="preserve">         </w:t>
                            </w:r>
                            <w:r w:rsidRPr="00F55647">
                              <w:rPr>
                                <w:rFonts w:ascii="標楷體" w:eastAsia="標楷體" w:hAnsi="標楷體" w:hint="eastAsia"/>
                                <w:sz w:val="32"/>
                                <w:szCs w:val="32"/>
                                <w:u w:val="single"/>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482D089" id="_x0000_t202" coordsize="21600,21600" o:spt="202" path="m,l,21600r21600,l21600,xe">
                <v:stroke joinstyle="miter"/>
                <v:path gradientshapeok="t" o:connecttype="rect"/>
              </v:shapetype>
              <v:shape id="文字方塊 2" o:spid="_x0000_s1026" type="#_x0000_t202" style="position:absolute;left:0;text-align:left;margin-left:436.05pt;margin-top:-40.9pt;width:87.75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" filled="f">
                <v:textbox>
                  <w:txbxContent>
                    <w:p w14:paraId="11E73054" w14:textId="3F2152BF" w:rsidR="00F55647" w:rsidRDefault="00F55647" w:rsidP="00F55647">
                      <w:pPr>
                        <w:jc w:val="center"/>
                        <w:rPr>
                          <w:rFonts w:ascii="標楷體" w:eastAsia="標楷體" w:hAnsi="標楷體"/>
                          <w:sz w:val="32"/>
                          <w:szCs w:val="32"/>
                        </w:rPr>
                      </w:pPr>
                      <w:r w:rsidRPr="00F55647">
                        <w:rPr>
                          <w:rFonts w:ascii="標楷體" w:eastAsia="標楷體" w:hAnsi="標楷體" w:hint="eastAsia"/>
                          <w:sz w:val="32"/>
                          <w:szCs w:val="32"/>
                        </w:rPr>
                        <w:t>機構編號</w:t>
                      </w:r>
                    </w:p>
                    <w:p w14:paraId="7C70434C" w14:textId="473276AA" w:rsidR="00F55647" w:rsidRPr="00F55647" w:rsidRDefault="00F55647" w:rsidP="00F55647">
                      <w:pPr>
                        <w:rPr>
                          <w:rFonts w:ascii="標楷體" w:eastAsia="標楷體" w:hAnsi="標楷體"/>
                          <w:sz w:val="32"/>
                          <w:szCs w:val="32"/>
                          <w:u w:val="single"/>
                        </w:rPr>
                      </w:pPr>
                      <w:r w:rsidRPr="00F55647">
                        <w:rPr>
                          <w:rFonts w:ascii="標楷體" w:eastAsia="標楷體" w:hAnsi="標楷體" w:hint="eastAsia"/>
                          <w:sz w:val="32"/>
                          <w:szCs w:val="32"/>
                          <w:u w:val="single"/>
                        </w:rPr>
                        <w:t xml:space="preserve"> </w:t>
                      </w:r>
                      <w:r w:rsidRPr="00F55647">
                        <w:rPr>
                          <w:rFonts w:ascii="標楷體" w:eastAsia="標楷體" w:hAnsi="標楷體"/>
                          <w:sz w:val="32"/>
                          <w:szCs w:val="32"/>
                          <w:u w:val="single"/>
                        </w:rPr>
                        <w:t xml:space="preserve">         </w:t>
                      </w:r>
                      <w:r w:rsidRPr="00F55647">
                        <w:rPr>
                          <w:rFonts w:ascii="標楷體" w:eastAsia="標楷體" w:hAnsi="標楷體" w:hint="eastAsia"/>
                          <w:sz w:val="32"/>
                          <w:szCs w:val="32"/>
                          <w:u w:val="single"/>
                        </w:rPr>
                        <w:t xml:space="preserve"> </w:t>
                      </w:r>
                    </w:p>
                  </w:txbxContent>
                </v:textbox>
              </v:shape>
            </w:pict>
          </mc:Fallback>
        </mc:AlternateContent>
      </w:r>
      <w:r w:rsidR="00A87359">
        <w:rPr>
          <w:rFonts w:eastAsia="標楷體"/>
          <w:b/>
          <w:noProof/>
          <w:sz w:val="48"/>
          <w:szCs w:val="48"/>
        </w:rPr>
        <mc:AlternateContent>
          <mc:Choice Requires="wps">
            <w:drawing>
              <wp:anchor distT="0" distB="0" distL="114300" distR="114300" simplePos="0" relativeHeight="251658239" behindDoc="1" locked="0" layoutInCell="1" allowOverlap="1" wp14:anchorId="340436BD" wp14:editId="1BA5B9C1">
                <wp:simplePos x="0" y="0"/>
                <wp:positionH relativeFrom="column">
                  <wp:posOffset>-720090</wp:posOffset>
                </wp:positionH>
                <wp:positionV relativeFrom="paragraph">
                  <wp:posOffset>-704324</wp:posOffset>
                </wp:positionV>
                <wp:extent cx="10668000" cy="11256579"/>
                <wp:effectExtent l="0" t="0" r="0" b="2540"/>
                <wp:wrapNone/>
                <wp:docPr id="1" name="矩形 1"/>
                <wp:cNvGraphicFramePr/>
                <a:graphic xmlns:a="http://schemas.openxmlformats.org/drawingml/2006/main">
                  <a:graphicData uri="http://schemas.microsoft.com/office/word/2010/wordprocessingShape">
                    <wps:wsp>
                      <wps:cNvSpPr/>
                      <wps:spPr>
                        <a:xfrm>
                          <a:off x="0" y="0"/>
                          <a:ext cx="10668000" cy="11256579"/>
                        </a:xfrm>
                        <a:prstGeom prst="rect">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24EAE" id="矩形 1" o:spid="_x0000_s1026" style="position:absolute;margin-left:-56.7pt;margin-top:-55.45pt;width:840pt;height:886.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" fillcolor="#ff9" stroked="f" strokeweight="1pt"/>
            </w:pict>
          </mc:Fallback>
        </mc:AlternateContent>
      </w:r>
      <w:r w:rsidR="007D64FD" w:rsidRPr="007D64FD">
        <w:rPr>
          <w:rFonts w:eastAsia="標楷體"/>
          <w:b/>
          <w:noProof/>
          <w:sz w:val="48"/>
          <w:szCs w:val="48"/>
        </w:rPr>
        <mc:AlternateContent>
          <mc:Choice Requires="wps">
            <w:drawing>
              <wp:anchor distT="45720" distB="45720" distL="114300" distR="114300" simplePos="0" relativeHeight="251659264" behindDoc="1" locked="0" layoutInCell="1" allowOverlap="1" wp14:anchorId="6EB2BE61" wp14:editId="7742DE7E">
                <wp:simplePos x="0" y="0"/>
                <wp:positionH relativeFrom="column">
                  <wp:posOffset>7944426</wp:posOffset>
                </wp:positionH>
                <wp:positionV relativeFrom="paragraph">
                  <wp:posOffset>-28575</wp:posOffset>
                </wp:positionV>
                <wp:extent cx="1275907" cy="1190847"/>
                <wp:effectExtent l="0" t="0" r="1968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907" cy="1190847"/>
                        </a:xfrm>
                        <a:prstGeom prst="rect">
                          <a:avLst/>
                        </a:prstGeom>
                        <a:noFill/>
                        <a:ln w="9525">
                          <a:solidFill>
                            <a:srgbClr val="000000"/>
                          </a:solidFill>
                          <a:miter lim="800000"/>
                          <a:headEnd/>
                          <a:tailEnd/>
                        </a:ln>
                      </wps:spPr>
                      <wps:txbx>
                        <w:txbxContent>
                          <w:p w14:paraId="5216EC18" w14:textId="26738AF8" w:rsidR="007D64FD" w:rsidRPr="007D64FD" w:rsidRDefault="007D64FD">
                            <w:pPr>
                              <w:rPr>
                                <w:rFonts w:ascii="標楷體" w:eastAsia="標楷體" w:hAnsi="標楷體"/>
                                <w:sz w:val="40"/>
                                <w:szCs w:val="32"/>
                              </w:rPr>
                            </w:pPr>
                            <w:r w:rsidRPr="007D64FD">
                              <w:rPr>
                                <w:rFonts w:ascii="標楷體" w:eastAsia="標楷體" w:hAnsi="標楷體" w:hint="eastAsia"/>
                                <w:sz w:val="40"/>
                                <w:szCs w:val="32"/>
                              </w:rPr>
                              <w:t>機構編號</w:t>
                            </w:r>
                          </w:p>
                          <w:p w14:paraId="39A7173F" w14:textId="23B51174" w:rsidR="007D64FD" w:rsidRPr="007D64FD" w:rsidRDefault="007D64FD">
                            <w:pPr>
                              <w:rPr>
                                <w:sz w:val="40"/>
                                <w:szCs w:val="32"/>
                                <w:u w:val="single"/>
                              </w:rPr>
                            </w:pPr>
                            <w:r w:rsidRPr="007D64FD">
                              <w:rPr>
                                <w:rFonts w:hint="eastAsia"/>
                                <w:sz w:val="40"/>
                                <w:szCs w:val="32"/>
                                <w:u w:val="single"/>
                              </w:rPr>
                              <w:t xml:space="preserve"> </w:t>
                            </w:r>
                            <w:r w:rsidRPr="007D64FD">
                              <w:rPr>
                                <w:sz w:val="40"/>
                                <w:szCs w:val="3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2BE61" id="_x0000_s1027" type="#_x0000_t202" style="position:absolute;left:0;text-align:left;margin-left:625.55pt;margin-top:-2.25pt;width:100.45pt;height:9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" filled="f">
                <v:textbox>
                  <w:txbxContent>
                    <w:p w14:paraId="5216EC18" w14:textId="26738AF8" w:rsidR="007D64FD" w:rsidRPr="007D64FD" w:rsidRDefault="007D64FD">
                      <w:pPr>
                        <w:rPr>
                          <w:rFonts w:ascii="標楷體" w:eastAsia="標楷體" w:hAnsi="標楷體"/>
                          <w:sz w:val="40"/>
                          <w:szCs w:val="32"/>
                        </w:rPr>
                      </w:pPr>
                      <w:r w:rsidRPr="007D64FD">
                        <w:rPr>
                          <w:rFonts w:ascii="標楷體" w:eastAsia="標楷體" w:hAnsi="標楷體" w:hint="eastAsia"/>
                          <w:sz w:val="40"/>
                          <w:szCs w:val="32"/>
                        </w:rPr>
                        <w:t>機構編號</w:t>
                      </w:r>
                    </w:p>
                    <w:p w14:paraId="39A7173F" w14:textId="23B51174" w:rsidR="007D64FD" w:rsidRPr="007D64FD" w:rsidRDefault="007D64FD">
                      <w:pPr>
                        <w:rPr>
                          <w:sz w:val="40"/>
                          <w:szCs w:val="32"/>
                          <w:u w:val="single"/>
                        </w:rPr>
                      </w:pPr>
                      <w:r w:rsidRPr="007D64FD">
                        <w:rPr>
                          <w:rFonts w:hint="eastAsia"/>
                          <w:sz w:val="40"/>
                          <w:szCs w:val="32"/>
                          <w:u w:val="single"/>
                        </w:rPr>
                        <w:t xml:space="preserve"> </w:t>
                      </w:r>
                      <w:r w:rsidRPr="007D64FD">
                        <w:rPr>
                          <w:sz w:val="40"/>
                          <w:szCs w:val="32"/>
                          <w:u w:val="single"/>
                        </w:rPr>
                        <w:t xml:space="preserve">       </w:t>
                      </w:r>
                    </w:p>
                  </w:txbxContent>
                </v:textbox>
              </v:shape>
            </w:pict>
          </mc:Fallback>
        </mc:AlternateContent>
      </w:r>
      <w:r w:rsidR="000226BF" w:rsidRPr="002C095F">
        <w:rPr>
          <w:rFonts w:eastAsia="標楷體" w:hint="eastAsia"/>
          <w:b/>
          <w:sz w:val="48"/>
          <w:szCs w:val="48"/>
        </w:rPr>
        <w:t>11</w:t>
      </w:r>
      <w:r w:rsidR="003F5C98">
        <w:rPr>
          <w:rFonts w:eastAsia="標楷體" w:hint="eastAsia"/>
          <w:b/>
          <w:sz w:val="48"/>
          <w:szCs w:val="48"/>
        </w:rPr>
        <w:t>1</w:t>
      </w:r>
      <w:r w:rsidR="000226BF" w:rsidRPr="002C095F">
        <w:rPr>
          <w:rFonts w:eastAsia="標楷體" w:hint="eastAsia"/>
          <w:b/>
          <w:sz w:val="48"/>
          <w:szCs w:val="48"/>
        </w:rPr>
        <w:t>年</w:t>
      </w:r>
      <w:r w:rsidR="00902F1B">
        <w:rPr>
          <w:rFonts w:eastAsia="標楷體" w:hint="eastAsia"/>
          <w:b/>
          <w:sz w:val="48"/>
          <w:szCs w:val="48"/>
        </w:rPr>
        <w:t>臺北市政府衛生局</w:t>
      </w:r>
    </w:p>
    <w:p w14:paraId="51A00A5B" w14:textId="6290FC68" w:rsidR="000226BF" w:rsidRDefault="00E528A0" w:rsidP="00F3623A">
      <w:pPr>
        <w:snapToGrid w:val="0"/>
        <w:spacing w:after="240" w:line="560" w:lineRule="exact"/>
        <w:jc w:val="center"/>
        <w:rPr>
          <w:rFonts w:eastAsia="標楷體"/>
          <w:b/>
          <w:sz w:val="48"/>
          <w:szCs w:val="48"/>
        </w:rPr>
      </w:pPr>
      <w:r>
        <w:rPr>
          <w:rFonts w:eastAsia="標楷體" w:hint="eastAsia"/>
          <w:b/>
          <w:sz w:val="48"/>
          <w:szCs w:val="48"/>
        </w:rPr>
        <w:t>一般</w:t>
      </w:r>
      <w:r w:rsidR="000544EA">
        <w:rPr>
          <w:rFonts w:eastAsia="標楷體" w:hint="eastAsia"/>
          <w:b/>
          <w:sz w:val="48"/>
          <w:szCs w:val="48"/>
        </w:rPr>
        <w:t>護</w:t>
      </w:r>
      <w:r w:rsidR="002F579B" w:rsidRPr="004D3DB7">
        <w:rPr>
          <w:rFonts w:eastAsia="標楷體" w:hint="eastAsia"/>
          <w:b/>
          <w:sz w:val="48"/>
          <w:szCs w:val="48"/>
        </w:rPr>
        <w:t>理之家</w:t>
      </w:r>
      <w:r w:rsidR="000226BF" w:rsidRPr="002C095F">
        <w:rPr>
          <w:rFonts w:eastAsia="標楷體" w:hint="eastAsia"/>
          <w:b/>
          <w:sz w:val="48"/>
          <w:szCs w:val="48"/>
        </w:rPr>
        <w:t>督導考核書審資料</w:t>
      </w:r>
      <w:proofErr w:type="gramStart"/>
      <w:r w:rsidR="000226BF" w:rsidRPr="002C095F">
        <w:rPr>
          <w:rFonts w:eastAsia="標楷體"/>
          <w:b/>
          <w:sz w:val="48"/>
          <w:szCs w:val="48"/>
        </w:rPr>
        <w:t>冊</w:t>
      </w:r>
      <w:proofErr w:type="gramEnd"/>
    </w:p>
    <w:p w14:paraId="0891A34A" w14:textId="77777777" w:rsidR="00B476D7" w:rsidRPr="002C095F" w:rsidRDefault="00B476D7" w:rsidP="005F39CA">
      <w:pPr>
        <w:spacing w:line="560" w:lineRule="exact"/>
        <w:jc w:val="center"/>
        <w:rPr>
          <w:rFonts w:eastAsia="標楷體"/>
          <w:b/>
          <w:sz w:val="48"/>
          <w:szCs w:val="48"/>
        </w:rPr>
      </w:pPr>
    </w:p>
    <w:p w14:paraId="24C970AE" w14:textId="7ACBF320" w:rsidR="002C095F" w:rsidRPr="004D3DB7" w:rsidRDefault="00E60AE8" w:rsidP="004D3DB7">
      <w:pPr>
        <w:spacing w:line="300" w:lineRule="auto"/>
        <w:jc w:val="center"/>
        <w:rPr>
          <w:rFonts w:eastAsia="標楷體"/>
          <w:b/>
          <w:sz w:val="48"/>
          <w:szCs w:val="48"/>
          <w:u w:val="thick"/>
        </w:rPr>
      </w:pPr>
      <w:r>
        <w:rPr>
          <w:rFonts w:eastAsia="標楷體" w:hint="eastAsia"/>
          <w:b/>
          <w:sz w:val="48"/>
          <w:szCs w:val="48"/>
        </w:rPr>
        <w:t>類</w:t>
      </w:r>
      <w:r w:rsidR="007B4C7C">
        <w:rPr>
          <w:rFonts w:eastAsia="標楷體" w:hint="eastAsia"/>
          <w:b/>
          <w:sz w:val="48"/>
          <w:szCs w:val="48"/>
        </w:rPr>
        <w:t>別：</w:t>
      </w:r>
      <w:r w:rsidR="00B0727E" w:rsidRPr="00B0727E">
        <w:rPr>
          <w:rFonts w:eastAsia="標楷體" w:hint="eastAsia"/>
          <w:b/>
          <w:sz w:val="48"/>
          <w:szCs w:val="48"/>
          <w:u w:val="thick"/>
        </w:rPr>
        <w:t>專業</w:t>
      </w:r>
      <w:r w:rsidR="00B0727E" w:rsidRPr="00B0727E">
        <w:rPr>
          <w:rFonts w:eastAsia="標楷體" w:hint="eastAsia"/>
          <w:b/>
          <w:sz w:val="48"/>
          <w:szCs w:val="48"/>
          <w:u w:val="thick"/>
        </w:rPr>
        <w:t>-COVID-19</w:t>
      </w:r>
      <w:r w:rsidR="00B0727E" w:rsidRPr="00B0727E">
        <w:rPr>
          <w:rFonts w:eastAsia="標楷體" w:hint="eastAsia"/>
          <w:b/>
          <w:sz w:val="48"/>
          <w:szCs w:val="48"/>
          <w:u w:val="thick"/>
        </w:rPr>
        <w:t>應變計畫</w:t>
      </w:r>
    </w:p>
    <w:p w14:paraId="629D9357" w14:textId="77777777" w:rsidR="00B476D7" w:rsidRPr="00A87359" w:rsidRDefault="00B476D7" w:rsidP="005F39CA">
      <w:pPr>
        <w:spacing w:line="840" w:lineRule="exact"/>
        <w:ind w:leftChars="886" w:left="2126"/>
        <w:rPr>
          <w:rFonts w:eastAsia="標楷體"/>
          <w:b/>
          <w:sz w:val="48"/>
          <w:szCs w:val="48"/>
        </w:rPr>
      </w:pPr>
    </w:p>
    <w:p w14:paraId="5ABDFFD3" w14:textId="0646A0FC" w:rsidR="003A0069" w:rsidRDefault="003A0069" w:rsidP="005F39CA">
      <w:pPr>
        <w:spacing w:line="840" w:lineRule="exact"/>
        <w:ind w:leftChars="886" w:left="2126"/>
        <w:rPr>
          <w:rFonts w:eastAsia="標楷體"/>
          <w:b/>
          <w:sz w:val="48"/>
          <w:szCs w:val="48"/>
        </w:rPr>
      </w:pPr>
    </w:p>
    <w:p w14:paraId="5E9AA688" w14:textId="6DF39814" w:rsidR="00A05BE0" w:rsidRDefault="00A05BE0" w:rsidP="005F39CA">
      <w:pPr>
        <w:spacing w:line="840" w:lineRule="exact"/>
        <w:ind w:leftChars="886" w:left="2126"/>
        <w:rPr>
          <w:rFonts w:eastAsia="標楷體"/>
          <w:b/>
          <w:sz w:val="48"/>
          <w:szCs w:val="48"/>
        </w:rPr>
      </w:pPr>
    </w:p>
    <w:p w14:paraId="351E2DF4" w14:textId="61D5B8B0" w:rsidR="00A05BE0" w:rsidRDefault="00A05BE0" w:rsidP="005F39CA">
      <w:pPr>
        <w:spacing w:line="840" w:lineRule="exact"/>
        <w:ind w:leftChars="886" w:left="2126"/>
        <w:rPr>
          <w:rFonts w:eastAsia="標楷體"/>
          <w:b/>
          <w:sz w:val="48"/>
          <w:szCs w:val="48"/>
        </w:rPr>
      </w:pPr>
    </w:p>
    <w:p w14:paraId="5F1B29FA" w14:textId="30264732" w:rsidR="00A05BE0" w:rsidRDefault="00A05BE0" w:rsidP="005F39CA">
      <w:pPr>
        <w:spacing w:line="840" w:lineRule="exact"/>
        <w:ind w:leftChars="886" w:left="2126"/>
        <w:rPr>
          <w:rFonts w:eastAsia="標楷體"/>
          <w:b/>
          <w:sz w:val="48"/>
          <w:szCs w:val="48"/>
        </w:rPr>
      </w:pPr>
    </w:p>
    <w:p w14:paraId="478607CE" w14:textId="7BE63DFA" w:rsidR="00A05BE0" w:rsidRDefault="00A05BE0" w:rsidP="005F39CA">
      <w:pPr>
        <w:spacing w:line="840" w:lineRule="exact"/>
        <w:ind w:leftChars="886" w:left="2126"/>
        <w:rPr>
          <w:rFonts w:eastAsia="標楷體"/>
          <w:b/>
          <w:sz w:val="48"/>
          <w:szCs w:val="48"/>
        </w:rPr>
      </w:pPr>
    </w:p>
    <w:p w14:paraId="4AE49F59" w14:textId="3FC1F92A" w:rsidR="00A05BE0" w:rsidRDefault="00A05BE0" w:rsidP="005F39CA">
      <w:pPr>
        <w:spacing w:line="840" w:lineRule="exact"/>
        <w:ind w:leftChars="886" w:left="2126"/>
        <w:rPr>
          <w:rFonts w:eastAsia="標楷體"/>
          <w:b/>
          <w:sz w:val="48"/>
          <w:szCs w:val="48"/>
        </w:rPr>
      </w:pPr>
    </w:p>
    <w:p w14:paraId="0F80A650" w14:textId="77777777" w:rsidR="00A05BE0" w:rsidRDefault="00A05BE0" w:rsidP="005F39CA">
      <w:pPr>
        <w:spacing w:line="840" w:lineRule="exact"/>
        <w:ind w:leftChars="886" w:left="2126"/>
        <w:rPr>
          <w:rFonts w:eastAsia="標楷體"/>
          <w:b/>
          <w:sz w:val="48"/>
          <w:szCs w:val="48"/>
        </w:rPr>
      </w:pPr>
    </w:p>
    <w:p w14:paraId="0ACEB383" w14:textId="3196FC65" w:rsidR="000226BF" w:rsidRPr="005F39CA" w:rsidRDefault="005F39CA" w:rsidP="00DB6A0D">
      <w:pPr>
        <w:spacing w:line="840" w:lineRule="exact"/>
        <w:ind w:leftChars="59" w:left="142"/>
        <w:rPr>
          <w:rFonts w:eastAsia="標楷體"/>
          <w:b/>
          <w:sz w:val="48"/>
          <w:szCs w:val="48"/>
        </w:rPr>
      </w:pPr>
      <w:r w:rsidRPr="005F39CA">
        <w:rPr>
          <w:rFonts w:eastAsia="標楷體" w:hint="eastAsia"/>
          <w:b/>
          <w:sz w:val="48"/>
          <w:szCs w:val="48"/>
        </w:rPr>
        <w:t>機構名稱：</w:t>
      </w:r>
    </w:p>
    <w:p w14:paraId="56613315" w14:textId="085D82FD" w:rsidR="005F39CA" w:rsidRPr="005F39CA" w:rsidRDefault="005F39CA" w:rsidP="00DB6A0D">
      <w:pPr>
        <w:spacing w:line="840" w:lineRule="exact"/>
        <w:ind w:leftChars="59" w:left="142"/>
        <w:rPr>
          <w:rFonts w:eastAsia="標楷體"/>
          <w:b/>
          <w:sz w:val="48"/>
          <w:szCs w:val="48"/>
        </w:rPr>
      </w:pPr>
      <w:r w:rsidRPr="005F39CA">
        <w:rPr>
          <w:rFonts w:eastAsia="標楷體" w:hint="eastAsia"/>
          <w:b/>
          <w:sz w:val="48"/>
          <w:szCs w:val="48"/>
        </w:rPr>
        <w:t>機構地址：</w:t>
      </w:r>
    </w:p>
    <w:p w14:paraId="494A1F1E" w14:textId="0676E4A7" w:rsidR="005F39CA" w:rsidRPr="005F39CA" w:rsidRDefault="005F39CA" w:rsidP="00DB6A0D">
      <w:pPr>
        <w:spacing w:line="840" w:lineRule="exact"/>
        <w:ind w:leftChars="59" w:left="142"/>
        <w:rPr>
          <w:rFonts w:eastAsia="標楷體"/>
          <w:b/>
          <w:sz w:val="48"/>
          <w:szCs w:val="48"/>
        </w:rPr>
      </w:pPr>
      <w:r w:rsidRPr="005F39CA">
        <w:rPr>
          <w:rFonts w:eastAsia="標楷體" w:hint="eastAsia"/>
          <w:b/>
          <w:sz w:val="48"/>
          <w:szCs w:val="48"/>
        </w:rPr>
        <w:t>連絡電話</w:t>
      </w:r>
      <w:r>
        <w:rPr>
          <w:rFonts w:eastAsia="標楷體" w:hint="eastAsia"/>
          <w:b/>
          <w:sz w:val="48"/>
          <w:szCs w:val="48"/>
        </w:rPr>
        <w:t>：</w:t>
      </w:r>
    </w:p>
    <w:p w14:paraId="589E5580" w14:textId="1A2E8BC0" w:rsidR="005F39CA" w:rsidRPr="005F39CA" w:rsidRDefault="005F39CA" w:rsidP="00DB6A0D">
      <w:pPr>
        <w:spacing w:line="840" w:lineRule="exact"/>
        <w:ind w:leftChars="59" w:left="142"/>
        <w:rPr>
          <w:rFonts w:eastAsia="標楷體"/>
          <w:b/>
          <w:sz w:val="48"/>
          <w:szCs w:val="48"/>
        </w:rPr>
      </w:pPr>
      <w:r>
        <w:rPr>
          <w:rFonts w:eastAsia="標楷體" w:hint="eastAsia"/>
          <w:b/>
          <w:sz w:val="48"/>
          <w:szCs w:val="48"/>
        </w:rPr>
        <w:t>負</w:t>
      </w:r>
      <w:r>
        <w:rPr>
          <w:rFonts w:eastAsia="標楷體" w:hint="eastAsia"/>
          <w:b/>
          <w:sz w:val="48"/>
          <w:szCs w:val="48"/>
        </w:rPr>
        <w:t xml:space="preserve"> </w:t>
      </w:r>
      <w:r>
        <w:rPr>
          <w:rFonts w:eastAsia="標楷體" w:hint="eastAsia"/>
          <w:b/>
          <w:sz w:val="48"/>
          <w:szCs w:val="48"/>
        </w:rPr>
        <w:t>責</w:t>
      </w:r>
      <w:r>
        <w:rPr>
          <w:rFonts w:eastAsia="標楷體" w:hint="eastAsia"/>
          <w:b/>
          <w:sz w:val="48"/>
          <w:szCs w:val="48"/>
        </w:rPr>
        <w:t xml:space="preserve"> </w:t>
      </w:r>
      <w:r>
        <w:rPr>
          <w:rFonts w:eastAsia="標楷體" w:hint="eastAsia"/>
          <w:b/>
          <w:sz w:val="48"/>
          <w:szCs w:val="48"/>
        </w:rPr>
        <w:t>人：</w:t>
      </w:r>
    </w:p>
    <w:p w14:paraId="52BF932B" w14:textId="3634C26F" w:rsidR="00B0181E" w:rsidRDefault="005F39CA" w:rsidP="00DB6A0D">
      <w:pPr>
        <w:tabs>
          <w:tab w:val="left" w:pos="2127"/>
        </w:tabs>
        <w:spacing w:line="840" w:lineRule="exact"/>
        <w:ind w:leftChars="59" w:left="142"/>
        <w:rPr>
          <w:rFonts w:eastAsia="標楷體"/>
          <w:b/>
          <w:sz w:val="48"/>
          <w:szCs w:val="48"/>
        </w:rPr>
      </w:pPr>
      <w:r>
        <w:rPr>
          <w:rFonts w:eastAsia="標楷體" w:hint="eastAsia"/>
          <w:b/>
          <w:sz w:val="48"/>
          <w:szCs w:val="48"/>
        </w:rPr>
        <w:t>填表日期：</w:t>
      </w:r>
      <w:r w:rsidR="002C095F">
        <w:rPr>
          <w:rFonts w:eastAsia="標楷體" w:hint="eastAsia"/>
          <w:b/>
          <w:sz w:val="48"/>
          <w:szCs w:val="48"/>
        </w:rPr>
        <w:t xml:space="preserve">  </w:t>
      </w:r>
      <w:r w:rsidR="002C095F" w:rsidRPr="0055349E">
        <w:rPr>
          <w:rFonts w:eastAsia="標楷體" w:hint="eastAsia"/>
          <w:b/>
          <w:sz w:val="48"/>
          <w:szCs w:val="48"/>
        </w:rPr>
        <w:t>11</w:t>
      </w:r>
      <w:r w:rsidR="00E528A0">
        <w:rPr>
          <w:rFonts w:eastAsia="標楷體" w:hint="eastAsia"/>
          <w:b/>
          <w:sz w:val="48"/>
          <w:szCs w:val="48"/>
        </w:rPr>
        <w:t>1</w:t>
      </w:r>
      <w:r w:rsidR="002C095F" w:rsidRPr="0055349E">
        <w:rPr>
          <w:rFonts w:eastAsia="標楷體" w:hint="eastAsia"/>
          <w:b/>
          <w:sz w:val="48"/>
          <w:szCs w:val="48"/>
        </w:rPr>
        <w:t xml:space="preserve">   </w:t>
      </w:r>
      <w:r w:rsidRPr="0088347D">
        <w:rPr>
          <w:rFonts w:eastAsia="標楷體" w:hint="eastAsia"/>
          <w:b/>
          <w:sz w:val="48"/>
          <w:szCs w:val="48"/>
        </w:rPr>
        <w:t>年</w:t>
      </w:r>
      <w:r w:rsidR="002C095F">
        <w:rPr>
          <w:rFonts w:eastAsia="標楷體" w:hint="eastAsia"/>
          <w:b/>
          <w:sz w:val="48"/>
          <w:szCs w:val="48"/>
          <w:u w:val="single"/>
        </w:rPr>
        <w:t xml:space="preserve">        </w:t>
      </w:r>
      <w:r w:rsidRPr="0088347D">
        <w:rPr>
          <w:rFonts w:eastAsia="標楷體" w:hint="eastAsia"/>
          <w:b/>
          <w:sz w:val="48"/>
          <w:szCs w:val="48"/>
        </w:rPr>
        <w:t>月</w:t>
      </w:r>
      <w:r>
        <w:rPr>
          <w:rFonts w:eastAsia="標楷體" w:hint="eastAsia"/>
          <w:b/>
          <w:sz w:val="48"/>
          <w:szCs w:val="48"/>
          <w:u w:val="single"/>
        </w:rPr>
        <w:t xml:space="preserve">   </w:t>
      </w:r>
      <w:r w:rsidR="002C095F">
        <w:rPr>
          <w:rFonts w:eastAsia="標楷體" w:hint="eastAsia"/>
          <w:b/>
          <w:sz w:val="48"/>
          <w:szCs w:val="48"/>
          <w:u w:val="single"/>
        </w:rPr>
        <w:t xml:space="preserve">    </w:t>
      </w:r>
      <w:r w:rsidRPr="0088347D">
        <w:rPr>
          <w:rFonts w:eastAsia="標楷體" w:hint="eastAsia"/>
          <w:b/>
          <w:sz w:val="48"/>
          <w:szCs w:val="48"/>
        </w:rPr>
        <w:t>日</w:t>
      </w:r>
      <w:r w:rsidR="00B0181E">
        <w:rPr>
          <w:rFonts w:eastAsia="標楷體"/>
          <w:b/>
          <w:sz w:val="48"/>
          <w:szCs w:val="48"/>
        </w:rPr>
        <w:br w:type="page"/>
      </w:r>
    </w:p>
    <w:p w14:paraId="6B7F14A0" w14:textId="350D1A88" w:rsidR="000226BF" w:rsidRPr="00E60AE8" w:rsidRDefault="00123A1F" w:rsidP="002F64E8">
      <w:pPr>
        <w:tabs>
          <w:tab w:val="left" w:pos="2127"/>
        </w:tabs>
        <w:spacing w:line="840" w:lineRule="exact"/>
        <w:jc w:val="center"/>
        <w:rPr>
          <w:rFonts w:ascii="標楷體" w:eastAsia="標楷體" w:hAnsi="標楷體"/>
          <w:sz w:val="36"/>
          <w:szCs w:val="28"/>
        </w:rPr>
      </w:pPr>
      <w:r w:rsidRPr="00E60AE8">
        <w:rPr>
          <w:rFonts w:ascii="標楷體" w:eastAsia="標楷體" w:hAnsi="標楷體" w:hint="eastAsia"/>
          <w:sz w:val="36"/>
          <w:szCs w:val="28"/>
        </w:rPr>
        <w:lastRenderedPageBreak/>
        <w:t>目錄</w:t>
      </w:r>
    </w:p>
    <w:p w14:paraId="7048AFEE" w14:textId="490ACA83" w:rsidR="006811C8" w:rsidRPr="006811C8" w:rsidRDefault="007B4C7C">
      <w:pPr>
        <w:pStyle w:val="11"/>
        <w:tabs>
          <w:tab w:val="right" w:leader="dot" w:pos="9628"/>
        </w:tabs>
        <w:rPr>
          <w:rFonts w:asciiTheme="minorHAnsi" w:eastAsiaTheme="minorEastAsia" w:hAnsiTheme="minorHAnsi" w:cstheme="minorBidi"/>
          <w:noProof/>
          <w:sz w:val="32"/>
          <w:szCs w:val="32"/>
        </w:rPr>
      </w:pPr>
      <w:r w:rsidRPr="006811C8">
        <w:rPr>
          <w:b/>
          <w:bCs/>
          <w:sz w:val="32"/>
          <w:szCs w:val="32"/>
        </w:rPr>
        <w:fldChar w:fldCharType="begin"/>
      </w:r>
      <w:r w:rsidRPr="006811C8">
        <w:rPr>
          <w:b/>
          <w:bCs/>
          <w:sz w:val="32"/>
          <w:szCs w:val="32"/>
        </w:rPr>
        <w:instrText xml:space="preserve"> TOC \o "1-1" \h \z \u </w:instrText>
      </w:r>
      <w:r w:rsidRPr="006811C8">
        <w:rPr>
          <w:b/>
          <w:bCs/>
          <w:sz w:val="32"/>
          <w:szCs w:val="32"/>
        </w:rPr>
        <w:fldChar w:fldCharType="separate"/>
      </w:r>
      <w:hyperlink w:anchor="_Toc109117951" w:history="1">
        <w:r w:rsidR="006811C8" w:rsidRPr="006811C8">
          <w:rPr>
            <w:rStyle w:val="a4"/>
            <w:rFonts w:hint="eastAsia"/>
            <w:noProof/>
            <w:kern w:val="0"/>
            <w:sz w:val="32"/>
            <w:szCs w:val="32"/>
          </w:rPr>
          <w:t>壹、</w:t>
        </w:r>
        <w:r w:rsidR="006811C8" w:rsidRPr="006811C8">
          <w:rPr>
            <w:rStyle w:val="a4"/>
            <w:rFonts w:hint="eastAsia"/>
            <w:noProof/>
            <w:kern w:val="0"/>
            <w:sz w:val="32"/>
            <w:szCs w:val="32"/>
          </w:rPr>
          <w:t xml:space="preserve"> </w:t>
        </w:r>
        <w:r w:rsidR="006811C8" w:rsidRPr="006811C8">
          <w:rPr>
            <w:rStyle w:val="a4"/>
            <w:rFonts w:hint="eastAsia"/>
            <w:noProof/>
            <w:kern w:val="0"/>
            <w:sz w:val="32"/>
            <w:szCs w:val="32"/>
          </w:rPr>
          <w:t>機構基本資料表</w:t>
        </w:r>
        <w:r w:rsidR="006811C8" w:rsidRPr="006811C8">
          <w:rPr>
            <w:noProof/>
            <w:webHidden/>
            <w:sz w:val="32"/>
            <w:szCs w:val="32"/>
          </w:rPr>
          <w:tab/>
        </w:r>
        <w:r w:rsidR="006811C8" w:rsidRPr="006811C8">
          <w:rPr>
            <w:noProof/>
            <w:webHidden/>
            <w:sz w:val="32"/>
            <w:szCs w:val="32"/>
          </w:rPr>
          <w:fldChar w:fldCharType="begin"/>
        </w:r>
        <w:r w:rsidR="006811C8" w:rsidRPr="006811C8">
          <w:rPr>
            <w:noProof/>
            <w:webHidden/>
            <w:sz w:val="32"/>
            <w:szCs w:val="32"/>
          </w:rPr>
          <w:instrText xml:space="preserve"> PAGEREF _Toc109117951 \h </w:instrText>
        </w:r>
        <w:r w:rsidR="006811C8" w:rsidRPr="006811C8">
          <w:rPr>
            <w:noProof/>
            <w:webHidden/>
            <w:sz w:val="32"/>
            <w:szCs w:val="32"/>
          </w:rPr>
        </w:r>
        <w:r w:rsidR="006811C8" w:rsidRPr="006811C8">
          <w:rPr>
            <w:noProof/>
            <w:webHidden/>
            <w:sz w:val="32"/>
            <w:szCs w:val="32"/>
          </w:rPr>
          <w:fldChar w:fldCharType="separate"/>
        </w:r>
        <w:r w:rsidR="0036502F">
          <w:rPr>
            <w:noProof/>
            <w:webHidden/>
            <w:sz w:val="32"/>
            <w:szCs w:val="32"/>
          </w:rPr>
          <w:t>3</w:t>
        </w:r>
        <w:r w:rsidR="006811C8" w:rsidRPr="006811C8">
          <w:rPr>
            <w:noProof/>
            <w:webHidden/>
            <w:sz w:val="32"/>
            <w:szCs w:val="32"/>
          </w:rPr>
          <w:fldChar w:fldCharType="end"/>
        </w:r>
      </w:hyperlink>
    </w:p>
    <w:p w14:paraId="2F9220D1" w14:textId="3B484B9B" w:rsidR="006811C8" w:rsidRPr="006811C8" w:rsidRDefault="00A67C2A">
      <w:pPr>
        <w:pStyle w:val="11"/>
        <w:tabs>
          <w:tab w:val="right" w:leader="dot" w:pos="9628"/>
        </w:tabs>
        <w:rPr>
          <w:rFonts w:asciiTheme="minorHAnsi" w:eastAsiaTheme="minorEastAsia" w:hAnsiTheme="minorHAnsi" w:cstheme="minorBidi"/>
          <w:noProof/>
          <w:sz w:val="32"/>
          <w:szCs w:val="32"/>
        </w:rPr>
      </w:pPr>
      <w:hyperlink w:anchor="_Toc109117952" w:history="1">
        <w:r w:rsidR="006811C8" w:rsidRPr="006811C8">
          <w:rPr>
            <w:rStyle w:val="a4"/>
            <w:rFonts w:ascii="標楷體" w:hAnsi="標楷體" w:hint="eastAsia"/>
            <w:noProof/>
            <w:sz w:val="32"/>
            <w:szCs w:val="32"/>
          </w:rPr>
          <w:t>貳、 機構自評表</w:t>
        </w:r>
        <w:r w:rsidR="006811C8" w:rsidRPr="006811C8">
          <w:rPr>
            <w:noProof/>
            <w:webHidden/>
            <w:sz w:val="32"/>
            <w:szCs w:val="32"/>
          </w:rPr>
          <w:tab/>
        </w:r>
        <w:r w:rsidR="006811C8" w:rsidRPr="006811C8">
          <w:rPr>
            <w:noProof/>
            <w:webHidden/>
            <w:sz w:val="32"/>
            <w:szCs w:val="32"/>
          </w:rPr>
          <w:fldChar w:fldCharType="begin"/>
        </w:r>
        <w:r w:rsidR="006811C8" w:rsidRPr="006811C8">
          <w:rPr>
            <w:noProof/>
            <w:webHidden/>
            <w:sz w:val="32"/>
            <w:szCs w:val="32"/>
          </w:rPr>
          <w:instrText xml:space="preserve"> PAGEREF _Toc109117952 \h </w:instrText>
        </w:r>
        <w:r w:rsidR="006811C8" w:rsidRPr="006811C8">
          <w:rPr>
            <w:noProof/>
            <w:webHidden/>
            <w:sz w:val="32"/>
            <w:szCs w:val="32"/>
          </w:rPr>
        </w:r>
        <w:r w:rsidR="006811C8" w:rsidRPr="006811C8">
          <w:rPr>
            <w:noProof/>
            <w:webHidden/>
            <w:sz w:val="32"/>
            <w:szCs w:val="32"/>
          </w:rPr>
          <w:fldChar w:fldCharType="separate"/>
        </w:r>
        <w:r w:rsidR="0036502F">
          <w:rPr>
            <w:noProof/>
            <w:webHidden/>
            <w:sz w:val="32"/>
            <w:szCs w:val="32"/>
          </w:rPr>
          <w:t>8</w:t>
        </w:r>
        <w:r w:rsidR="006811C8" w:rsidRPr="006811C8">
          <w:rPr>
            <w:noProof/>
            <w:webHidden/>
            <w:sz w:val="32"/>
            <w:szCs w:val="32"/>
          </w:rPr>
          <w:fldChar w:fldCharType="end"/>
        </w:r>
      </w:hyperlink>
    </w:p>
    <w:p w14:paraId="1401C65F" w14:textId="57936173" w:rsidR="006811C8" w:rsidRPr="006811C8" w:rsidRDefault="00A67C2A">
      <w:pPr>
        <w:pStyle w:val="11"/>
        <w:tabs>
          <w:tab w:val="right" w:leader="dot" w:pos="9628"/>
        </w:tabs>
        <w:rPr>
          <w:rFonts w:asciiTheme="minorHAnsi" w:eastAsiaTheme="minorEastAsia" w:hAnsiTheme="minorHAnsi" w:cstheme="minorBidi"/>
          <w:noProof/>
          <w:sz w:val="32"/>
          <w:szCs w:val="32"/>
        </w:rPr>
      </w:pPr>
      <w:hyperlink w:anchor="_Toc109117953" w:history="1">
        <w:r w:rsidR="006811C8" w:rsidRPr="006811C8">
          <w:rPr>
            <w:rStyle w:val="a4"/>
            <w:rFonts w:ascii="標楷體" w:hAnsi="標楷體" w:hint="eastAsia"/>
            <w:noProof/>
            <w:sz w:val="32"/>
            <w:szCs w:val="32"/>
          </w:rPr>
          <w:t>參、 佐證資料</w:t>
        </w:r>
        <w:r w:rsidR="006811C8" w:rsidRPr="006811C8">
          <w:rPr>
            <w:noProof/>
            <w:webHidden/>
            <w:sz w:val="32"/>
            <w:szCs w:val="32"/>
          </w:rPr>
          <w:tab/>
        </w:r>
        <w:r w:rsidR="006811C8" w:rsidRPr="006811C8">
          <w:rPr>
            <w:noProof/>
            <w:webHidden/>
            <w:sz w:val="32"/>
            <w:szCs w:val="32"/>
          </w:rPr>
          <w:fldChar w:fldCharType="begin"/>
        </w:r>
        <w:r w:rsidR="006811C8" w:rsidRPr="006811C8">
          <w:rPr>
            <w:noProof/>
            <w:webHidden/>
            <w:sz w:val="32"/>
            <w:szCs w:val="32"/>
          </w:rPr>
          <w:instrText xml:space="preserve"> PAGEREF _Toc109117953 \h </w:instrText>
        </w:r>
        <w:r w:rsidR="006811C8" w:rsidRPr="006811C8">
          <w:rPr>
            <w:noProof/>
            <w:webHidden/>
            <w:sz w:val="32"/>
            <w:szCs w:val="32"/>
          </w:rPr>
        </w:r>
        <w:r w:rsidR="006811C8" w:rsidRPr="006811C8">
          <w:rPr>
            <w:noProof/>
            <w:webHidden/>
            <w:sz w:val="32"/>
            <w:szCs w:val="32"/>
          </w:rPr>
          <w:fldChar w:fldCharType="separate"/>
        </w:r>
        <w:r w:rsidR="0036502F">
          <w:rPr>
            <w:noProof/>
            <w:webHidden/>
            <w:sz w:val="32"/>
            <w:szCs w:val="32"/>
          </w:rPr>
          <w:t>14</w:t>
        </w:r>
        <w:r w:rsidR="006811C8" w:rsidRPr="006811C8">
          <w:rPr>
            <w:noProof/>
            <w:webHidden/>
            <w:sz w:val="32"/>
            <w:szCs w:val="32"/>
          </w:rPr>
          <w:fldChar w:fldCharType="end"/>
        </w:r>
      </w:hyperlink>
    </w:p>
    <w:p w14:paraId="099FBA7F" w14:textId="2323F930" w:rsidR="007B0412" w:rsidRDefault="007B4C7C" w:rsidP="004D3F50">
      <w:pPr>
        <w:spacing w:line="500" w:lineRule="exact"/>
        <w:ind w:left="657" w:hangingChars="205" w:hanging="657"/>
        <w:jc w:val="center"/>
        <w:rPr>
          <w:rFonts w:eastAsia="標楷體"/>
          <w:b/>
          <w:bCs/>
          <w:sz w:val="28"/>
        </w:rPr>
        <w:sectPr w:rsidR="007B0412" w:rsidSect="005F39CA">
          <w:pgSz w:w="11906" w:h="16838" w:code="9"/>
          <w:pgMar w:top="1134" w:right="1134" w:bottom="1134" w:left="1134" w:header="851" w:footer="992" w:gutter="0"/>
          <w:cols w:space="425"/>
          <w:docGrid w:type="lines" w:linePitch="360"/>
        </w:sectPr>
      </w:pPr>
      <w:r w:rsidRPr="006811C8">
        <w:rPr>
          <w:rFonts w:eastAsia="標楷體"/>
          <w:b/>
          <w:bCs/>
          <w:sz w:val="32"/>
          <w:szCs w:val="32"/>
        </w:rPr>
        <w:fldChar w:fldCharType="end"/>
      </w:r>
    </w:p>
    <w:p w14:paraId="5808CC74" w14:textId="77777777" w:rsidR="006811C8" w:rsidRPr="006811C8" w:rsidRDefault="006811C8" w:rsidP="0036502F">
      <w:pPr>
        <w:pStyle w:val="1"/>
        <w:numPr>
          <w:ilvl w:val="0"/>
          <w:numId w:val="1"/>
        </w:numPr>
        <w:spacing w:before="0" w:after="0" w:line="840" w:lineRule="exact"/>
        <w:ind w:left="0" w:firstLine="0"/>
        <w:rPr>
          <w:rFonts w:eastAsia="標楷體"/>
          <w:bCs w:val="0"/>
          <w:kern w:val="0"/>
          <w:sz w:val="32"/>
          <w:szCs w:val="32"/>
        </w:rPr>
      </w:pPr>
      <w:bookmarkStart w:id="0" w:name="_Toc109117951"/>
      <w:bookmarkStart w:id="1" w:name="_Toc53666608"/>
      <w:bookmarkStart w:id="2" w:name="_Toc78203060"/>
      <w:r w:rsidRPr="006811C8">
        <w:rPr>
          <w:rFonts w:eastAsia="標楷體" w:hint="eastAsia"/>
          <w:bCs w:val="0"/>
          <w:kern w:val="0"/>
          <w:sz w:val="32"/>
          <w:szCs w:val="32"/>
        </w:rPr>
        <w:lastRenderedPageBreak/>
        <w:t>機構基本資料表</w:t>
      </w:r>
      <w:bookmarkEnd w:id="0"/>
    </w:p>
    <w:p w14:paraId="5734EF00" w14:textId="77777777" w:rsidR="006811C8" w:rsidRPr="00573A5C" w:rsidRDefault="006811C8" w:rsidP="0036502F">
      <w:pPr>
        <w:pStyle w:val="a3"/>
        <w:numPr>
          <w:ilvl w:val="0"/>
          <w:numId w:val="2"/>
        </w:numPr>
        <w:spacing w:line="380" w:lineRule="atLeast"/>
        <w:ind w:leftChars="0"/>
        <w:rPr>
          <w:rFonts w:eastAsia="標楷體"/>
          <w:szCs w:val="24"/>
        </w:rPr>
      </w:pPr>
      <w:r w:rsidRPr="00573A5C">
        <w:rPr>
          <w:rFonts w:eastAsia="標楷體"/>
          <w:szCs w:val="24"/>
        </w:rPr>
        <w:t>機構基本資料</w:t>
      </w:r>
      <w:r w:rsidRPr="00573A5C">
        <w:rPr>
          <w:rFonts w:eastAsia="標楷體"/>
          <w:szCs w:val="24"/>
        </w:rPr>
        <w:t xml:space="preserve"> </w:t>
      </w:r>
      <w:r w:rsidRPr="00573A5C">
        <w:rPr>
          <w:rFonts w:eastAsia="標楷體"/>
          <w:b/>
          <w:szCs w:val="24"/>
        </w:rPr>
        <w:t xml:space="preserve">                            </w:t>
      </w:r>
      <w:r w:rsidRPr="00573A5C">
        <w:rPr>
          <w:rFonts w:eastAsia="標楷體"/>
          <w:szCs w:val="24"/>
        </w:rPr>
        <w:t xml:space="preserve">   </w:t>
      </w:r>
      <w:r>
        <w:rPr>
          <w:rFonts w:eastAsia="標楷體" w:hint="eastAsia"/>
          <w:szCs w:val="24"/>
        </w:rPr>
        <w:t xml:space="preserve"> </w:t>
      </w:r>
      <w:r w:rsidRPr="00573A5C">
        <w:rPr>
          <w:rFonts w:eastAsia="標楷體"/>
          <w:szCs w:val="24"/>
        </w:rPr>
        <w:t xml:space="preserve"> </w:t>
      </w:r>
      <w:r>
        <w:rPr>
          <w:rFonts w:eastAsia="標楷體" w:hint="eastAsia"/>
          <w:szCs w:val="24"/>
        </w:rPr>
        <w:t xml:space="preserve">    </w:t>
      </w:r>
      <w:r w:rsidRPr="00573A5C">
        <w:rPr>
          <w:rFonts w:eastAsia="標楷體"/>
          <w:szCs w:val="24"/>
        </w:rPr>
        <w:t>填寫日期：</w:t>
      </w:r>
      <w:r w:rsidRPr="00573A5C">
        <w:rPr>
          <w:rFonts w:eastAsia="標楷體"/>
          <w:szCs w:val="24"/>
          <w:u w:val="single"/>
        </w:rPr>
        <w:t>11</w:t>
      </w:r>
      <w:r w:rsidRPr="00573A5C">
        <w:rPr>
          <w:rFonts w:eastAsia="標楷體" w:hint="eastAsia"/>
          <w:szCs w:val="24"/>
          <w:u w:val="single"/>
        </w:rPr>
        <w:t>1</w:t>
      </w:r>
      <w:r w:rsidRPr="00573A5C">
        <w:rPr>
          <w:rFonts w:eastAsia="標楷體"/>
          <w:szCs w:val="24"/>
        </w:rPr>
        <w:t>年</w:t>
      </w:r>
      <w:r w:rsidRPr="00573A5C">
        <w:rPr>
          <w:rFonts w:eastAsia="標楷體"/>
          <w:szCs w:val="24"/>
          <w:u w:val="single"/>
        </w:rPr>
        <w:t xml:space="preserve">    </w:t>
      </w:r>
      <w:r w:rsidRPr="00573A5C">
        <w:rPr>
          <w:rFonts w:eastAsia="標楷體"/>
          <w:szCs w:val="24"/>
        </w:rPr>
        <w:t>月</w:t>
      </w:r>
      <w:r w:rsidRPr="00573A5C">
        <w:rPr>
          <w:rFonts w:eastAsia="標楷體"/>
          <w:szCs w:val="24"/>
          <w:u w:val="single"/>
        </w:rPr>
        <w:t xml:space="preserve">    </w:t>
      </w:r>
      <w:r w:rsidRPr="00573A5C">
        <w:rPr>
          <w:rFonts w:eastAsia="標楷體"/>
          <w:szCs w:val="24"/>
        </w:rPr>
        <w:t>日</w:t>
      </w:r>
    </w:p>
    <w:p w14:paraId="24C1BBFA" w14:textId="77777777" w:rsidR="006811C8" w:rsidRPr="003207F6" w:rsidRDefault="006811C8" w:rsidP="0036502F">
      <w:pPr>
        <w:pStyle w:val="a3"/>
        <w:numPr>
          <w:ilvl w:val="0"/>
          <w:numId w:val="3"/>
        </w:numPr>
        <w:spacing w:line="380" w:lineRule="atLeast"/>
        <w:ind w:leftChars="100" w:left="722" w:hanging="482"/>
        <w:rPr>
          <w:rFonts w:eastAsia="標楷體"/>
          <w:szCs w:val="24"/>
        </w:rPr>
      </w:pPr>
      <w:r w:rsidRPr="003207F6">
        <w:rPr>
          <w:rFonts w:eastAsia="標楷體"/>
          <w:szCs w:val="24"/>
        </w:rPr>
        <w:t>機構名稱：</w:t>
      </w:r>
      <w:r w:rsidRPr="00413F6F">
        <w:rPr>
          <w:rFonts w:eastAsia="標楷體"/>
          <w:szCs w:val="24"/>
          <w:u w:val="single"/>
        </w:rPr>
        <w:t xml:space="preserve">                                                                </w:t>
      </w:r>
      <w:r>
        <w:rPr>
          <w:rFonts w:eastAsia="標楷體" w:hint="eastAsia"/>
          <w:szCs w:val="24"/>
          <w:u w:val="single"/>
        </w:rPr>
        <w:t xml:space="preserve">   </w:t>
      </w:r>
    </w:p>
    <w:p w14:paraId="37552BA8" w14:textId="77777777" w:rsidR="006811C8" w:rsidRPr="00D519EF" w:rsidRDefault="006811C8" w:rsidP="0036502F">
      <w:pPr>
        <w:pStyle w:val="a3"/>
        <w:numPr>
          <w:ilvl w:val="0"/>
          <w:numId w:val="3"/>
        </w:numPr>
        <w:spacing w:line="380" w:lineRule="atLeast"/>
        <w:ind w:leftChars="100" w:left="722" w:hanging="482"/>
        <w:rPr>
          <w:rFonts w:eastAsia="標楷體"/>
          <w:szCs w:val="24"/>
          <w:u w:val="single"/>
        </w:rPr>
      </w:pPr>
      <w:r w:rsidRPr="003207F6">
        <w:rPr>
          <w:rFonts w:eastAsia="標楷體"/>
          <w:szCs w:val="24"/>
        </w:rPr>
        <w:t>機構屬性：</w:t>
      </w:r>
      <w:r w:rsidRPr="00A15F0C">
        <w:rPr>
          <w:rFonts w:eastAsia="標楷體"/>
          <w:szCs w:val="24"/>
        </w:rPr>
        <w:sym w:font="Webdings" w:char="F063"/>
      </w:r>
      <w:r w:rsidRPr="00A15F0C">
        <w:rPr>
          <w:rFonts w:eastAsia="標楷體"/>
          <w:szCs w:val="24"/>
        </w:rPr>
        <w:t>公立</w:t>
      </w:r>
      <w:r w:rsidRPr="00A15F0C">
        <w:rPr>
          <w:rFonts w:eastAsia="標楷體"/>
          <w:szCs w:val="24"/>
        </w:rPr>
        <w:t xml:space="preserve"> </w:t>
      </w:r>
      <w:r w:rsidRPr="00A15F0C">
        <w:rPr>
          <w:rFonts w:eastAsia="標楷體"/>
          <w:szCs w:val="24"/>
        </w:rPr>
        <w:sym w:font="Webdings" w:char="F063"/>
      </w:r>
      <w:r w:rsidRPr="00A15F0C">
        <w:rPr>
          <w:rFonts w:eastAsia="標楷體"/>
          <w:szCs w:val="24"/>
        </w:rPr>
        <w:t>私立</w:t>
      </w:r>
      <w:r w:rsidRPr="00A15F0C">
        <w:rPr>
          <w:rFonts w:eastAsia="標楷體"/>
          <w:szCs w:val="24"/>
        </w:rPr>
        <w:t xml:space="preserve"> </w:t>
      </w:r>
      <w:r w:rsidRPr="00A15F0C">
        <w:rPr>
          <w:rFonts w:eastAsia="標楷體"/>
          <w:szCs w:val="24"/>
        </w:rPr>
        <w:sym w:font="Webdings" w:char="F063"/>
      </w:r>
      <w:r w:rsidRPr="00A15F0C">
        <w:rPr>
          <w:rFonts w:eastAsia="標楷體"/>
          <w:szCs w:val="24"/>
        </w:rPr>
        <w:t>財團法人</w:t>
      </w:r>
      <w:r w:rsidRPr="00A15F0C">
        <w:rPr>
          <w:rFonts w:eastAsia="標楷體"/>
          <w:szCs w:val="24"/>
        </w:rPr>
        <w:t xml:space="preserve"> </w:t>
      </w:r>
      <w:r w:rsidRPr="00A15F0C">
        <w:rPr>
          <w:rFonts w:eastAsia="標楷體"/>
          <w:szCs w:val="24"/>
        </w:rPr>
        <w:sym w:font="Webdings" w:char="0063"/>
      </w:r>
      <w:r w:rsidRPr="00A15F0C">
        <w:rPr>
          <w:rFonts w:eastAsia="標楷體"/>
          <w:szCs w:val="24"/>
        </w:rPr>
        <w:t>公立醫院附設</w:t>
      </w:r>
      <w:r w:rsidRPr="00A15F0C">
        <w:rPr>
          <w:rFonts w:eastAsia="標楷體"/>
          <w:szCs w:val="24"/>
        </w:rPr>
        <w:t xml:space="preserve"> </w:t>
      </w:r>
      <w:r w:rsidRPr="00A15F0C">
        <w:rPr>
          <w:rFonts w:eastAsia="標楷體"/>
          <w:szCs w:val="24"/>
        </w:rPr>
        <w:sym w:font="Webdings" w:char="F063"/>
      </w:r>
      <w:r w:rsidRPr="00A15F0C">
        <w:rPr>
          <w:rFonts w:eastAsia="標楷體"/>
          <w:szCs w:val="24"/>
        </w:rPr>
        <w:t>私立醫院</w:t>
      </w:r>
      <w:r w:rsidRPr="00A15F0C">
        <w:rPr>
          <w:rFonts w:eastAsia="標楷體"/>
          <w:szCs w:val="24"/>
        </w:rPr>
        <w:t>(</w:t>
      </w:r>
      <w:r w:rsidRPr="00A15F0C">
        <w:rPr>
          <w:rFonts w:eastAsia="標楷體"/>
          <w:szCs w:val="24"/>
        </w:rPr>
        <w:t>診所</w:t>
      </w:r>
      <w:r w:rsidRPr="00A15F0C">
        <w:rPr>
          <w:rFonts w:eastAsia="標楷體"/>
          <w:szCs w:val="24"/>
        </w:rPr>
        <w:t>)</w:t>
      </w:r>
      <w:r w:rsidRPr="00A15F0C">
        <w:rPr>
          <w:rFonts w:eastAsia="標楷體"/>
          <w:szCs w:val="24"/>
        </w:rPr>
        <w:t>附設</w:t>
      </w:r>
    </w:p>
    <w:p w14:paraId="59788A98" w14:textId="77777777" w:rsidR="006811C8" w:rsidRPr="00413F6F" w:rsidRDefault="006811C8" w:rsidP="0036502F">
      <w:pPr>
        <w:pStyle w:val="a3"/>
        <w:numPr>
          <w:ilvl w:val="0"/>
          <w:numId w:val="3"/>
        </w:numPr>
        <w:spacing w:line="380" w:lineRule="atLeast"/>
        <w:ind w:leftChars="100" w:left="722" w:hanging="482"/>
        <w:rPr>
          <w:rFonts w:eastAsia="標楷體"/>
          <w:szCs w:val="24"/>
          <w:u w:val="single"/>
        </w:rPr>
      </w:pPr>
      <w:r w:rsidRPr="00A15F0C">
        <w:rPr>
          <w:rFonts w:eastAsia="標楷體"/>
          <w:szCs w:val="24"/>
        </w:rPr>
        <w:t>機構地址：</w:t>
      </w:r>
      <w:r w:rsidRPr="00413F6F">
        <w:rPr>
          <w:rFonts w:eastAsia="標楷體"/>
          <w:szCs w:val="24"/>
          <w:u w:val="single"/>
        </w:rPr>
        <w:t xml:space="preserve">                                                                </w:t>
      </w:r>
      <w:r>
        <w:rPr>
          <w:rFonts w:eastAsia="標楷體" w:hint="eastAsia"/>
          <w:szCs w:val="24"/>
          <w:u w:val="single"/>
        </w:rPr>
        <w:t xml:space="preserve">   </w:t>
      </w:r>
    </w:p>
    <w:p w14:paraId="0069DCC3" w14:textId="77777777" w:rsidR="006811C8" w:rsidRPr="00413F6F" w:rsidRDefault="006811C8" w:rsidP="0036502F">
      <w:pPr>
        <w:pStyle w:val="a3"/>
        <w:numPr>
          <w:ilvl w:val="0"/>
          <w:numId w:val="3"/>
        </w:numPr>
        <w:spacing w:line="380" w:lineRule="atLeast"/>
        <w:ind w:leftChars="100" w:left="722" w:hanging="482"/>
        <w:rPr>
          <w:rFonts w:eastAsia="標楷體"/>
          <w:szCs w:val="24"/>
        </w:rPr>
      </w:pPr>
      <w:r w:rsidRPr="00A15F0C">
        <w:rPr>
          <w:rFonts w:eastAsia="標楷體"/>
          <w:szCs w:val="24"/>
        </w:rPr>
        <w:t>電話</w:t>
      </w:r>
      <w:r w:rsidRPr="00413F6F">
        <w:rPr>
          <w:rFonts w:eastAsia="標楷體"/>
          <w:szCs w:val="24"/>
        </w:rPr>
        <w:t>：</w:t>
      </w:r>
      <w:r w:rsidRPr="00413F6F">
        <w:rPr>
          <w:rFonts w:eastAsia="標楷體"/>
          <w:szCs w:val="24"/>
          <w:u w:val="single"/>
        </w:rPr>
        <w:t xml:space="preserve">                           </w:t>
      </w:r>
      <w:r w:rsidRPr="00413F6F">
        <w:rPr>
          <w:rFonts w:eastAsia="標楷體" w:hint="eastAsia"/>
          <w:szCs w:val="24"/>
          <w:u w:val="single"/>
        </w:rPr>
        <w:t xml:space="preserve">       </w:t>
      </w:r>
      <w:r w:rsidRPr="00A15F0C">
        <w:rPr>
          <w:rFonts w:eastAsia="標楷體"/>
          <w:szCs w:val="24"/>
        </w:rPr>
        <w:t>傳真：</w:t>
      </w:r>
      <w:r w:rsidRPr="00413F6F">
        <w:rPr>
          <w:rFonts w:eastAsia="標楷體" w:hint="eastAsia"/>
          <w:szCs w:val="24"/>
          <w:u w:val="single"/>
        </w:rPr>
        <w:t xml:space="preserve">       </w:t>
      </w:r>
      <w:r w:rsidRPr="00413F6F">
        <w:rPr>
          <w:rFonts w:eastAsia="標楷體"/>
          <w:szCs w:val="24"/>
          <w:u w:val="single"/>
        </w:rPr>
        <w:t xml:space="preserve">                       </w:t>
      </w:r>
      <w:r>
        <w:rPr>
          <w:rFonts w:eastAsia="標楷體" w:hint="eastAsia"/>
          <w:szCs w:val="24"/>
          <w:u w:val="single"/>
        </w:rPr>
        <w:t xml:space="preserve"> </w:t>
      </w:r>
    </w:p>
    <w:p w14:paraId="7846DBC2" w14:textId="77777777" w:rsidR="006811C8" w:rsidRPr="00A15F0C" w:rsidRDefault="006811C8" w:rsidP="0021469B">
      <w:pPr>
        <w:spacing w:line="380" w:lineRule="atLeast"/>
        <w:ind w:leftChars="100" w:left="240"/>
        <w:rPr>
          <w:rFonts w:eastAsia="標楷體"/>
          <w:szCs w:val="24"/>
          <w:u w:val="single"/>
        </w:rPr>
      </w:pPr>
      <w:proofErr w:type="gramStart"/>
      <w:r w:rsidRPr="00A15F0C">
        <w:rPr>
          <w:rFonts w:eastAsia="標楷體"/>
          <w:szCs w:val="24"/>
        </w:rPr>
        <w:t>＊</w:t>
      </w:r>
      <w:proofErr w:type="gramEnd"/>
      <w:r w:rsidRPr="00A15F0C">
        <w:rPr>
          <w:rFonts w:eastAsia="標楷體"/>
          <w:szCs w:val="24"/>
        </w:rPr>
        <w:t>重要事項聯絡之電子信箱</w:t>
      </w:r>
      <w:r w:rsidRPr="00A15F0C">
        <w:rPr>
          <w:rFonts w:eastAsia="標楷體"/>
          <w:szCs w:val="24"/>
          <w:u w:val="single"/>
        </w:rPr>
        <w:t xml:space="preserve">                  </w:t>
      </w:r>
      <w:r>
        <w:rPr>
          <w:rFonts w:eastAsia="標楷體" w:hint="eastAsia"/>
          <w:szCs w:val="24"/>
          <w:u w:val="single"/>
        </w:rPr>
        <w:t xml:space="preserve"> </w:t>
      </w:r>
      <w:r w:rsidRPr="00A15F0C">
        <w:rPr>
          <w:rFonts w:eastAsia="標楷體"/>
          <w:szCs w:val="24"/>
          <w:u w:val="single"/>
        </w:rPr>
        <w:t>（請填寫清楚，若有變更需回覆衛生局）</w:t>
      </w:r>
    </w:p>
    <w:p w14:paraId="5169A726" w14:textId="77777777" w:rsidR="006811C8" w:rsidRPr="00A15F0C" w:rsidRDefault="006811C8" w:rsidP="0036502F">
      <w:pPr>
        <w:pStyle w:val="a3"/>
        <w:numPr>
          <w:ilvl w:val="0"/>
          <w:numId w:val="3"/>
        </w:numPr>
        <w:spacing w:line="380" w:lineRule="atLeast"/>
        <w:ind w:leftChars="100" w:left="722" w:hanging="482"/>
        <w:rPr>
          <w:rFonts w:eastAsia="標楷體"/>
          <w:szCs w:val="24"/>
        </w:rPr>
      </w:pPr>
      <w:r w:rsidRPr="00413F6F">
        <w:rPr>
          <w:rFonts w:eastAsia="標楷體"/>
          <w:szCs w:val="24"/>
        </w:rPr>
        <w:t>設立總床數：</w:t>
      </w:r>
      <w:r w:rsidRPr="00FC2D9E">
        <w:rPr>
          <w:rFonts w:eastAsia="標楷體"/>
          <w:szCs w:val="24"/>
          <w:u w:val="single"/>
        </w:rPr>
        <w:t xml:space="preserve">         </w:t>
      </w:r>
      <w:r w:rsidRPr="00413F6F">
        <w:rPr>
          <w:rFonts w:eastAsia="標楷體"/>
          <w:szCs w:val="24"/>
        </w:rPr>
        <w:t>床</w:t>
      </w:r>
    </w:p>
    <w:p w14:paraId="5D3E46D4" w14:textId="77777777" w:rsidR="006811C8" w:rsidRPr="00413F6F" w:rsidRDefault="006811C8" w:rsidP="0036502F">
      <w:pPr>
        <w:pStyle w:val="a3"/>
        <w:numPr>
          <w:ilvl w:val="0"/>
          <w:numId w:val="3"/>
        </w:numPr>
        <w:spacing w:line="380" w:lineRule="atLeast"/>
        <w:ind w:leftChars="100" w:left="722" w:hanging="482"/>
        <w:rPr>
          <w:rFonts w:eastAsia="標楷體"/>
          <w:szCs w:val="24"/>
        </w:rPr>
      </w:pPr>
      <w:r w:rsidRPr="00A15F0C">
        <w:rPr>
          <w:rFonts w:eastAsia="標楷體"/>
          <w:szCs w:val="24"/>
        </w:rPr>
        <w:t>負責人姓名：</w:t>
      </w:r>
      <w:r w:rsidRPr="00FC2D9E">
        <w:rPr>
          <w:rFonts w:eastAsia="標楷體"/>
          <w:szCs w:val="24"/>
          <w:u w:val="single"/>
        </w:rPr>
        <w:t xml:space="preserve">                    </w:t>
      </w:r>
      <w:r>
        <w:rPr>
          <w:rFonts w:eastAsia="標楷體" w:hint="eastAsia"/>
          <w:szCs w:val="24"/>
          <w:u w:val="single"/>
        </w:rPr>
        <w:t xml:space="preserve">              </w:t>
      </w:r>
    </w:p>
    <w:p w14:paraId="39300DAE" w14:textId="77777777" w:rsidR="006811C8" w:rsidRPr="00413F6F" w:rsidRDefault="006811C8" w:rsidP="0036502F">
      <w:pPr>
        <w:pStyle w:val="a3"/>
        <w:numPr>
          <w:ilvl w:val="0"/>
          <w:numId w:val="3"/>
        </w:numPr>
        <w:spacing w:line="380" w:lineRule="atLeast"/>
        <w:ind w:leftChars="100" w:left="722" w:hanging="482"/>
        <w:rPr>
          <w:rFonts w:eastAsia="標楷體"/>
          <w:szCs w:val="24"/>
        </w:rPr>
      </w:pPr>
      <w:r w:rsidRPr="00A15F0C">
        <w:rPr>
          <w:rFonts w:eastAsia="標楷體"/>
          <w:szCs w:val="24"/>
        </w:rPr>
        <w:t>業務聯絡人姓名：</w:t>
      </w:r>
      <w:r w:rsidRPr="00FC2D9E">
        <w:rPr>
          <w:rFonts w:eastAsia="標楷體"/>
          <w:szCs w:val="24"/>
          <w:u w:val="single"/>
        </w:rPr>
        <w:t xml:space="preserve">                   </w:t>
      </w:r>
      <w:r>
        <w:rPr>
          <w:rFonts w:eastAsia="標楷體" w:hint="eastAsia"/>
          <w:szCs w:val="24"/>
          <w:u w:val="single"/>
        </w:rPr>
        <w:t xml:space="preserve">           </w:t>
      </w:r>
    </w:p>
    <w:p w14:paraId="03899DD0" w14:textId="77777777" w:rsidR="006811C8" w:rsidRPr="00FC2D9E" w:rsidRDefault="006811C8" w:rsidP="0036502F">
      <w:pPr>
        <w:pStyle w:val="a3"/>
        <w:numPr>
          <w:ilvl w:val="0"/>
          <w:numId w:val="3"/>
        </w:numPr>
        <w:spacing w:line="380" w:lineRule="atLeast"/>
        <w:ind w:leftChars="100" w:left="722" w:hanging="482"/>
        <w:rPr>
          <w:rFonts w:eastAsia="標楷體"/>
          <w:szCs w:val="24"/>
        </w:rPr>
      </w:pPr>
      <w:r w:rsidRPr="00A15F0C">
        <w:rPr>
          <w:rFonts w:eastAsia="標楷體" w:hint="eastAsia"/>
          <w:szCs w:val="24"/>
        </w:rPr>
        <w:t>防火管理人職稱及姓名：</w:t>
      </w:r>
      <w:r w:rsidRPr="00FC2D9E">
        <w:rPr>
          <w:rFonts w:eastAsia="標楷體"/>
          <w:szCs w:val="24"/>
          <w:u w:val="single"/>
        </w:rPr>
        <w:t xml:space="preserve">                   </w:t>
      </w:r>
      <w:r w:rsidRPr="00FC2D9E">
        <w:rPr>
          <w:rFonts w:eastAsia="標楷體" w:hint="eastAsia"/>
          <w:szCs w:val="24"/>
          <w:u w:val="single"/>
        </w:rPr>
        <w:t xml:space="preserve">     </w:t>
      </w:r>
    </w:p>
    <w:p w14:paraId="5177E09F" w14:textId="77777777" w:rsidR="006811C8" w:rsidRPr="00A15F0C" w:rsidRDefault="006811C8" w:rsidP="0036502F">
      <w:pPr>
        <w:pStyle w:val="a3"/>
        <w:numPr>
          <w:ilvl w:val="0"/>
          <w:numId w:val="3"/>
        </w:numPr>
        <w:spacing w:line="380" w:lineRule="atLeast"/>
        <w:ind w:leftChars="100" w:left="722" w:hanging="482"/>
        <w:rPr>
          <w:rFonts w:eastAsia="標楷體"/>
          <w:szCs w:val="24"/>
        </w:rPr>
      </w:pPr>
      <w:r w:rsidRPr="00A15F0C">
        <w:rPr>
          <w:rFonts w:eastAsia="標楷體"/>
          <w:szCs w:val="24"/>
        </w:rPr>
        <w:t>機構樓地板面積：（請填入總樓地板面積及各樓層樓地板面積）</w:t>
      </w:r>
    </w:p>
    <w:p w14:paraId="7EF1061B" w14:textId="77777777" w:rsidR="006811C8" w:rsidRPr="00FC2D9E" w:rsidRDefault="006811C8" w:rsidP="0036502F">
      <w:pPr>
        <w:pStyle w:val="a3"/>
        <w:numPr>
          <w:ilvl w:val="0"/>
          <w:numId w:val="4"/>
        </w:numPr>
        <w:spacing w:line="380" w:lineRule="atLeast"/>
        <w:ind w:left="962" w:hanging="482"/>
        <w:rPr>
          <w:rFonts w:eastAsia="標楷體"/>
          <w:szCs w:val="24"/>
        </w:rPr>
      </w:pPr>
      <w:r w:rsidRPr="00FC2D9E">
        <w:rPr>
          <w:rFonts w:eastAsia="標楷體"/>
          <w:szCs w:val="24"/>
        </w:rPr>
        <w:t>機構總樓地板面積：</w:t>
      </w:r>
      <w:r w:rsidRPr="00FC2D9E">
        <w:rPr>
          <w:rFonts w:eastAsia="標楷體"/>
          <w:szCs w:val="24"/>
          <w:u w:val="single"/>
        </w:rPr>
        <w:t xml:space="preserve">              </w:t>
      </w:r>
      <w:r w:rsidRPr="00FC2D9E">
        <w:rPr>
          <w:rFonts w:eastAsia="標楷體"/>
          <w:szCs w:val="24"/>
        </w:rPr>
        <w:t>平方公尺</w:t>
      </w:r>
    </w:p>
    <w:p w14:paraId="7F842B8C" w14:textId="77777777" w:rsidR="006811C8" w:rsidRPr="00FC2D9E" w:rsidRDefault="006811C8" w:rsidP="0036502F">
      <w:pPr>
        <w:pStyle w:val="a3"/>
        <w:numPr>
          <w:ilvl w:val="0"/>
          <w:numId w:val="4"/>
        </w:numPr>
        <w:spacing w:line="380" w:lineRule="atLeast"/>
        <w:ind w:left="962" w:hanging="482"/>
        <w:rPr>
          <w:rFonts w:eastAsia="標楷體"/>
          <w:szCs w:val="24"/>
        </w:rPr>
      </w:pPr>
      <w:r w:rsidRPr="00A15F0C">
        <w:rPr>
          <w:rFonts w:eastAsia="標楷體"/>
          <w:szCs w:val="24"/>
        </w:rPr>
        <w:t>機構各樓層樓地板面積：</w:t>
      </w:r>
      <w:r w:rsidRPr="00FC2D9E">
        <w:rPr>
          <w:rFonts w:eastAsia="標楷體"/>
          <w:szCs w:val="24"/>
          <w:u w:val="single"/>
        </w:rPr>
        <w:t xml:space="preserve">       </w:t>
      </w:r>
      <w:r w:rsidRPr="00FC2D9E">
        <w:rPr>
          <w:rFonts w:eastAsia="標楷體" w:hint="eastAsia"/>
          <w:szCs w:val="24"/>
          <w:u w:val="single"/>
        </w:rPr>
        <w:t xml:space="preserve">  </w:t>
      </w:r>
      <w:r w:rsidRPr="00A15F0C">
        <w:rPr>
          <w:rFonts w:eastAsia="標楷體"/>
          <w:szCs w:val="24"/>
        </w:rPr>
        <w:t>平方公尺、</w:t>
      </w:r>
      <w:r w:rsidRPr="00FC2D9E">
        <w:rPr>
          <w:rFonts w:eastAsia="標楷體"/>
          <w:szCs w:val="24"/>
          <w:u w:val="single"/>
        </w:rPr>
        <w:t xml:space="preserve">       </w:t>
      </w:r>
      <w:r w:rsidRPr="00FC2D9E">
        <w:rPr>
          <w:rFonts w:eastAsia="標楷體" w:hint="eastAsia"/>
          <w:szCs w:val="24"/>
          <w:u w:val="single"/>
        </w:rPr>
        <w:t xml:space="preserve">  </w:t>
      </w:r>
      <w:r w:rsidRPr="00A15F0C">
        <w:rPr>
          <w:rFonts w:eastAsia="標楷體"/>
          <w:szCs w:val="24"/>
        </w:rPr>
        <w:t>平方公尺、</w:t>
      </w:r>
      <w:r w:rsidRPr="00FC2D9E">
        <w:rPr>
          <w:rFonts w:eastAsia="標楷體"/>
          <w:szCs w:val="24"/>
          <w:u w:val="single"/>
        </w:rPr>
        <w:t xml:space="preserve">       </w:t>
      </w:r>
      <w:r w:rsidRPr="00FC2D9E">
        <w:rPr>
          <w:rFonts w:eastAsia="標楷體" w:hint="eastAsia"/>
          <w:szCs w:val="24"/>
          <w:u w:val="single"/>
        </w:rPr>
        <w:t xml:space="preserve">  </w:t>
      </w:r>
      <w:r w:rsidRPr="00A15F0C">
        <w:rPr>
          <w:rFonts w:eastAsia="標楷體"/>
          <w:szCs w:val="24"/>
        </w:rPr>
        <w:t>平方公尺</w:t>
      </w:r>
    </w:p>
    <w:p w14:paraId="0C878FE0" w14:textId="77777777" w:rsidR="006811C8" w:rsidRPr="00A15F0C" w:rsidRDefault="006811C8" w:rsidP="0036502F">
      <w:pPr>
        <w:pStyle w:val="a3"/>
        <w:numPr>
          <w:ilvl w:val="0"/>
          <w:numId w:val="2"/>
        </w:numPr>
        <w:spacing w:line="380" w:lineRule="atLeast"/>
        <w:ind w:leftChars="0"/>
        <w:rPr>
          <w:rFonts w:eastAsia="標楷體"/>
          <w:szCs w:val="24"/>
        </w:rPr>
      </w:pPr>
      <w:r w:rsidRPr="00A15F0C">
        <w:rPr>
          <w:rFonts w:eastAsia="標楷體"/>
          <w:szCs w:val="24"/>
        </w:rPr>
        <w:t>機構收費標準</w:t>
      </w:r>
    </w:p>
    <w:p w14:paraId="47A73B26" w14:textId="77777777" w:rsidR="006811C8" w:rsidRPr="00A15F0C" w:rsidRDefault="006811C8" w:rsidP="0036502F">
      <w:pPr>
        <w:pStyle w:val="a3"/>
        <w:numPr>
          <w:ilvl w:val="0"/>
          <w:numId w:val="5"/>
        </w:numPr>
        <w:spacing w:line="380" w:lineRule="atLeast"/>
        <w:ind w:leftChars="100" w:left="580"/>
        <w:rPr>
          <w:rFonts w:eastAsia="標楷體"/>
          <w:szCs w:val="24"/>
        </w:rPr>
      </w:pPr>
      <w:r w:rsidRPr="00A15F0C">
        <w:rPr>
          <w:rFonts w:eastAsia="標楷體"/>
          <w:szCs w:val="24"/>
        </w:rPr>
        <w:t>保證金：</w:t>
      </w:r>
      <w:r w:rsidRPr="00A15F0C">
        <w:rPr>
          <w:rFonts w:eastAsia="標楷體"/>
          <w:szCs w:val="24"/>
        </w:rPr>
        <w:sym w:font="Webdings" w:char="F063"/>
      </w:r>
      <w:r w:rsidRPr="00A15F0C">
        <w:rPr>
          <w:rFonts w:eastAsia="標楷體"/>
          <w:szCs w:val="24"/>
        </w:rPr>
        <w:t>有</w:t>
      </w:r>
      <w:r w:rsidRPr="00FC2D9E">
        <w:rPr>
          <w:rFonts w:eastAsia="標楷體"/>
          <w:szCs w:val="24"/>
          <w:u w:val="single"/>
        </w:rPr>
        <w:t xml:space="preserve">            </w:t>
      </w:r>
      <w:r w:rsidRPr="00A15F0C">
        <w:rPr>
          <w:rFonts w:eastAsia="標楷體"/>
          <w:szCs w:val="24"/>
        </w:rPr>
        <w:t>元</w:t>
      </w:r>
      <w:r>
        <w:rPr>
          <w:rFonts w:eastAsia="標楷體" w:hint="eastAsia"/>
          <w:szCs w:val="24"/>
        </w:rPr>
        <w:t>；</w:t>
      </w:r>
      <w:r w:rsidRPr="00A15F0C">
        <w:rPr>
          <w:rFonts w:eastAsia="標楷體"/>
          <w:szCs w:val="24"/>
        </w:rPr>
        <w:sym w:font="Webdings" w:char="F063"/>
      </w:r>
      <w:r w:rsidRPr="00A15F0C">
        <w:rPr>
          <w:rFonts w:eastAsia="標楷體"/>
          <w:szCs w:val="24"/>
        </w:rPr>
        <w:t>無</w:t>
      </w:r>
    </w:p>
    <w:p w14:paraId="7594F22D" w14:textId="77777777" w:rsidR="006811C8" w:rsidRPr="00A15F0C" w:rsidRDefault="006811C8" w:rsidP="0036502F">
      <w:pPr>
        <w:pStyle w:val="a3"/>
        <w:numPr>
          <w:ilvl w:val="0"/>
          <w:numId w:val="5"/>
        </w:numPr>
        <w:spacing w:line="380" w:lineRule="atLeast"/>
        <w:ind w:leftChars="100" w:left="580"/>
        <w:rPr>
          <w:rFonts w:eastAsia="標楷體"/>
          <w:szCs w:val="24"/>
        </w:rPr>
      </w:pPr>
      <w:r w:rsidRPr="00A15F0C">
        <w:rPr>
          <w:rFonts w:eastAsia="標楷體"/>
          <w:szCs w:val="24"/>
        </w:rPr>
        <w:t>每月收費金額：（請依機構內各房等填寫收費，若非下列房等，請自行依式製作）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55"/>
        <w:gridCol w:w="1985"/>
        <w:gridCol w:w="1842"/>
        <w:gridCol w:w="1705"/>
      </w:tblGrid>
      <w:tr w:rsidR="006811C8" w:rsidRPr="0083059D" w14:paraId="30378B79" w14:textId="77777777" w:rsidTr="00EF4C83">
        <w:trPr>
          <w:tblHeader/>
          <w:jc w:val="center"/>
        </w:trPr>
        <w:tc>
          <w:tcPr>
            <w:tcW w:w="2830" w:type="dxa"/>
            <w:vMerge w:val="restart"/>
            <w:tcBorders>
              <w:tl2br w:val="single" w:sz="4" w:space="0" w:color="auto"/>
            </w:tcBorders>
          </w:tcPr>
          <w:p w14:paraId="6E1B8C39" w14:textId="77777777" w:rsidR="006811C8" w:rsidRPr="0083059D" w:rsidRDefault="006811C8" w:rsidP="00EF4C83">
            <w:pPr>
              <w:jc w:val="right"/>
              <w:rPr>
                <w:rFonts w:eastAsia="標楷體"/>
              </w:rPr>
            </w:pPr>
            <w:r w:rsidRPr="0083059D">
              <w:rPr>
                <w:rFonts w:eastAsia="標楷體" w:hint="eastAsia"/>
              </w:rPr>
              <w:t>收費標準</w:t>
            </w:r>
          </w:p>
          <w:p w14:paraId="31DF6BDB" w14:textId="77777777" w:rsidR="006811C8" w:rsidRPr="0083059D" w:rsidRDefault="006811C8" w:rsidP="00EF4C83">
            <w:pPr>
              <w:rPr>
                <w:rFonts w:eastAsia="標楷體"/>
              </w:rPr>
            </w:pPr>
            <w:r w:rsidRPr="0083059D">
              <w:rPr>
                <w:rFonts w:eastAsia="標楷體" w:hint="eastAsia"/>
              </w:rPr>
              <w:t>費用項目</w:t>
            </w:r>
          </w:p>
        </w:tc>
        <w:tc>
          <w:tcPr>
            <w:tcW w:w="6387" w:type="dxa"/>
            <w:gridSpan w:val="4"/>
            <w:vAlign w:val="center"/>
          </w:tcPr>
          <w:p w14:paraId="633981DB" w14:textId="77777777" w:rsidR="006811C8" w:rsidRPr="0083059D" w:rsidRDefault="006811C8" w:rsidP="00EF4C83">
            <w:pPr>
              <w:jc w:val="center"/>
              <w:rPr>
                <w:rFonts w:eastAsia="標楷體"/>
              </w:rPr>
            </w:pPr>
            <w:r w:rsidRPr="0083059D">
              <w:rPr>
                <w:rFonts w:eastAsia="標楷體" w:hint="eastAsia"/>
              </w:rPr>
              <w:t>收費標準</w:t>
            </w:r>
          </w:p>
        </w:tc>
      </w:tr>
      <w:tr w:rsidR="006811C8" w:rsidRPr="0083059D" w14:paraId="7CA4DA98" w14:textId="77777777" w:rsidTr="00EF4C83">
        <w:trPr>
          <w:tblHeader/>
          <w:jc w:val="center"/>
        </w:trPr>
        <w:tc>
          <w:tcPr>
            <w:tcW w:w="2830" w:type="dxa"/>
            <w:vMerge/>
          </w:tcPr>
          <w:p w14:paraId="5DEE5D6C" w14:textId="77777777" w:rsidR="006811C8" w:rsidRPr="0083059D" w:rsidRDefault="006811C8" w:rsidP="00EF4C83">
            <w:pPr>
              <w:rPr>
                <w:rFonts w:eastAsia="標楷體"/>
              </w:rPr>
            </w:pPr>
          </w:p>
        </w:tc>
        <w:tc>
          <w:tcPr>
            <w:tcW w:w="2840" w:type="dxa"/>
            <w:gridSpan w:val="2"/>
            <w:vAlign w:val="center"/>
          </w:tcPr>
          <w:p w14:paraId="1C82E87B" w14:textId="77777777" w:rsidR="006811C8" w:rsidRPr="0083059D" w:rsidRDefault="006811C8" w:rsidP="00EF4C83">
            <w:pPr>
              <w:jc w:val="center"/>
              <w:rPr>
                <w:rFonts w:eastAsia="標楷體"/>
              </w:rPr>
            </w:pPr>
            <w:r w:rsidRPr="0083059D">
              <w:rPr>
                <w:rFonts w:eastAsia="標楷體" w:hint="eastAsia"/>
              </w:rPr>
              <w:t>收費項目</w:t>
            </w:r>
          </w:p>
        </w:tc>
        <w:tc>
          <w:tcPr>
            <w:tcW w:w="1842" w:type="dxa"/>
            <w:vAlign w:val="center"/>
          </w:tcPr>
          <w:p w14:paraId="651D6DE7" w14:textId="77777777" w:rsidR="006811C8" w:rsidRPr="0083059D" w:rsidRDefault="006811C8" w:rsidP="00EF4C83">
            <w:pPr>
              <w:jc w:val="center"/>
              <w:rPr>
                <w:rFonts w:eastAsia="標楷體"/>
              </w:rPr>
            </w:pPr>
            <w:r w:rsidRPr="0083059D">
              <w:rPr>
                <w:rFonts w:eastAsia="標楷體" w:hint="eastAsia"/>
              </w:rPr>
              <w:t>最低收費金額</w:t>
            </w:r>
          </w:p>
        </w:tc>
        <w:tc>
          <w:tcPr>
            <w:tcW w:w="1705" w:type="dxa"/>
            <w:vAlign w:val="center"/>
          </w:tcPr>
          <w:p w14:paraId="350E321A" w14:textId="77777777" w:rsidR="006811C8" w:rsidRPr="0083059D" w:rsidRDefault="006811C8" w:rsidP="00EF4C83">
            <w:pPr>
              <w:jc w:val="center"/>
              <w:rPr>
                <w:rFonts w:eastAsia="標楷體"/>
              </w:rPr>
            </w:pPr>
            <w:r w:rsidRPr="0083059D">
              <w:rPr>
                <w:rFonts w:eastAsia="標楷體" w:hint="eastAsia"/>
              </w:rPr>
              <w:t>最高收費金額</w:t>
            </w:r>
          </w:p>
        </w:tc>
      </w:tr>
      <w:tr w:rsidR="006811C8" w:rsidRPr="0083059D" w14:paraId="4BD04061" w14:textId="77777777" w:rsidTr="00EF4C83">
        <w:trPr>
          <w:trHeight w:val="170"/>
          <w:jc w:val="center"/>
        </w:trPr>
        <w:tc>
          <w:tcPr>
            <w:tcW w:w="2830" w:type="dxa"/>
            <w:vMerge w:val="restart"/>
            <w:vAlign w:val="center"/>
          </w:tcPr>
          <w:p w14:paraId="5B63008A" w14:textId="77777777" w:rsidR="006811C8" w:rsidRPr="0083059D" w:rsidRDefault="006811C8" w:rsidP="00EF4C83">
            <w:pPr>
              <w:rPr>
                <w:rFonts w:eastAsia="標楷體"/>
              </w:rPr>
            </w:pPr>
            <w:r w:rsidRPr="0083059D">
              <w:rPr>
                <w:rFonts w:eastAsia="標楷體" w:hint="eastAsia"/>
              </w:rPr>
              <w:t>住宿照護</w:t>
            </w:r>
          </w:p>
          <w:p w14:paraId="001889C6" w14:textId="77777777" w:rsidR="006811C8" w:rsidRPr="0083059D" w:rsidRDefault="006811C8" w:rsidP="00EF4C83">
            <w:pPr>
              <w:rPr>
                <w:rFonts w:eastAsia="標楷體"/>
              </w:rPr>
            </w:pPr>
            <w:r w:rsidRPr="0083059D">
              <w:rPr>
                <w:rFonts w:eastAsia="標楷體" w:hint="eastAsia"/>
              </w:rPr>
              <w:t>(</w:t>
            </w:r>
            <w:r w:rsidRPr="0083059D">
              <w:rPr>
                <w:rFonts w:eastAsia="標楷體" w:hint="eastAsia"/>
              </w:rPr>
              <w:t>病房費、膳食費、清潔費、護理費、庶務費</w:t>
            </w:r>
            <w:r w:rsidRPr="0083059D">
              <w:rPr>
                <w:rFonts w:eastAsia="標楷體"/>
              </w:rPr>
              <w:t>…</w:t>
            </w:r>
            <w:r w:rsidRPr="0083059D">
              <w:rPr>
                <w:rFonts w:eastAsia="標楷體" w:hint="eastAsia"/>
              </w:rPr>
              <w:t>)</w:t>
            </w:r>
          </w:p>
        </w:tc>
        <w:tc>
          <w:tcPr>
            <w:tcW w:w="855" w:type="dxa"/>
            <w:vMerge w:val="restart"/>
            <w:vAlign w:val="center"/>
          </w:tcPr>
          <w:p w14:paraId="486A2A06" w14:textId="77777777" w:rsidR="006811C8" w:rsidRPr="0083059D" w:rsidRDefault="006811C8" w:rsidP="00EF4C83">
            <w:pPr>
              <w:rPr>
                <w:rFonts w:eastAsia="標楷體"/>
              </w:rPr>
            </w:pPr>
            <w:proofErr w:type="gramStart"/>
            <w:r w:rsidRPr="0083059D">
              <w:rPr>
                <w:rFonts w:eastAsia="標楷體" w:hint="eastAsia"/>
              </w:rPr>
              <w:t>月托</w:t>
            </w:r>
            <w:proofErr w:type="gramEnd"/>
          </w:p>
        </w:tc>
        <w:tc>
          <w:tcPr>
            <w:tcW w:w="1985" w:type="dxa"/>
          </w:tcPr>
          <w:p w14:paraId="2BDB11C2" w14:textId="77777777" w:rsidR="006811C8" w:rsidRPr="0083059D" w:rsidRDefault="006811C8" w:rsidP="00EF4C83">
            <w:pPr>
              <w:rPr>
                <w:rFonts w:eastAsia="標楷體"/>
              </w:rPr>
            </w:pPr>
            <w:r w:rsidRPr="0083059D">
              <w:rPr>
                <w:rFonts w:eastAsia="標楷體" w:hint="eastAsia"/>
              </w:rPr>
              <w:t>多人房</w:t>
            </w:r>
            <w:r w:rsidRPr="0083059D">
              <w:rPr>
                <w:rFonts w:eastAsia="標楷體" w:hint="eastAsia"/>
              </w:rPr>
              <w:t>(</w:t>
            </w:r>
            <w:r w:rsidRPr="0083059D">
              <w:rPr>
                <w:rFonts w:eastAsia="標楷體" w:hint="eastAsia"/>
              </w:rPr>
              <w:t>三</w:t>
            </w:r>
            <w:r w:rsidRPr="0083059D">
              <w:rPr>
                <w:rFonts w:eastAsia="標楷體" w:hint="eastAsia"/>
              </w:rPr>
              <w:t>~</w:t>
            </w:r>
            <w:r w:rsidRPr="0083059D">
              <w:rPr>
                <w:rFonts w:eastAsia="標楷體" w:hint="eastAsia"/>
              </w:rPr>
              <w:t>八人</w:t>
            </w:r>
            <w:r w:rsidRPr="0083059D">
              <w:rPr>
                <w:rFonts w:eastAsia="標楷體" w:hint="eastAsia"/>
              </w:rPr>
              <w:t>)</w:t>
            </w:r>
          </w:p>
        </w:tc>
        <w:tc>
          <w:tcPr>
            <w:tcW w:w="1842" w:type="dxa"/>
            <w:vAlign w:val="center"/>
          </w:tcPr>
          <w:p w14:paraId="0E44FDF8" w14:textId="77777777" w:rsidR="006811C8" w:rsidRPr="0083059D" w:rsidRDefault="006811C8" w:rsidP="00EF4C83">
            <w:pPr>
              <w:rPr>
                <w:rFonts w:eastAsia="標楷體"/>
              </w:rPr>
            </w:pPr>
          </w:p>
        </w:tc>
        <w:tc>
          <w:tcPr>
            <w:tcW w:w="1705" w:type="dxa"/>
            <w:vAlign w:val="center"/>
          </w:tcPr>
          <w:p w14:paraId="07CFD94E" w14:textId="77777777" w:rsidR="006811C8" w:rsidRPr="0083059D" w:rsidRDefault="006811C8" w:rsidP="00EF4C83">
            <w:pPr>
              <w:rPr>
                <w:rFonts w:eastAsia="標楷體"/>
              </w:rPr>
            </w:pPr>
          </w:p>
        </w:tc>
      </w:tr>
      <w:tr w:rsidR="006811C8" w:rsidRPr="0083059D" w14:paraId="1491643C" w14:textId="77777777" w:rsidTr="00EF4C83">
        <w:trPr>
          <w:trHeight w:val="170"/>
          <w:jc w:val="center"/>
        </w:trPr>
        <w:tc>
          <w:tcPr>
            <w:tcW w:w="2830" w:type="dxa"/>
            <w:vMerge/>
          </w:tcPr>
          <w:p w14:paraId="0F42A82D" w14:textId="77777777" w:rsidR="006811C8" w:rsidRPr="0083059D" w:rsidRDefault="006811C8" w:rsidP="00EF4C83">
            <w:pPr>
              <w:rPr>
                <w:rFonts w:eastAsia="標楷體"/>
              </w:rPr>
            </w:pPr>
          </w:p>
        </w:tc>
        <w:tc>
          <w:tcPr>
            <w:tcW w:w="855" w:type="dxa"/>
            <w:vMerge/>
            <w:vAlign w:val="center"/>
          </w:tcPr>
          <w:p w14:paraId="0B3A7F26" w14:textId="77777777" w:rsidR="006811C8" w:rsidRPr="0083059D" w:rsidRDefault="006811C8" w:rsidP="00EF4C83">
            <w:pPr>
              <w:rPr>
                <w:rFonts w:eastAsia="標楷體"/>
              </w:rPr>
            </w:pPr>
          </w:p>
        </w:tc>
        <w:tc>
          <w:tcPr>
            <w:tcW w:w="1985" w:type="dxa"/>
          </w:tcPr>
          <w:p w14:paraId="5E2C7C24" w14:textId="77777777" w:rsidR="006811C8" w:rsidRPr="0083059D" w:rsidRDefault="006811C8" w:rsidP="00EF4C83">
            <w:pPr>
              <w:rPr>
                <w:rFonts w:eastAsia="標楷體"/>
              </w:rPr>
            </w:pPr>
            <w:r w:rsidRPr="0083059D">
              <w:rPr>
                <w:rFonts w:eastAsia="標楷體" w:hint="eastAsia"/>
              </w:rPr>
              <w:t>雙人房</w:t>
            </w:r>
            <w:r w:rsidRPr="0083059D">
              <w:rPr>
                <w:rFonts w:eastAsia="標楷體" w:hint="eastAsia"/>
              </w:rPr>
              <w:t>(</w:t>
            </w:r>
            <w:r w:rsidRPr="0083059D">
              <w:rPr>
                <w:rFonts w:eastAsia="標楷體" w:hint="eastAsia"/>
              </w:rPr>
              <w:t>二人</w:t>
            </w:r>
            <w:r w:rsidRPr="0083059D">
              <w:rPr>
                <w:rFonts w:eastAsia="標楷體" w:hint="eastAsia"/>
              </w:rPr>
              <w:t>)</w:t>
            </w:r>
          </w:p>
        </w:tc>
        <w:tc>
          <w:tcPr>
            <w:tcW w:w="1842" w:type="dxa"/>
            <w:vAlign w:val="center"/>
          </w:tcPr>
          <w:p w14:paraId="6BA358C7" w14:textId="77777777" w:rsidR="006811C8" w:rsidRPr="0083059D" w:rsidRDefault="006811C8" w:rsidP="00EF4C83">
            <w:pPr>
              <w:rPr>
                <w:rFonts w:eastAsia="標楷體"/>
              </w:rPr>
            </w:pPr>
          </w:p>
        </w:tc>
        <w:tc>
          <w:tcPr>
            <w:tcW w:w="1705" w:type="dxa"/>
            <w:vAlign w:val="center"/>
          </w:tcPr>
          <w:p w14:paraId="7491B31D" w14:textId="77777777" w:rsidR="006811C8" w:rsidRPr="0083059D" w:rsidRDefault="006811C8" w:rsidP="00EF4C83">
            <w:pPr>
              <w:rPr>
                <w:rFonts w:eastAsia="標楷體"/>
              </w:rPr>
            </w:pPr>
          </w:p>
        </w:tc>
      </w:tr>
      <w:tr w:rsidR="006811C8" w:rsidRPr="0083059D" w14:paraId="46433DE0" w14:textId="77777777" w:rsidTr="00EF4C83">
        <w:trPr>
          <w:trHeight w:val="170"/>
          <w:jc w:val="center"/>
        </w:trPr>
        <w:tc>
          <w:tcPr>
            <w:tcW w:w="2830" w:type="dxa"/>
            <w:vMerge/>
          </w:tcPr>
          <w:p w14:paraId="28BF1FA6" w14:textId="77777777" w:rsidR="006811C8" w:rsidRPr="0083059D" w:rsidRDefault="006811C8" w:rsidP="00EF4C83">
            <w:pPr>
              <w:rPr>
                <w:rFonts w:eastAsia="標楷體"/>
              </w:rPr>
            </w:pPr>
          </w:p>
        </w:tc>
        <w:tc>
          <w:tcPr>
            <w:tcW w:w="855" w:type="dxa"/>
            <w:vMerge/>
            <w:vAlign w:val="center"/>
          </w:tcPr>
          <w:p w14:paraId="472DF294" w14:textId="77777777" w:rsidR="006811C8" w:rsidRPr="0083059D" w:rsidRDefault="006811C8" w:rsidP="00EF4C83">
            <w:pPr>
              <w:rPr>
                <w:rFonts w:eastAsia="標楷體"/>
              </w:rPr>
            </w:pPr>
          </w:p>
        </w:tc>
        <w:tc>
          <w:tcPr>
            <w:tcW w:w="1985" w:type="dxa"/>
          </w:tcPr>
          <w:p w14:paraId="48BFF859" w14:textId="77777777" w:rsidR="006811C8" w:rsidRPr="0083059D" w:rsidRDefault="006811C8" w:rsidP="00EF4C83">
            <w:pPr>
              <w:rPr>
                <w:rFonts w:eastAsia="標楷體"/>
              </w:rPr>
            </w:pPr>
            <w:r w:rsidRPr="0083059D">
              <w:rPr>
                <w:rFonts w:eastAsia="標楷體" w:hint="eastAsia"/>
              </w:rPr>
              <w:t>單人房</w:t>
            </w:r>
            <w:r w:rsidRPr="0083059D">
              <w:rPr>
                <w:rFonts w:eastAsia="標楷體" w:hint="eastAsia"/>
              </w:rPr>
              <w:t>(</w:t>
            </w:r>
            <w:r w:rsidRPr="0083059D">
              <w:rPr>
                <w:rFonts w:eastAsia="標楷體" w:hint="eastAsia"/>
              </w:rPr>
              <w:t>一人</w:t>
            </w:r>
            <w:r w:rsidRPr="0083059D">
              <w:rPr>
                <w:rFonts w:eastAsia="標楷體" w:hint="eastAsia"/>
              </w:rPr>
              <w:t>)</w:t>
            </w:r>
          </w:p>
        </w:tc>
        <w:tc>
          <w:tcPr>
            <w:tcW w:w="1842" w:type="dxa"/>
            <w:vAlign w:val="center"/>
          </w:tcPr>
          <w:p w14:paraId="07A74D58" w14:textId="77777777" w:rsidR="006811C8" w:rsidRPr="0083059D" w:rsidRDefault="006811C8" w:rsidP="00EF4C83">
            <w:pPr>
              <w:rPr>
                <w:rFonts w:eastAsia="標楷體"/>
              </w:rPr>
            </w:pPr>
          </w:p>
        </w:tc>
        <w:tc>
          <w:tcPr>
            <w:tcW w:w="1705" w:type="dxa"/>
            <w:vAlign w:val="center"/>
          </w:tcPr>
          <w:p w14:paraId="384EE8BC" w14:textId="77777777" w:rsidR="006811C8" w:rsidRPr="0083059D" w:rsidRDefault="006811C8" w:rsidP="00EF4C83">
            <w:pPr>
              <w:rPr>
                <w:rFonts w:eastAsia="標楷體"/>
              </w:rPr>
            </w:pPr>
          </w:p>
        </w:tc>
      </w:tr>
      <w:tr w:rsidR="006811C8" w:rsidRPr="0083059D" w14:paraId="5F7A3825" w14:textId="77777777" w:rsidTr="00EF4C83">
        <w:trPr>
          <w:trHeight w:val="170"/>
          <w:jc w:val="center"/>
        </w:trPr>
        <w:tc>
          <w:tcPr>
            <w:tcW w:w="2830" w:type="dxa"/>
            <w:vMerge/>
          </w:tcPr>
          <w:p w14:paraId="1CA9A274" w14:textId="77777777" w:rsidR="006811C8" w:rsidRPr="0083059D" w:rsidRDefault="006811C8" w:rsidP="00EF4C83">
            <w:pPr>
              <w:rPr>
                <w:rFonts w:eastAsia="標楷體"/>
              </w:rPr>
            </w:pPr>
          </w:p>
        </w:tc>
        <w:tc>
          <w:tcPr>
            <w:tcW w:w="855" w:type="dxa"/>
            <w:vMerge w:val="restart"/>
            <w:vAlign w:val="center"/>
          </w:tcPr>
          <w:p w14:paraId="32C9FB15" w14:textId="77777777" w:rsidR="006811C8" w:rsidRPr="0083059D" w:rsidRDefault="006811C8" w:rsidP="00EF4C83">
            <w:pPr>
              <w:rPr>
                <w:rFonts w:eastAsia="標楷體"/>
              </w:rPr>
            </w:pPr>
            <w:proofErr w:type="gramStart"/>
            <w:r w:rsidRPr="0083059D">
              <w:rPr>
                <w:rFonts w:eastAsia="標楷體" w:hint="eastAsia"/>
              </w:rPr>
              <w:t>日托</w:t>
            </w:r>
            <w:proofErr w:type="gramEnd"/>
          </w:p>
        </w:tc>
        <w:tc>
          <w:tcPr>
            <w:tcW w:w="1985" w:type="dxa"/>
          </w:tcPr>
          <w:p w14:paraId="09B21E49" w14:textId="77777777" w:rsidR="006811C8" w:rsidRPr="0083059D" w:rsidRDefault="006811C8" w:rsidP="00EF4C83">
            <w:pPr>
              <w:rPr>
                <w:rFonts w:eastAsia="標楷體"/>
              </w:rPr>
            </w:pPr>
            <w:r w:rsidRPr="0083059D">
              <w:rPr>
                <w:rFonts w:eastAsia="標楷體" w:hint="eastAsia"/>
              </w:rPr>
              <w:t>多人房</w:t>
            </w:r>
            <w:r w:rsidRPr="0083059D">
              <w:rPr>
                <w:rFonts w:eastAsia="標楷體" w:hint="eastAsia"/>
              </w:rPr>
              <w:t>(</w:t>
            </w:r>
            <w:r w:rsidRPr="0083059D">
              <w:rPr>
                <w:rFonts w:eastAsia="標楷體" w:hint="eastAsia"/>
              </w:rPr>
              <w:t>三</w:t>
            </w:r>
            <w:r w:rsidRPr="0083059D">
              <w:rPr>
                <w:rFonts w:eastAsia="標楷體" w:hint="eastAsia"/>
              </w:rPr>
              <w:t>~</w:t>
            </w:r>
            <w:r w:rsidRPr="0083059D">
              <w:rPr>
                <w:rFonts w:eastAsia="標楷體" w:hint="eastAsia"/>
              </w:rPr>
              <w:t>八人</w:t>
            </w:r>
            <w:r w:rsidRPr="0083059D">
              <w:rPr>
                <w:rFonts w:eastAsia="標楷體" w:hint="eastAsia"/>
              </w:rPr>
              <w:t>)</w:t>
            </w:r>
          </w:p>
        </w:tc>
        <w:tc>
          <w:tcPr>
            <w:tcW w:w="1842" w:type="dxa"/>
            <w:vAlign w:val="center"/>
          </w:tcPr>
          <w:p w14:paraId="11409F34" w14:textId="77777777" w:rsidR="006811C8" w:rsidRPr="0083059D" w:rsidRDefault="006811C8" w:rsidP="00EF4C83">
            <w:pPr>
              <w:rPr>
                <w:rFonts w:eastAsia="標楷體"/>
              </w:rPr>
            </w:pPr>
          </w:p>
        </w:tc>
        <w:tc>
          <w:tcPr>
            <w:tcW w:w="1705" w:type="dxa"/>
            <w:vAlign w:val="center"/>
          </w:tcPr>
          <w:p w14:paraId="772848B5" w14:textId="77777777" w:rsidR="006811C8" w:rsidRPr="0083059D" w:rsidRDefault="006811C8" w:rsidP="00EF4C83">
            <w:pPr>
              <w:rPr>
                <w:rFonts w:eastAsia="標楷體"/>
              </w:rPr>
            </w:pPr>
          </w:p>
        </w:tc>
      </w:tr>
      <w:tr w:rsidR="006811C8" w:rsidRPr="0083059D" w14:paraId="0C025EFD" w14:textId="77777777" w:rsidTr="00EF4C83">
        <w:trPr>
          <w:trHeight w:val="170"/>
          <w:jc w:val="center"/>
        </w:trPr>
        <w:tc>
          <w:tcPr>
            <w:tcW w:w="2830" w:type="dxa"/>
            <w:vMerge/>
          </w:tcPr>
          <w:p w14:paraId="6EC8CEF6" w14:textId="77777777" w:rsidR="006811C8" w:rsidRPr="0083059D" w:rsidRDefault="006811C8" w:rsidP="00EF4C83">
            <w:pPr>
              <w:rPr>
                <w:rFonts w:eastAsia="標楷體"/>
              </w:rPr>
            </w:pPr>
          </w:p>
        </w:tc>
        <w:tc>
          <w:tcPr>
            <w:tcW w:w="855" w:type="dxa"/>
            <w:vMerge/>
          </w:tcPr>
          <w:p w14:paraId="28B8A64F" w14:textId="77777777" w:rsidR="006811C8" w:rsidRPr="0083059D" w:rsidRDefault="006811C8" w:rsidP="00EF4C83">
            <w:pPr>
              <w:rPr>
                <w:rFonts w:eastAsia="標楷體"/>
              </w:rPr>
            </w:pPr>
          </w:p>
        </w:tc>
        <w:tc>
          <w:tcPr>
            <w:tcW w:w="1985" w:type="dxa"/>
          </w:tcPr>
          <w:p w14:paraId="4ED0F0C0" w14:textId="77777777" w:rsidR="006811C8" w:rsidRPr="0083059D" w:rsidRDefault="006811C8" w:rsidP="00EF4C83">
            <w:pPr>
              <w:rPr>
                <w:rFonts w:eastAsia="標楷體"/>
              </w:rPr>
            </w:pPr>
            <w:r w:rsidRPr="0083059D">
              <w:rPr>
                <w:rFonts w:eastAsia="標楷體" w:hint="eastAsia"/>
              </w:rPr>
              <w:t>雙人房</w:t>
            </w:r>
            <w:r w:rsidRPr="0083059D">
              <w:rPr>
                <w:rFonts w:eastAsia="標楷體" w:hint="eastAsia"/>
              </w:rPr>
              <w:t>(</w:t>
            </w:r>
            <w:r w:rsidRPr="0083059D">
              <w:rPr>
                <w:rFonts w:eastAsia="標楷體" w:hint="eastAsia"/>
              </w:rPr>
              <w:t>二人</w:t>
            </w:r>
            <w:r w:rsidRPr="0083059D">
              <w:rPr>
                <w:rFonts w:eastAsia="標楷體" w:hint="eastAsia"/>
              </w:rPr>
              <w:t>)</w:t>
            </w:r>
          </w:p>
        </w:tc>
        <w:tc>
          <w:tcPr>
            <w:tcW w:w="1842" w:type="dxa"/>
            <w:vAlign w:val="center"/>
          </w:tcPr>
          <w:p w14:paraId="40B0DD9A" w14:textId="77777777" w:rsidR="006811C8" w:rsidRPr="0083059D" w:rsidRDefault="006811C8" w:rsidP="00EF4C83">
            <w:pPr>
              <w:rPr>
                <w:rFonts w:eastAsia="標楷體"/>
              </w:rPr>
            </w:pPr>
          </w:p>
        </w:tc>
        <w:tc>
          <w:tcPr>
            <w:tcW w:w="1705" w:type="dxa"/>
            <w:vAlign w:val="center"/>
          </w:tcPr>
          <w:p w14:paraId="5C322D58" w14:textId="77777777" w:rsidR="006811C8" w:rsidRPr="0083059D" w:rsidRDefault="006811C8" w:rsidP="00EF4C83">
            <w:pPr>
              <w:rPr>
                <w:rFonts w:eastAsia="標楷體"/>
              </w:rPr>
            </w:pPr>
          </w:p>
        </w:tc>
      </w:tr>
      <w:tr w:rsidR="006811C8" w:rsidRPr="0083059D" w14:paraId="0CBF9696" w14:textId="77777777" w:rsidTr="00EF4C83">
        <w:trPr>
          <w:trHeight w:val="170"/>
          <w:jc w:val="center"/>
        </w:trPr>
        <w:tc>
          <w:tcPr>
            <w:tcW w:w="2830" w:type="dxa"/>
            <w:vMerge/>
          </w:tcPr>
          <w:p w14:paraId="5202D777" w14:textId="77777777" w:rsidR="006811C8" w:rsidRPr="0083059D" w:rsidRDefault="006811C8" w:rsidP="00EF4C83">
            <w:pPr>
              <w:rPr>
                <w:rFonts w:eastAsia="標楷體"/>
              </w:rPr>
            </w:pPr>
          </w:p>
        </w:tc>
        <w:tc>
          <w:tcPr>
            <w:tcW w:w="855" w:type="dxa"/>
            <w:vMerge/>
          </w:tcPr>
          <w:p w14:paraId="5210DBFA" w14:textId="77777777" w:rsidR="006811C8" w:rsidRPr="0083059D" w:rsidRDefault="006811C8" w:rsidP="00EF4C83">
            <w:pPr>
              <w:rPr>
                <w:rFonts w:eastAsia="標楷體"/>
              </w:rPr>
            </w:pPr>
          </w:p>
        </w:tc>
        <w:tc>
          <w:tcPr>
            <w:tcW w:w="1985" w:type="dxa"/>
          </w:tcPr>
          <w:p w14:paraId="6BD3E74D" w14:textId="77777777" w:rsidR="006811C8" w:rsidRPr="0083059D" w:rsidRDefault="006811C8" w:rsidP="00EF4C83">
            <w:pPr>
              <w:rPr>
                <w:rFonts w:eastAsia="標楷體"/>
              </w:rPr>
            </w:pPr>
            <w:r w:rsidRPr="0083059D">
              <w:rPr>
                <w:rFonts w:eastAsia="標楷體" w:hint="eastAsia"/>
              </w:rPr>
              <w:t>單人房</w:t>
            </w:r>
            <w:r w:rsidRPr="0083059D">
              <w:rPr>
                <w:rFonts w:eastAsia="標楷體" w:hint="eastAsia"/>
              </w:rPr>
              <w:t>(</w:t>
            </w:r>
            <w:r w:rsidRPr="0083059D">
              <w:rPr>
                <w:rFonts w:eastAsia="標楷體" w:hint="eastAsia"/>
              </w:rPr>
              <w:t>一人</w:t>
            </w:r>
            <w:r w:rsidRPr="0083059D">
              <w:rPr>
                <w:rFonts w:eastAsia="標楷體" w:hint="eastAsia"/>
              </w:rPr>
              <w:t>)</w:t>
            </w:r>
          </w:p>
        </w:tc>
        <w:tc>
          <w:tcPr>
            <w:tcW w:w="1842" w:type="dxa"/>
            <w:vAlign w:val="center"/>
          </w:tcPr>
          <w:p w14:paraId="3B5D5AE0" w14:textId="77777777" w:rsidR="006811C8" w:rsidRPr="0083059D" w:rsidRDefault="006811C8" w:rsidP="00EF4C83">
            <w:pPr>
              <w:rPr>
                <w:rFonts w:eastAsia="標楷體"/>
              </w:rPr>
            </w:pPr>
          </w:p>
        </w:tc>
        <w:tc>
          <w:tcPr>
            <w:tcW w:w="1705" w:type="dxa"/>
            <w:vAlign w:val="center"/>
          </w:tcPr>
          <w:p w14:paraId="07741E6B" w14:textId="77777777" w:rsidR="006811C8" w:rsidRPr="0083059D" w:rsidRDefault="006811C8" w:rsidP="00EF4C83">
            <w:pPr>
              <w:rPr>
                <w:rFonts w:eastAsia="標楷體"/>
              </w:rPr>
            </w:pPr>
          </w:p>
        </w:tc>
      </w:tr>
      <w:tr w:rsidR="006811C8" w:rsidRPr="0083059D" w14:paraId="66F55AAF" w14:textId="77777777" w:rsidTr="00EF4C83">
        <w:trPr>
          <w:trHeight w:val="20"/>
          <w:jc w:val="center"/>
        </w:trPr>
        <w:tc>
          <w:tcPr>
            <w:tcW w:w="2830" w:type="dxa"/>
            <w:vMerge w:val="restart"/>
            <w:vAlign w:val="center"/>
          </w:tcPr>
          <w:p w14:paraId="2D00B64F" w14:textId="77777777" w:rsidR="006811C8" w:rsidRPr="0083059D" w:rsidRDefault="006811C8" w:rsidP="00EF4C83">
            <w:pPr>
              <w:rPr>
                <w:rFonts w:eastAsia="標楷體"/>
              </w:rPr>
            </w:pPr>
            <w:r w:rsidRPr="0083059D">
              <w:rPr>
                <w:rFonts w:eastAsia="標楷體" w:hint="eastAsia"/>
              </w:rPr>
              <w:t>日間照護</w:t>
            </w:r>
          </w:p>
        </w:tc>
        <w:tc>
          <w:tcPr>
            <w:tcW w:w="855" w:type="dxa"/>
            <w:vMerge w:val="restart"/>
            <w:vAlign w:val="center"/>
          </w:tcPr>
          <w:p w14:paraId="0F5EC8EC" w14:textId="77777777" w:rsidR="006811C8" w:rsidRPr="0083059D" w:rsidRDefault="006811C8" w:rsidP="00EF4C83">
            <w:pPr>
              <w:rPr>
                <w:rFonts w:eastAsia="標楷體"/>
              </w:rPr>
            </w:pPr>
            <w:proofErr w:type="gramStart"/>
            <w:r w:rsidRPr="0083059D">
              <w:rPr>
                <w:rFonts w:eastAsia="標楷體" w:hint="eastAsia"/>
              </w:rPr>
              <w:t>月托</w:t>
            </w:r>
            <w:proofErr w:type="gramEnd"/>
          </w:p>
        </w:tc>
        <w:tc>
          <w:tcPr>
            <w:tcW w:w="1985" w:type="dxa"/>
            <w:vAlign w:val="center"/>
          </w:tcPr>
          <w:p w14:paraId="424EBF81" w14:textId="77777777" w:rsidR="006811C8" w:rsidRPr="0083059D" w:rsidRDefault="006811C8" w:rsidP="00EF4C83">
            <w:pPr>
              <w:rPr>
                <w:rFonts w:eastAsia="標楷體"/>
              </w:rPr>
            </w:pPr>
            <w:proofErr w:type="gramStart"/>
            <w:r w:rsidRPr="0083059D">
              <w:rPr>
                <w:rFonts w:eastAsia="標楷體" w:hint="eastAsia"/>
              </w:rPr>
              <w:t>一</w:t>
            </w:r>
            <w:proofErr w:type="gramEnd"/>
            <w:r w:rsidRPr="0083059D">
              <w:rPr>
                <w:rFonts w:eastAsia="標楷體" w:hint="eastAsia"/>
              </w:rPr>
              <w:t>/</w:t>
            </w:r>
            <w:r w:rsidRPr="0083059D">
              <w:rPr>
                <w:rFonts w:eastAsia="標楷體" w:hint="eastAsia"/>
              </w:rPr>
              <w:t>人日</w:t>
            </w:r>
          </w:p>
        </w:tc>
        <w:tc>
          <w:tcPr>
            <w:tcW w:w="1842" w:type="dxa"/>
            <w:vAlign w:val="center"/>
          </w:tcPr>
          <w:p w14:paraId="6215936D" w14:textId="77777777" w:rsidR="006811C8" w:rsidRPr="0083059D" w:rsidRDefault="006811C8" w:rsidP="00EF4C83">
            <w:pPr>
              <w:rPr>
                <w:rFonts w:eastAsia="標楷體"/>
              </w:rPr>
            </w:pPr>
          </w:p>
        </w:tc>
        <w:tc>
          <w:tcPr>
            <w:tcW w:w="1705" w:type="dxa"/>
            <w:vAlign w:val="center"/>
          </w:tcPr>
          <w:p w14:paraId="70C59516" w14:textId="77777777" w:rsidR="006811C8" w:rsidRPr="0083059D" w:rsidRDefault="006811C8" w:rsidP="00EF4C83">
            <w:pPr>
              <w:rPr>
                <w:rFonts w:eastAsia="標楷體"/>
              </w:rPr>
            </w:pPr>
          </w:p>
        </w:tc>
      </w:tr>
      <w:tr w:rsidR="006811C8" w:rsidRPr="0083059D" w14:paraId="7B108C74" w14:textId="77777777" w:rsidTr="00EF4C83">
        <w:trPr>
          <w:trHeight w:val="20"/>
          <w:jc w:val="center"/>
        </w:trPr>
        <w:tc>
          <w:tcPr>
            <w:tcW w:w="2830" w:type="dxa"/>
            <w:vMerge/>
            <w:vAlign w:val="center"/>
          </w:tcPr>
          <w:p w14:paraId="6DA4E8C7" w14:textId="77777777" w:rsidR="006811C8" w:rsidRPr="0083059D" w:rsidRDefault="006811C8" w:rsidP="00EF4C83">
            <w:pPr>
              <w:rPr>
                <w:rFonts w:eastAsia="標楷體"/>
              </w:rPr>
            </w:pPr>
          </w:p>
        </w:tc>
        <w:tc>
          <w:tcPr>
            <w:tcW w:w="855" w:type="dxa"/>
            <w:vMerge/>
            <w:vAlign w:val="center"/>
          </w:tcPr>
          <w:p w14:paraId="6A830823" w14:textId="77777777" w:rsidR="006811C8" w:rsidRPr="0083059D" w:rsidRDefault="006811C8" w:rsidP="00EF4C83">
            <w:pPr>
              <w:rPr>
                <w:rFonts w:eastAsia="標楷體"/>
              </w:rPr>
            </w:pPr>
          </w:p>
        </w:tc>
        <w:tc>
          <w:tcPr>
            <w:tcW w:w="1985" w:type="dxa"/>
            <w:vAlign w:val="center"/>
          </w:tcPr>
          <w:p w14:paraId="3FDC0BA5" w14:textId="77777777" w:rsidR="006811C8" w:rsidRPr="0083059D" w:rsidRDefault="006811C8" w:rsidP="00EF4C83">
            <w:pPr>
              <w:rPr>
                <w:rFonts w:eastAsia="標楷體"/>
              </w:rPr>
            </w:pPr>
            <w:proofErr w:type="gramStart"/>
            <w:r w:rsidRPr="0083059D">
              <w:rPr>
                <w:rFonts w:eastAsia="標楷體" w:hint="eastAsia"/>
              </w:rPr>
              <w:t>一</w:t>
            </w:r>
            <w:proofErr w:type="gramEnd"/>
            <w:r w:rsidRPr="0083059D">
              <w:rPr>
                <w:rFonts w:eastAsia="標楷體" w:hint="eastAsia"/>
              </w:rPr>
              <w:t>/</w:t>
            </w:r>
            <w:r w:rsidRPr="0083059D">
              <w:rPr>
                <w:rFonts w:eastAsia="標楷體" w:hint="eastAsia"/>
              </w:rPr>
              <w:t>人月</w:t>
            </w:r>
          </w:p>
        </w:tc>
        <w:tc>
          <w:tcPr>
            <w:tcW w:w="1842" w:type="dxa"/>
            <w:vAlign w:val="center"/>
          </w:tcPr>
          <w:p w14:paraId="77B7861D" w14:textId="77777777" w:rsidR="006811C8" w:rsidRPr="0083059D" w:rsidRDefault="006811C8" w:rsidP="00EF4C83">
            <w:pPr>
              <w:rPr>
                <w:rFonts w:eastAsia="標楷體"/>
              </w:rPr>
            </w:pPr>
          </w:p>
        </w:tc>
        <w:tc>
          <w:tcPr>
            <w:tcW w:w="1705" w:type="dxa"/>
            <w:vAlign w:val="center"/>
          </w:tcPr>
          <w:p w14:paraId="56A10A2F" w14:textId="77777777" w:rsidR="006811C8" w:rsidRPr="0083059D" w:rsidRDefault="006811C8" w:rsidP="00EF4C83">
            <w:pPr>
              <w:rPr>
                <w:rFonts w:eastAsia="標楷體"/>
              </w:rPr>
            </w:pPr>
          </w:p>
        </w:tc>
      </w:tr>
      <w:tr w:rsidR="006811C8" w:rsidRPr="0083059D" w14:paraId="419FE087" w14:textId="77777777" w:rsidTr="00EF4C83">
        <w:trPr>
          <w:trHeight w:val="20"/>
          <w:jc w:val="center"/>
        </w:trPr>
        <w:tc>
          <w:tcPr>
            <w:tcW w:w="2830" w:type="dxa"/>
            <w:vMerge/>
          </w:tcPr>
          <w:p w14:paraId="44E9471C" w14:textId="77777777" w:rsidR="006811C8" w:rsidRPr="0083059D" w:rsidRDefault="006811C8" w:rsidP="00EF4C83">
            <w:pPr>
              <w:rPr>
                <w:rFonts w:eastAsia="標楷體"/>
              </w:rPr>
            </w:pPr>
          </w:p>
        </w:tc>
        <w:tc>
          <w:tcPr>
            <w:tcW w:w="855" w:type="dxa"/>
            <w:vAlign w:val="center"/>
          </w:tcPr>
          <w:p w14:paraId="4459D882" w14:textId="77777777" w:rsidR="006811C8" w:rsidRPr="0083059D" w:rsidRDefault="006811C8" w:rsidP="00EF4C83">
            <w:pPr>
              <w:rPr>
                <w:rFonts w:eastAsia="標楷體"/>
              </w:rPr>
            </w:pPr>
            <w:proofErr w:type="gramStart"/>
            <w:r w:rsidRPr="0083059D">
              <w:rPr>
                <w:rFonts w:eastAsia="標楷體" w:hint="eastAsia"/>
              </w:rPr>
              <w:t>日托</w:t>
            </w:r>
            <w:proofErr w:type="gramEnd"/>
          </w:p>
        </w:tc>
        <w:tc>
          <w:tcPr>
            <w:tcW w:w="1985" w:type="dxa"/>
            <w:vAlign w:val="center"/>
          </w:tcPr>
          <w:p w14:paraId="45D3DD2D" w14:textId="77777777" w:rsidR="006811C8" w:rsidRPr="0083059D" w:rsidRDefault="006811C8" w:rsidP="00EF4C83">
            <w:pPr>
              <w:rPr>
                <w:rFonts w:eastAsia="標楷體"/>
              </w:rPr>
            </w:pPr>
            <w:proofErr w:type="gramStart"/>
            <w:r w:rsidRPr="0083059D">
              <w:rPr>
                <w:rFonts w:eastAsia="標楷體" w:hint="eastAsia"/>
              </w:rPr>
              <w:t>一</w:t>
            </w:r>
            <w:proofErr w:type="gramEnd"/>
            <w:r w:rsidRPr="0083059D">
              <w:rPr>
                <w:rFonts w:eastAsia="標楷體" w:hint="eastAsia"/>
              </w:rPr>
              <w:t>/</w:t>
            </w:r>
            <w:r w:rsidRPr="0083059D">
              <w:rPr>
                <w:rFonts w:eastAsia="標楷體" w:hint="eastAsia"/>
              </w:rPr>
              <w:t>人日</w:t>
            </w:r>
          </w:p>
        </w:tc>
        <w:tc>
          <w:tcPr>
            <w:tcW w:w="1842" w:type="dxa"/>
            <w:vAlign w:val="center"/>
          </w:tcPr>
          <w:p w14:paraId="6BD8DB0A" w14:textId="77777777" w:rsidR="006811C8" w:rsidRPr="0083059D" w:rsidRDefault="006811C8" w:rsidP="00EF4C83">
            <w:pPr>
              <w:rPr>
                <w:rFonts w:eastAsia="標楷體"/>
              </w:rPr>
            </w:pPr>
          </w:p>
        </w:tc>
        <w:tc>
          <w:tcPr>
            <w:tcW w:w="1705" w:type="dxa"/>
            <w:vAlign w:val="center"/>
          </w:tcPr>
          <w:p w14:paraId="79580AB6" w14:textId="77777777" w:rsidR="006811C8" w:rsidRPr="0083059D" w:rsidRDefault="006811C8" w:rsidP="00EF4C83">
            <w:pPr>
              <w:rPr>
                <w:rFonts w:eastAsia="標楷體"/>
              </w:rPr>
            </w:pPr>
          </w:p>
        </w:tc>
      </w:tr>
      <w:tr w:rsidR="006811C8" w:rsidRPr="0083059D" w14:paraId="3F8EC978" w14:textId="77777777" w:rsidTr="00EF4C83">
        <w:trPr>
          <w:jc w:val="center"/>
        </w:trPr>
        <w:tc>
          <w:tcPr>
            <w:tcW w:w="2830" w:type="dxa"/>
            <w:vMerge w:val="restart"/>
            <w:vAlign w:val="center"/>
          </w:tcPr>
          <w:p w14:paraId="2D7570FD" w14:textId="77777777" w:rsidR="006811C8" w:rsidRPr="0083059D" w:rsidRDefault="006811C8" w:rsidP="00EF4C83">
            <w:pPr>
              <w:rPr>
                <w:rFonts w:eastAsia="標楷體"/>
              </w:rPr>
            </w:pPr>
            <w:r w:rsidRPr="0083059D">
              <w:rPr>
                <w:rFonts w:eastAsia="標楷體" w:hint="eastAsia"/>
              </w:rPr>
              <w:t>管路照護</w:t>
            </w:r>
          </w:p>
        </w:tc>
        <w:tc>
          <w:tcPr>
            <w:tcW w:w="2840" w:type="dxa"/>
            <w:gridSpan w:val="2"/>
          </w:tcPr>
          <w:p w14:paraId="0D7C5A80" w14:textId="77777777" w:rsidR="006811C8" w:rsidRPr="0083059D" w:rsidRDefault="006811C8" w:rsidP="00EF4C83">
            <w:pPr>
              <w:rPr>
                <w:rFonts w:eastAsia="標楷體"/>
              </w:rPr>
            </w:pPr>
            <w:r w:rsidRPr="0083059D">
              <w:rPr>
                <w:rFonts w:eastAsia="標楷體" w:hint="eastAsia"/>
              </w:rPr>
              <w:t>留置鼻胃管</w:t>
            </w:r>
          </w:p>
        </w:tc>
        <w:tc>
          <w:tcPr>
            <w:tcW w:w="3547" w:type="dxa"/>
            <w:gridSpan w:val="2"/>
            <w:vAlign w:val="center"/>
          </w:tcPr>
          <w:p w14:paraId="76A8AA00" w14:textId="77777777" w:rsidR="006811C8" w:rsidRPr="0083059D" w:rsidRDefault="006811C8" w:rsidP="00EF4C83">
            <w:pPr>
              <w:rPr>
                <w:rFonts w:eastAsia="標楷體"/>
              </w:rPr>
            </w:pPr>
          </w:p>
        </w:tc>
      </w:tr>
      <w:tr w:rsidR="006811C8" w:rsidRPr="0083059D" w14:paraId="377561F2" w14:textId="77777777" w:rsidTr="00EF4C83">
        <w:trPr>
          <w:jc w:val="center"/>
        </w:trPr>
        <w:tc>
          <w:tcPr>
            <w:tcW w:w="2830" w:type="dxa"/>
            <w:vMerge/>
          </w:tcPr>
          <w:p w14:paraId="63D3EA04" w14:textId="77777777" w:rsidR="006811C8" w:rsidRPr="0083059D" w:rsidRDefault="006811C8" w:rsidP="00EF4C83">
            <w:pPr>
              <w:rPr>
                <w:rFonts w:eastAsia="標楷體"/>
              </w:rPr>
            </w:pPr>
          </w:p>
        </w:tc>
        <w:tc>
          <w:tcPr>
            <w:tcW w:w="2840" w:type="dxa"/>
            <w:gridSpan w:val="2"/>
          </w:tcPr>
          <w:p w14:paraId="53C58B18" w14:textId="77777777" w:rsidR="006811C8" w:rsidRPr="0083059D" w:rsidRDefault="006811C8" w:rsidP="00EF4C83">
            <w:pPr>
              <w:rPr>
                <w:rFonts w:eastAsia="標楷體"/>
              </w:rPr>
            </w:pPr>
            <w:r w:rsidRPr="0083059D">
              <w:rPr>
                <w:rFonts w:eastAsia="標楷體" w:hint="eastAsia"/>
              </w:rPr>
              <w:t>留置導尿管</w:t>
            </w:r>
          </w:p>
        </w:tc>
        <w:tc>
          <w:tcPr>
            <w:tcW w:w="3547" w:type="dxa"/>
            <w:gridSpan w:val="2"/>
            <w:vAlign w:val="center"/>
          </w:tcPr>
          <w:p w14:paraId="5C760A48" w14:textId="77777777" w:rsidR="006811C8" w:rsidRPr="0083059D" w:rsidRDefault="006811C8" w:rsidP="00EF4C83">
            <w:pPr>
              <w:rPr>
                <w:rFonts w:eastAsia="標楷體"/>
              </w:rPr>
            </w:pPr>
          </w:p>
        </w:tc>
      </w:tr>
      <w:tr w:rsidR="006811C8" w:rsidRPr="0083059D" w14:paraId="65F5D984" w14:textId="77777777" w:rsidTr="00EF4C83">
        <w:trPr>
          <w:jc w:val="center"/>
        </w:trPr>
        <w:tc>
          <w:tcPr>
            <w:tcW w:w="2830" w:type="dxa"/>
            <w:vMerge/>
          </w:tcPr>
          <w:p w14:paraId="2D3B4912" w14:textId="77777777" w:rsidR="006811C8" w:rsidRPr="0083059D" w:rsidRDefault="006811C8" w:rsidP="00EF4C83">
            <w:pPr>
              <w:rPr>
                <w:rFonts w:eastAsia="標楷體"/>
              </w:rPr>
            </w:pPr>
          </w:p>
        </w:tc>
        <w:tc>
          <w:tcPr>
            <w:tcW w:w="2840" w:type="dxa"/>
            <w:gridSpan w:val="2"/>
          </w:tcPr>
          <w:p w14:paraId="566F0E4E" w14:textId="77777777" w:rsidR="006811C8" w:rsidRPr="0083059D" w:rsidRDefault="006811C8" w:rsidP="00EF4C83">
            <w:pPr>
              <w:rPr>
                <w:rFonts w:eastAsia="標楷體"/>
              </w:rPr>
            </w:pPr>
            <w:r w:rsidRPr="0083059D">
              <w:rPr>
                <w:rFonts w:eastAsia="標楷體" w:hint="eastAsia"/>
              </w:rPr>
              <w:t>留置</w:t>
            </w:r>
            <w:proofErr w:type="gramStart"/>
            <w:r w:rsidRPr="0083059D">
              <w:rPr>
                <w:rFonts w:eastAsia="標楷體" w:hint="eastAsia"/>
              </w:rPr>
              <w:t>氣切管</w:t>
            </w:r>
            <w:proofErr w:type="gramEnd"/>
          </w:p>
        </w:tc>
        <w:tc>
          <w:tcPr>
            <w:tcW w:w="3547" w:type="dxa"/>
            <w:gridSpan w:val="2"/>
            <w:vAlign w:val="center"/>
          </w:tcPr>
          <w:p w14:paraId="7D84AD36" w14:textId="77777777" w:rsidR="006811C8" w:rsidRPr="0083059D" w:rsidRDefault="006811C8" w:rsidP="00EF4C83">
            <w:pPr>
              <w:rPr>
                <w:rFonts w:eastAsia="標楷體"/>
              </w:rPr>
            </w:pPr>
          </w:p>
        </w:tc>
      </w:tr>
      <w:tr w:rsidR="006811C8" w:rsidRPr="0083059D" w14:paraId="77DCC462" w14:textId="77777777" w:rsidTr="00EF4C83">
        <w:trPr>
          <w:trHeight w:val="77"/>
          <w:jc w:val="center"/>
        </w:trPr>
        <w:tc>
          <w:tcPr>
            <w:tcW w:w="2830" w:type="dxa"/>
            <w:vMerge w:val="restart"/>
            <w:vAlign w:val="center"/>
          </w:tcPr>
          <w:p w14:paraId="23A6822F" w14:textId="77777777" w:rsidR="006811C8" w:rsidRPr="0083059D" w:rsidRDefault="006811C8" w:rsidP="00EF4C83">
            <w:pPr>
              <w:rPr>
                <w:rFonts w:eastAsia="標楷體"/>
              </w:rPr>
            </w:pPr>
            <w:r w:rsidRPr="0083059D">
              <w:rPr>
                <w:rFonts w:eastAsia="標楷體" w:hint="eastAsia"/>
              </w:rPr>
              <w:t>特殊</w:t>
            </w:r>
            <w:proofErr w:type="gramStart"/>
            <w:r w:rsidRPr="0083059D">
              <w:rPr>
                <w:rFonts w:eastAsia="標楷體" w:hint="eastAsia"/>
              </w:rPr>
              <w:t>醫</w:t>
            </w:r>
            <w:proofErr w:type="gramEnd"/>
            <w:r w:rsidRPr="0083059D">
              <w:rPr>
                <w:rFonts w:eastAsia="標楷體" w:hint="eastAsia"/>
              </w:rPr>
              <w:t>材</w:t>
            </w:r>
          </w:p>
        </w:tc>
        <w:tc>
          <w:tcPr>
            <w:tcW w:w="2840" w:type="dxa"/>
            <w:gridSpan w:val="2"/>
          </w:tcPr>
          <w:p w14:paraId="45DD07C3" w14:textId="77777777" w:rsidR="006811C8" w:rsidRPr="0083059D" w:rsidRDefault="006811C8" w:rsidP="00EF4C83">
            <w:pPr>
              <w:rPr>
                <w:rFonts w:eastAsia="標楷體"/>
              </w:rPr>
            </w:pPr>
            <w:r w:rsidRPr="0083059D">
              <w:rPr>
                <w:rFonts w:eastAsia="標楷體" w:hint="eastAsia"/>
              </w:rPr>
              <w:t>傷口護理</w:t>
            </w:r>
          </w:p>
        </w:tc>
        <w:tc>
          <w:tcPr>
            <w:tcW w:w="3547" w:type="dxa"/>
            <w:gridSpan w:val="2"/>
            <w:vAlign w:val="center"/>
          </w:tcPr>
          <w:p w14:paraId="4B7F90A4" w14:textId="77777777" w:rsidR="006811C8" w:rsidRPr="0083059D" w:rsidRDefault="006811C8" w:rsidP="00EF4C83">
            <w:pPr>
              <w:rPr>
                <w:rFonts w:eastAsia="標楷體"/>
              </w:rPr>
            </w:pPr>
          </w:p>
        </w:tc>
      </w:tr>
      <w:tr w:rsidR="006811C8" w:rsidRPr="0083059D" w14:paraId="0D588722" w14:textId="77777777" w:rsidTr="00EF4C83">
        <w:trPr>
          <w:jc w:val="center"/>
        </w:trPr>
        <w:tc>
          <w:tcPr>
            <w:tcW w:w="2830" w:type="dxa"/>
            <w:vMerge/>
          </w:tcPr>
          <w:p w14:paraId="6B66D783" w14:textId="77777777" w:rsidR="006811C8" w:rsidRPr="0083059D" w:rsidRDefault="006811C8" w:rsidP="00EF4C83">
            <w:pPr>
              <w:rPr>
                <w:rFonts w:eastAsia="標楷體"/>
              </w:rPr>
            </w:pPr>
          </w:p>
        </w:tc>
        <w:tc>
          <w:tcPr>
            <w:tcW w:w="2840" w:type="dxa"/>
            <w:gridSpan w:val="2"/>
          </w:tcPr>
          <w:p w14:paraId="6366BCCA" w14:textId="77777777" w:rsidR="006811C8" w:rsidRPr="0083059D" w:rsidRDefault="006811C8" w:rsidP="00EF4C83">
            <w:pPr>
              <w:rPr>
                <w:rFonts w:eastAsia="標楷體"/>
              </w:rPr>
            </w:pPr>
            <w:r w:rsidRPr="0083059D">
              <w:rPr>
                <w:rFonts w:eastAsia="標楷體" w:hint="eastAsia"/>
              </w:rPr>
              <w:t>呼吸器護理</w:t>
            </w:r>
          </w:p>
        </w:tc>
        <w:tc>
          <w:tcPr>
            <w:tcW w:w="3547" w:type="dxa"/>
            <w:gridSpan w:val="2"/>
            <w:vAlign w:val="center"/>
          </w:tcPr>
          <w:p w14:paraId="7765897D" w14:textId="77777777" w:rsidR="006811C8" w:rsidRPr="0083059D" w:rsidRDefault="006811C8" w:rsidP="00EF4C83">
            <w:pPr>
              <w:rPr>
                <w:rFonts w:eastAsia="標楷體"/>
              </w:rPr>
            </w:pPr>
          </w:p>
        </w:tc>
      </w:tr>
      <w:tr w:rsidR="006811C8" w:rsidRPr="0083059D" w14:paraId="02B64B63" w14:textId="77777777" w:rsidTr="00EF4C83">
        <w:trPr>
          <w:jc w:val="center"/>
        </w:trPr>
        <w:tc>
          <w:tcPr>
            <w:tcW w:w="2830" w:type="dxa"/>
            <w:vMerge/>
          </w:tcPr>
          <w:p w14:paraId="1844ED9C" w14:textId="77777777" w:rsidR="006811C8" w:rsidRPr="0083059D" w:rsidRDefault="006811C8" w:rsidP="00EF4C83">
            <w:pPr>
              <w:rPr>
                <w:rFonts w:eastAsia="標楷體"/>
              </w:rPr>
            </w:pPr>
          </w:p>
        </w:tc>
        <w:tc>
          <w:tcPr>
            <w:tcW w:w="2840" w:type="dxa"/>
            <w:gridSpan w:val="2"/>
          </w:tcPr>
          <w:p w14:paraId="275C2D60" w14:textId="77777777" w:rsidR="006811C8" w:rsidRPr="0083059D" w:rsidRDefault="006811C8" w:rsidP="00EF4C83">
            <w:pPr>
              <w:rPr>
                <w:rFonts w:eastAsia="標楷體"/>
              </w:rPr>
            </w:pPr>
            <w:r w:rsidRPr="0083059D">
              <w:rPr>
                <w:rFonts w:eastAsia="標楷體" w:hint="eastAsia"/>
              </w:rPr>
              <w:t>造</w:t>
            </w:r>
            <w:proofErr w:type="gramStart"/>
            <w:r w:rsidRPr="0083059D">
              <w:rPr>
                <w:rFonts w:eastAsia="標楷體" w:hint="eastAsia"/>
              </w:rPr>
              <w:t>廔</w:t>
            </w:r>
            <w:proofErr w:type="gramEnd"/>
            <w:r w:rsidRPr="0083059D">
              <w:rPr>
                <w:rFonts w:eastAsia="標楷體" w:hint="eastAsia"/>
              </w:rPr>
              <w:t>口護理</w:t>
            </w:r>
          </w:p>
        </w:tc>
        <w:tc>
          <w:tcPr>
            <w:tcW w:w="3547" w:type="dxa"/>
            <w:gridSpan w:val="2"/>
            <w:vAlign w:val="center"/>
          </w:tcPr>
          <w:p w14:paraId="16457C17" w14:textId="77777777" w:rsidR="006811C8" w:rsidRPr="0083059D" w:rsidRDefault="006811C8" w:rsidP="00EF4C83">
            <w:pPr>
              <w:rPr>
                <w:rFonts w:eastAsia="標楷體"/>
              </w:rPr>
            </w:pPr>
          </w:p>
        </w:tc>
      </w:tr>
      <w:tr w:rsidR="006811C8" w:rsidRPr="0083059D" w14:paraId="19F109B8" w14:textId="77777777" w:rsidTr="00EF4C83">
        <w:trPr>
          <w:jc w:val="center"/>
        </w:trPr>
        <w:tc>
          <w:tcPr>
            <w:tcW w:w="2830" w:type="dxa"/>
            <w:vMerge w:val="restart"/>
            <w:vAlign w:val="center"/>
          </w:tcPr>
          <w:p w14:paraId="2676BDF4" w14:textId="77777777" w:rsidR="006811C8" w:rsidRPr="00752BF4" w:rsidRDefault="006811C8" w:rsidP="00EF4C83">
            <w:pPr>
              <w:rPr>
                <w:rFonts w:eastAsia="標楷體"/>
                <w:b/>
                <w:bCs/>
                <w:u w:val="single"/>
              </w:rPr>
            </w:pPr>
            <w:r w:rsidRPr="00752BF4">
              <w:rPr>
                <w:rFonts w:eastAsia="標楷體" w:hint="eastAsia"/>
                <w:b/>
                <w:bCs/>
                <w:u w:val="single"/>
              </w:rPr>
              <w:t>其他項目</w:t>
            </w:r>
          </w:p>
        </w:tc>
        <w:tc>
          <w:tcPr>
            <w:tcW w:w="2840" w:type="dxa"/>
            <w:gridSpan w:val="2"/>
          </w:tcPr>
          <w:p w14:paraId="3461FAD5" w14:textId="77777777" w:rsidR="006811C8" w:rsidRPr="00752BF4" w:rsidRDefault="006811C8" w:rsidP="00EF4C83">
            <w:pPr>
              <w:rPr>
                <w:rFonts w:eastAsia="標楷體"/>
                <w:b/>
                <w:bCs/>
                <w:u w:val="single"/>
              </w:rPr>
            </w:pPr>
            <w:r w:rsidRPr="00752BF4">
              <w:rPr>
                <w:rFonts w:eastAsia="標楷體" w:hint="eastAsia"/>
                <w:b/>
                <w:bCs/>
                <w:u w:val="single"/>
              </w:rPr>
              <w:t>(</w:t>
            </w:r>
            <w:r w:rsidRPr="00752BF4">
              <w:rPr>
                <w:rFonts w:eastAsia="標楷體" w:hint="eastAsia"/>
                <w:b/>
                <w:bCs/>
                <w:u w:val="single"/>
              </w:rPr>
              <w:t>機構自填</w:t>
            </w:r>
            <w:r w:rsidRPr="00752BF4">
              <w:rPr>
                <w:rFonts w:eastAsia="標楷體" w:hint="eastAsia"/>
                <w:b/>
                <w:bCs/>
                <w:u w:val="single"/>
              </w:rPr>
              <w:t>)</w:t>
            </w:r>
          </w:p>
        </w:tc>
        <w:tc>
          <w:tcPr>
            <w:tcW w:w="3547" w:type="dxa"/>
            <w:gridSpan w:val="2"/>
            <w:vAlign w:val="center"/>
          </w:tcPr>
          <w:p w14:paraId="2DE088E8" w14:textId="77777777" w:rsidR="006811C8" w:rsidRPr="0083059D" w:rsidRDefault="006811C8" w:rsidP="00EF4C83">
            <w:pPr>
              <w:rPr>
                <w:rFonts w:eastAsia="標楷體"/>
              </w:rPr>
            </w:pPr>
          </w:p>
        </w:tc>
      </w:tr>
      <w:tr w:rsidR="006811C8" w:rsidRPr="0083059D" w14:paraId="411928B8" w14:textId="77777777" w:rsidTr="00EF4C83">
        <w:trPr>
          <w:jc w:val="center"/>
        </w:trPr>
        <w:tc>
          <w:tcPr>
            <w:tcW w:w="2830" w:type="dxa"/>
            <w:vMerge/>
          </w:tcPr>
          <w:p w14:paraId="4F0E9EBA" w14:textId="77777777" w:rsidR="006811C8" w:rsidRPr="0083059D" w:rsidRDefault="006811C8" w:rsidP="00EF4C83">
            <w:pPr>
              <w:rPr>
                <w:rFonts w:eastAsia="標楷體"/>
              </w:rPr>
            </w:pPr>
          </w:p>
        </w:tc>
        <w:tc>
          <w:tcPr>
            <w:tcW w:w="2840" w:type="dxa"/>
            <w:gridSpan w:val="2"/>
          </w:tcPr>
          <w:p w14:paraId="7EEC18F6" w14:textId="77777777" w:rsidR="006811C8" w:rsidRPr="0083059D" w:rsidRDefault="006811C8" w:rsidP="00EF4C83">
            <w:pPr>
              <w:rPr>
                <w:rFonts w:eastAsia="標楷體"/>
              </w:rPr>
            </w:pPr>
          </w:p>
        </w:tc>
        <w:tc>
          <w:tcPr>
            <w:tcW w:w="3547" w:type="dxa"/>
            <w:gridSpan w:val="2"/>
            <w:vAlign w:val="center"/>
          </w:tcPr>
          <w:p w14:paraId="42869BF0" w14:textId="77777777" w:rsidR="006811C8" w:rsidRPr="0083059D" w:rsidRDefault="006811C8" w:rsidP="00EF4C83">
            <w:pPr>
              <w:rPr>
                <w:rFonts w:eastAsia="標楷體"/>
              </w:rPr>
            </w:pPr>
          </w:p>
        </w:tc>
      </w:tr>
      <w:tr w:rsidR="006811C8" w:rsidRPr="0083059D" w14:paraId="0EFEBC2A" w14:textId="77777777" w:rsidTr="00EF4C83">
        <w:trPr>
          <w:jc w:val="center"/>
        </w:trPr>
        <w:tc>
          <w:tcPr>
            <w:tcW w:w="2830" w:type="dxa"/>
            <w:vMerge/>
          </w:tcPr>
          <w:p w14:paraId="7D3BEF36" w14:textId="77777777" w:rsidR="006811C8" w:rsidRPr="0083059D" w:rsidRDefault="006811C8" w:rsidP="00EF4C83">
            <w:pPr>
              <w:rPr>
                <w:rFonts w:eastAsia="標楷體"/>
              </w:rPr>
            </w:pPr>
          </w:p>
        </w:tc>
        <w:tc>
          <w:tcPr>
            <w:tcW w:w="2840" w:type="dxa"/>
            <w:gridSpan w:val="2"/>
          </w:tcPr>
          <w:p w14:paraId="7F54D8AF" w14:textId="77777777" w:rsidR="006811C8" w:rsidRPr="0083059D" w:rsidRDefault="006811C8" w:rsidP="00EF4C83">
            <w:pPr>
              <w:rPr>
                <w:rFonts w:eastAsia="標楷體"/>
              </w:rPr>
            </w:pPr>
          </w:p>
        </w:tc>
        <w:tc>
          <w:tcPr>
            <w:tcW w:w="3547" w:type="dxa"/>
            <w:gridSpan w:val="2"/>
            <w:vAlign w:val="center"/>
          </w:tcPr>
          <w:p w14:paraId="7509AB54" w14:textId="77777777" w:rsidR="006811C8" w:rsidRPr="0083059D" w:rsidRDefault="006811C8" w:rsidP="00EF4C83">
            <w:pPr>
              <w:rPr>
                <w:rFonts w:eastAsia="標楷體"/>
              </w:rPr>
            </w:pPr>
          </w:p>
        </w:tc>
      </w:tr>
    </w:tbl>
    <w:p w14:paraId="5D855A78" w14:textId="77777777" w:rsidR="006811C8" w:rsidRDefault="006811C8" w:rsidP="0021469B">
      <w:pPr>
        <w:ind w:leftChars="200" w:left="480"/>
        <w:rPr>
          <w:rFonts w:eastAsia="標楷體"/>
        </w:rPr>
      </w:pPr>
      <w:r w:rsidRPr="0083059D">
        <w:rPr>
          <w:rFonts w:eastAsia="標楷體" w:hint="eastAsia"/>
        </w:rPr>
        <w:t>*</w:t>
      </w:r>
      <w:r w:rsidRPr="0083059D">
        <w:rPr>
          <w:rFonts w:eastAsia="標楷體" w:hint="eastAsia"/>
        </w:rPr>
        <w:t>收費項目請確實填報</w:t>
      </w:r>
    </w:p>
    <w:p w14:paraId="5FEC84CF" w14:textId="77777777" w:rsidR="006811C8" w:rsidRDefault="006811C8" w:rsidP="0021469B">
      <w:pPr>
        <w:ind w:leftChars="200" w:left="480"/>
        <w:rPr>
          <w:rFonts w:eastAsia="標楷體"/>
        </w:rPr>
      </w:pPr>
    </w:p>
    <w:p w14:paraId="0FAFE387" w14:textId="77777777" w:rsidR="006811C8" w:rsidRPr="00B56F75" w:rsidRDefault="006811C8" w:rsidP="0036502F">
      <w:pPr>
        <w:pStyle w:val="a3"/>
        <w:numPr>
          <w:ilvl w:val="0"/>
          <w:numId w:val="5"/>
        </w:numPr>
        <w:spacing w:line="380" w:lineRule="atLeast"/>
        <w:ind w:leftChars="100" w:left="580"/>
        <w:rPr>
          <w:rFonts w:eastAsia="標楷體"/>
          <w:szCs w:val="24"/>
        </w:rPr>
      </w:pPr>
      <w:r w:rsidRPr="00B56F75">
        <w:rPr>
          <w:rFonts w:eastAsia="標楷體"/>
          <w:szCs w:val="24"/>
        </w:rPr>
        <w:lastRenderedPageBreak/>
        <w:t>保留床位如何收費：</w:t>
      </w:r>
    </w:p>
    <w:p w14:paraId="69B85BDA"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60A8A1AB"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404F1768"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3541B50B" w14:textId="77777777" w:rsidR="006811C8" w:rsidRPr="0083059D" w:rsidRDefault="006811C8" w:rsidP="0021469B">
      <w:pPr>
        <w:ind w:leftChars="75" w:left="180"/>
        <w:rPr>
          <w:rFonts w:eastAsia="標楷體"/>
          <w:u w:val="single"/>
        </w:rPr>
      </w:pPr>
      <w:r w:rsidRPr="0083059D">
        <w:rPr>
          <w:rFonts w:eastAsia="標楷體"/>
          <w:u w:val="single"/>
        </w:rPr>
        <w:t xml:space="preserve">                                                                   </w:t>
      </w:r>
      <w:r>
        <w:rPr>
          <w:rFonts w:eastAsia="標楷體"/>
          <w:u w:val="single"/>
        </w:rPr>
        <w:t xml:space="preserve"> </w:t>
      </w:r>
      <w:r w:rsidRPr="0083059D">
        <w:rPr>
          <w:rFonts w:eastAsia="標楷體"/>
          <w:u w:val="single"/>
        </w:rPr>
        <w:t xml:space="preserve">         </w:t>
      </w:r>
    </w:p>
    <w:p w14:paraId="34CB2CAE" w14:textId="77777777" w:rsidR="006811C8" w:rsidRPr="00B56F75" w:rsidRDefault="006811C8" w:rsidP="0036502F">
      <w:pPr>
        <w:pStyle w:val="a3"/>
        <w:numPr>
          <w:ilvl w:val="0"/>
          <w:numId w:val="5"/>
        </w:numPr>
        <w:spacing w:line="380" w:lineRule="atLeast"/>
        <w:ind w:leftChars="100" w:left="580"/>
        <w:rPr>
          <w:rFonts w:eastAsia="標楷體"/>
          <w:szCs w:val="24"/>
        </w:rPr>
      </w:pPr>
      <w:r w:rsidRPr="00B56F75">
        <w:rPr>
          <w:rFonts w:eastAsia="標楷體" w:hint="eastAsia"/>
          <w:szCs w:val="24"/>
        </w:rPr>
        <w:t>使用電動氣墊床</w:t>
      </w:r>
      <w:r w:rsidRPr="00B56F75">
        <w:rPr>
          <w:rFonts w:eastAsia="標楷體" w:hint="eastAsia"/>
          <w:szCs w:val="24"/>
        </w:rPr>
        <w:t>(</w:t>
      </w:r>
      <w:r w:rsidRPr="00B56F75">
        <w:rPr>
          <w:rFonts w:eastAsia="標楷體" w:hint="eastAsia"/>
          <w:szCs w:val="24"/>
        </w:rPr>
        <w:t>含自備或租用</w:t>
      </w:r>
      <w:r w:rsidRPr="00B56F75">
        <w:rPr>
          <w:rFonts w:eastAsia="標楷體" w:hint="eastAsia"/>
          <w:szCs w:val="24"/>
        </w:rPr>
        <w:t>)</w:t>
      </w:r>
      <w:r w:rsidRPr="00B56F75">
        <w:rPr>
          <w:rFonts w:eastAsia="標楷體" w:hint="eastAsia"/>
          <w:szCs w:val="24"/>
        </w:rPr>
        <w:t>相關規定及</w:t>
      </w:r>
      <w:r w:rsidRPr="00B56F75">
        <w:rPr>
          <w:rFonts w:eastAsia="標楷體" w:hint="eastAsia"/>
          <w:szCs w:val="24"/>
          <w:highlight w:val="yellow"/>
        </w:rPr>
        <w:t>是否取得合格標章</w:t>
      </w:r>
      <w:r w:rsidRPr="00B56F75">
        <w:rPr>
          <w:rFonts w:eastAsia="標楷體" w:hint="eastAsia"/>
          <w:szCs w:val="24"/>
        </w:rPr>
        <w:t>：</w:t>
      </w:r>
    </w:p>
    <w:p w14:paraId="717DE633"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05F52E50"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29FE693D" w14:textId="77777777" w:rsidR="006811C8" w:rsidRPr="0083059D" w:rsidRDefault="006811C8" w:rsidP="0021469B">
      <w:pPr>
        <w:ind w:leftChars="75" w:left="180"/>
        <w:rPr>
          <w:rFonts w:eastAsia="標楷體"/>
          <w:u w:val="single"/>
        </w:rPr>
      </w:pPr>
      <w:r w:rsidRPr="0083059D">
        <w:rPr>
          <w:rFonts w:eastAsia="標楷體"/>
          <w:u w:val="single"/>
        </w:rPr>
        <w:t xml:space="preserve">                                                                             </w:t>
      </w:r>
    </w:p>
    <w:p w14:paraId="20180927" w14:textId="77777777" w:rsidR="006811C8" w:rsidRPr="0083059D" w:rsidRDefault="006811C8" w:rsidP="0021469B">
      <w:pPr>
        <w:ind w:leftChars="75" w:left="180"/>
        <w:rPr>
          <w:rFonts w:eastAsia="標楷體"/>
          <w:u w:val="single"/>
        </w:rPr>
      </w:pPr>
      <w:r w:rsidRPr="0083059D">
        <w:rPr>
          <w:rFonts w:eastAsia="標楷體"/>
          <w:u w:val="single"/>
        </w:rPr>
        <w:t xml:space="preserve">                                                                        </w:t>
      </w:r>
      <w:r>
        <w:rPr>
          <w:rFonts w:eastAsia="標楷體"/>
          <w:u w:val="single"/>
        </w:rPr>
        <w:t xml:space="preserve"> </w:t>
      </w:r>
      <w:r w:rsidRPr="0083059D">
        <w:rPr>
          <w:rFonts w:eastAsia="標楷體"/>
          <w:u w:val="single"/>
        </w:rPr>
        <w:t xml:space="preserve">    </w:t>
      </w:r>
    </w:p>
    <w:p w14:paraId="5523D54A" w14:textId="77777777" w:rsidR="006811C8" w:rsidRPr="00BA2B11" w:rsidRDefault="006811C8" w:rsidP="0036502F">
      <w:pPr>
        <w:pStyle w:val="a3"/>
        <w:numPr>
          <w:ilvl w:val="0"/>
          <w:numId w:val="2"/>
        </w:numPr>
        <w:ind w:leftChars="0"/>
        <w:rPr>
          <w:rFonts w:eastAsia="標楷體"/>
          <w:szCs w:val="24"/>
        </w:rPr>
      </w:pPr>
      <w:r w:rsidRPr="00BA2B11">
        <w:rPr>
          <w:rFonts w:eastAsia="標楷體"/>
          <w:szCs w:val="24"/>
        </w:rPr>
        <w:t>機構入住</w:t>
      </w:r>
      <w:r w:rsidRPr="00BA2B11">
        <w:rPr>
          <w:rFonts w:eastAsia="標楷體" w:hint="eastAsia"/>
          <w:szCs w:val="24"/>
        </w:rPr>
        <w:t>個案</w:t>
      </w:r>
      <w:r w:rsidRPr="00BA2B11">
        <w:rPr>
          <w:rFonts w:eastAsia="標楷體"/>
          <w:szCs w:val="24"/>
        </w:rPr>
        <w:t>活動能力</w:t>
      </w:r>
      <w:r w:rsidRPr="00125F14">
        <w:rPr>
          <w:rFonts w:ascii="標楷體" w:eastAsia="標楷體" w:hAnsi="標楷體" w:hint="eastAsia"/>
          <w:b/>
          <w:bCs/>
          <w:szCs w:val="24"/>
        </w:rPr>
        <w:t>(</w:t>
      </w:r>
      <w:r w:rsidRPr="00125F14">
        <w:rPr>
          <w:rFonts w:eastAsia="標楷體"/>
          <w:b/>
          <w:bCs/>
          <w:szCs w:val="24"/>
        </w:rPr>
        <w:t>以目前入住人數計算</w:t>
      </w:r>
      <w:r w:rsidRPr="00125F14">
        <w:rPr>
          <w:rFonts w:ascii="標楷體" w:eastAsia="標楷體" w:hAnsi="標楷體" w:hint="eastAsia"/>
          <w:b/>
          <w:bCs/>
          <w:szCs w:val="24"/>
        </w:rPr>
        <w:t>)</w:t>
      </w:r>
    </w:p>
    <w:p w14:paraId="5ABA5398" w14:textId="77777777" w:rsidR="006811C8" w:rsidRPr="00B56F75" w:rsidRDefault="006811C8" w:rsidP="0036502F">
      <w:pPr>
        <w:pStyle w:val="a3"/>
        <w:numPr>
          <w:ilvl w:val="0"/>
          <w:numId w:val="6"/>
        </w:numPr>
        <w:spacing w:line="380" w:lineRule="atLeast"/>
        <w:ind w:leftChars="100" w:left="580"/>
        <w:rPr>
          <w:rFonts w:eastAsia="標楷體"/>
          <w:szCs w:val="24"/>
        </w:rPr>
      </w:pPr>
      <w:r w:rsidRPr="00B56F75">
        <w:rPr>
          <w:rFonts w:eastAsia="標楷體"/>
          <w:szCs w:val="24"/>
        </w:rPr>
        <w:t>請以巴氏量表評估貴機構收案個案之活動能力：</w:t>
      </w:r>
    </w:p>
    <w:p w14:paraId="3925D4A5" w14:textId="77777777" w:rsidR="006811C8" w:rsidRPr="0083059D" w:rsidRDefault="006811C8" w:rsidP="0021469B">
      <w:pPr>
        <w:spacing w:line="276" w:lineRule="auto"/>
        <w:ind w:leftChars="200" w:left="480"/>
        <w:rPr>
          <w:rFonts w:eastAsia="標楷體"/>
        </w:rPr>
      </w:pPr>
      <w:r w:rsidRPr="0083059D">
        <w:rPr>
          <w:rFonts w:eastAsia="標楷體"/>
        </w:rPr>
        <w:t>0-20</w:t>
      </w:r>
      <w:r w:rsidRPr="0083059D">
        <w:rPr>
          <w:rFonts w:eastAsia="標楷體"/>
        </w:rPr>
        <w:t>分：</w:t>
      </w:r>
      <w:r w:rsidRPr="0083059D">
        <w:rPr>
          <w:rFonts w:eastAsia="標楷體"/>
          <w:u w:val="single"/>
        </w:rPr>
        <w:t xml:space="preserve">    </w:t>
      </w:r>
      <w:r w:rsidRPr="0083059D">
        <w:rPr>
          <w:rFonts w:eastAsia="標楷體"/>
        </w:rPr>
        <w:t>人</w:t>
      </w:r>
      <w:r w:rsidRPr="0083059D">
        <w:rPr>
          <w:rFonts w:eastAsia="標楷體"/>
        </w:rPr>
        <w:t xml:space="preserve"> </w:t>
      </w:r>
      <w:r w:rsidRPr="0083059D">
        <w:rPr>
          <w:rFonts w:eastAsia="標楷體"/>
        </w:rPr>
        <w:t>，</w:t>
      </w:r>
      <w:r w:rsidRPr="0083059D">
        <w:rPr>
          <w:rFonts w:eastAsia="標楷體"/>
        </w:rPr>
        <w:t>21-60</w:t>
      </w:r>
      <w:r w:rsidRPr="0083059D">
        <w:rPr>
          <w:rFonts w:eastAsia="標楷體"/>
        </w:rPr>
        <w:t>分：</w:t>
      </w:r>
      <w:r w:rsidRPr="0083059D">
        <w:rPr>
          <w:rFonts w:eastAsia="標楷體"/>
          <w:u w:val="single"/>
        </w:rPr>
        <w:t xml:space="preserve">    </w:t>
      </w:r>
      <w:r w:rsidRPr="0083059D">
        <w:rPr>
          <w:rFonts w:eastAsia="標楷體"/>
        </w:rPr>
        <w:t>人</w:t>
      </w:r>
      <w:r w:rsidRPr="0083059D">
        <w:rPr>
          <w:rFonts w:eastAsia="標楷體"/>
        </w:rPr>
        <w:t xml:space="preserve"> </w:t>
      </w:r>
      <w:r w:rsidRPr="0083059D">
        <w:rPr>
          <w:rFonts w:eastAsia="標楷體"/>
        </w:rPr>
        <w:t>，</w:t>
      </w:r>
      <w:r w:rsidRPr="0083059D">
        <w:rPr>
          <w:rFonts w:eastAsia="標楷體"/>
        </w:rPr>
        <w:t>61-90</w:t>
      </w:r>
      <w:r w:rsidRPr="0083059D">
        <w:rPr>
          <w:rFonts w:eastAsia="標楷體"/>
        </w:rPr>
        <w:t>分：</w:t>
      </w:r>
      <w:r w:rsidRPr="0083059D">
        <w:rPr>
          <w:rFonts w:eastAsia="標楷體"/>
          <w:u w:val="single"/>
        </w:rPr>
        <w:t xml:space="preserve">  </w:t>
      </w:r>
      <w:r w:rsidRPr="0083059D">
        <w:rPr>
          <w:rFonts w:eastAsia="標楷體"/>
        </w:rPr>
        <w:t>人，</w:t>
      </w:r>
    </w:p>
    <w:p w14:paraId="7B5BA364" w14:textId="77777777" w:rsidR="006811C8" w:rsidRPr="0083059D" w:rsidRDefault="006811C8" w:rsidP="0021469B">
      <w:pPr>
        <w:spacing w:line="276" w:lineRule="auto"/>
        <w:ind w:leftChars="200" w:left="480"/>
        <w:rPr>
          <w:rFonts w:eastAsia="標楷體"/>
        </w:rPr>
      </w:pPr>
      <w:r w:rsidRPr="0083059D">
        <w:rPr>
          <w:rFonts w:eastAsia="標楷體"/>
        </w:rPr>
        <w:t>91-99</w:t>
      </w:r>
      <w:r w:rsidRPr="0083059D">
        <w:rPr>
          <w:rFonts w:eastAsia="標楷體"/>
        </w:rPr>
        <w:t>分：</w:t>
      </w:r>
      <w:r w:rsidRPr="0083059D">
        <w:rPr>
          <w:rFonts w:eastAsia="標楷體"/>
          <w:u w:val="single"/>
        </w:rPr>
        <w:t xml:space="preserve">   </w:t>
      </w:r>
      <w:r w:rsidRPr="0083059D">
        <w:rPr>
          <w:rFonts w:eastAsia="標楷體"/>
        </w:rPr>
        <w:t>人</w:t>
      </w:r>
      <w:r w:rsidRPr="0083059D">
        <w:rPr>
          <w:rFonts w:eastAsia="標楷體"/>
        </w:rPr>
        <w:t xml:space="preserve"> </w:t>
      </w:r>
      <w:r w:rsidRPr="0083059D">
        <w:rPr>
          <w:rFonts w:eastAsia="標楷體"/>
        </w:rPr>
        <w:t>，</w:t>
      </w:r>
      <w:r w:rsidRPr="0083059D">
        <w:rPr>
          <w:rFonts w:eastAsia="標楷體"/>
        </w:rPr>
        <w:t>100</w:t>
      </w:r>
      <w:r w:rsidRPr="0083059D">
        <w:rPr>
          <w:rFonts w:eastAsia="標楷體"/>
        </w:rPr>
        <w:t>分：</w:t>
      </w:r>
      <w:r w:rsidRPr="0083059D">
        <w:rPr>
          <w:rFonts w:eastAsia="標楷體"/>
          <w:u w:val="single"/>
        </w:rPr>
        <w:t xml:space="preserve">   </w:t>
      </w:r>
      <w:r w:rsidRPr="0083059D">
        <w:rPr>
          <w:rFonts w:eastAsia="標楷體"/>
        </w:rPr>
        <w:t>人</w:t>
      </w:r>
    </w:p>
    <w:p w14:paraId="05983149" w14:textId="77777777" w:rsidR="006811C8" w:rsidRPr="0083059D" w:rsidRDefault="006811C8" w:rsidP="0036502F">
      <w:pPr>
        <w:pStyle w:val="a3"/>
        <w:numPr>
          <w:ilvl w:val="0"/>
          <w:numId w:val="6"/>
        </w:numPr>
        <w:spacing w:line="380" w:lineRule="atLeast"/>
        <w:ind w:leftChars="100" w:left="580"/>
        <w:rPr>
          <w:rFonts w:eastAsia="標楷體"/>
        </w:rPr>
      </w:pPr>
      <w:r w:rsidRPr="00B56F75">
        <w:rPr>
          <w:rFonts w:eastAsia="標楷體"/>
          <w:szCs w:val="24"/>
        </w:rPr>
        <w:t>機構</w:t>
      </w:r>
      <w:proofErr w:type="gramStart"/>
      <w:r w:rsidRPr="00B56F75">
        <w:rPr>
          <w:rFonts w:eastAsia="標楷體"/>
          <w:szCs w:val="24"/>
        </w:rPr>
        <w:t>目前收置個案</w:t>
      </w:r>
      <w:proofErr w:type="gramEnd"/>
      <w:r w:rsidRPr="00B56F75">
        <w:rPr>
          <w:rFonts w:eastAsia="標楷體"/>
          <w:szCs w:val="24"/>
        </w:rPr>
        <w:t>中需特別護理之個案數：</w:t>
      </w:r>
      <w:r w:rsidRPr="00125F14">
        <w:rPr>
          <w:rFonts w:eastAsia="標楷體"/>
          <w:b/>
          <w:bCs/>
          <w:szCs w:val="24"/>
        </w:rPr>
        <w:t>(</w:t>
      </w:r>
      <w:r w:rsidRPr="00125F14">
        <w:rPr>
          <w:rFonts w:eastAsia="標楷體"/>
          <w:b/>
          <w:bCs/>
          <w:szCs w:val="24"/>
        </w:rPr>
        <w:t>以目前的人數計算</w:t>
      </w:r>
      <w:r w:rsidRPr="00125F14">
        <w:rPr>
          <w:rFonts w:eastAsia="標楷體"/>
          <w:b/>
          <w:bCs/>
          <w:szCs w:val="24"/>
        </w:rPr>
        <w:t>)</w:t>
      </w:r>
    </w:p>
    <w:p w14:paraId="3AA77E09" w14:textId="77777777" w:rsidR="006811C8" w:rsidRPr="0083059D" w:rsidRDefault="006811C8" w:rsidP="0021469B">
      <w:pPr>
        <w:spacing w:line="276" w:lineRule="auto"/>
        <w:ind w:leftChars="200" w:left="480"/>
        <w:rPr>
          <w:rFonts w:eastAsia="標楷體"/>
        </w:rPr>
      </w:pPr>
      <w:r w:rsidRPr="0083059D">
        <w:rPr>
          <w:rFonts w:eastAsia="標楷體"/>
        </w:rPr>
        <w:t>(1)</w:t>
      </w:r>
      <w:r w:rsidRPr="0083059D">
        <w:rPr>
          <w:rFonts w:eastAsia="標楷體"/>
        </w:rPr>
        <w:t>鼻胃管留置：</w:t>
      </w:r>
      <w:r w:rsidRPr="0083059D">
        <w:rPr>
          <w:rFonts w:eastAsia="標楷體"/>
          <w:u w:val="single"/>
        </w:rPr>
        <w:t xml:space="preserve">    </w:t>
      </w:r>
      <w:r w:rsidRPr="0083059D">
        <w:rPr>
          <w:rFonts w:eastAsia="標楷體"/>
        </w:rPr>
        <w:t>人</w:t>
      </w:r>
      <w:r w:rsidRPr="0083059D">
        <w:rPr>
          <w:rFonts w:eastAsia="標楷體"/>
        </w:rPr>
        <w:t xml:space="preserve">    (2)</w:t>
      </w:r>
      <w:r w:rsidRPr="0083059D">
        <w:rPr>
          <w:rFonts w:eastAsia="標楷體"/>
        </w:rPr>
        <w:t>導尿管留置：</w:t>
      </w:r>
      <w:r w:rsidRPr="0083059D">
        <w:rPr>
          <w:rFonts w:eastAsia="標楷體"/>
          <w:u w:val="single"/>
        </w:rPr>
        <w:t xml:space="preserve">    </w:t>
      </w:r>
      <w:r w:rsidRPr="0083059D">
        <w:rPr>
          <w:rFonts w:eastAsia="標楷體"/>
        </w:rPr>
        <w:t>人</w:t>
      </w:r>
      <w:r w:rsidRPr="0083059D">
        <w:rPr>
          <w:rFonts w:eastAsia="標楷體"/>
        </w:rPr>
        <w:t xml:space="preserve">     (3)</w:t>
      </w:r>
      <w:r w:rsidRPr="0083059D">
        <w:rPr>
          <w:rFonts w:eastAsia="標楷體"/>
        </w:rPr>
        <w:t>氣切套管留置：</w:t>
      </w:r>
      <w:r w:rsidRPr="0083059D">
        <w:rPr>
          <w:rFonts w:eastAsia="標楷體"/>
          <w:u w:val="single"/>
        </w:rPr>
        <w:t xml:space="preserve">   </w:t>
      </w:r>
      <w:r w:rsidRPr="0083059D">
        <w:rPr>
          <w:rFonts w:eastAsia="標楷體"/>
        </w:rPr>
        <w:t>人</w:t>
      </w:r>
    </w:p>
    <w:p w14:paraId="469AE1CE" w14:textId="77777777" w:rsidR="006811C8" w:rsidRPr="0083059D" w:rsidRDefault="006811C8" w:rsidP="0021469B">
      <w:pPr>
        <w:spacing w:line="276" w:lineRule="auto"/>
        <w:ind w:leftChars="200" w:left="480"/>
        <w:rPr>
          <w:rFonts w:eastAsia="標楷體"/>
        </w:rPr>
      </w:pPr>
      <w:r w:rsidRPr="0083059D">
        <w:rPr>
          <w:rFonts w:eastAsia="標楷體"/>
        </w:rPr>
        <w:t>(4)</w:t>
      </w:r>
      <w:r w:rsidRPr="0083059D">
        <w:rPr>
          <w:rFonts w:eastAsia="標楷體"/>
        </w:rPr>
        <w:t>同時二管留置：</w:t>
      </w:r>
      <w:r w:rsidRPr="0083059D">
        <w:rPr>
          <w:rFonts w:eastAsia="標楷體"/>
          <w:u w:val="single"/>
        </w:rPr>
        <w:t xml:space="preserve">    </w:t>
      </w:r>
      <w:r w:rsidRPr="0083059D">
        <w:rPr>
          <w:rFonts w:eastAsia="標楷體"/>
        </w:rPr>
        <w:t>人</w:t>
      </w:r>
      <w:r w:rsidRPr="0083059D">
        <w:rPr>
          <w:rFonts w:eastAsia="標楷體"/>
        </w:rPr>
        <w:t xml:space="preserve">  (5)</w:t>
      </w:r>
      <w:r w:rsidRPr="0083059D">
        <w:rPr>
          <w:rFonts w:eastAsia="標楷體"/>
        </w:rPr>
        <w:t>同時三管留置：</w:t>
      </w:r>
      <w:r w:rsidRPr="0083059D">
        <w:rPr>
          <w:rFonts w:eastAsia="標楷體"/>
          <w:u w:val="single"/>
        </w:rPr>
        <w:t xml:space="preserve">    </w:t>
      </w:r>
      <w:r w:rsidRPr="0083059D">
        <w:rPr>
          <w:rFonts w:eastAsia="標楷體"/>
        </w:rPr>
        <w:t>人</w:t>
      </w:r>
      <w:r w:rsidRPr="0083059D">
        <w:rPr>
          <w:rFonts w:eastAsia="標楷體"/>
        </w:rPr>
        <w:t xml:space="preserve">   (6)</w:t>
      </w:r>
      <w:r w:rsidRPr="0083059D">
        <w:rPr>
          <w:rFonts w:eastAsia="標楷體"/>
        </w:rPr>
        <w:t>洗腎：</w:t>
      </w:r>
      <w:r w:rsidRPr="0083059D">
        <w:rPr>
          <w:rFonts w:eastAsia="標楷體"/>
          <w:u w:val="single"/>
        </w:rPr>
        <w:t xml:space="preserve">   </w:t>
      </w:r>
      <w:r w:rsidRPr="0083059D">
        <w:rPr>
          <w:rFonts w:eastAsia="標楷體"/>
        </w:rPr>
        <w:t>人</w:t>
      </w:r>
    </w:p>
    <w:p w14:paraId="3ED58111" w14:textId="77777777" w:rsidR="006811C8" w:rsidRPr="0083059D" w:rsidRDefault="006811C8" w:rsidP="0021469B">
      <w:pPr>
        <w:spacing w:line="276" w:lineRule="auto"/>
        <w:ind w:leftChars="200" w:left="480"/>
        <w:rPr>
          <w:rFonts w:eastAsia="標楷體"/>
        </w:rPr>
      </w:pPr>
      <w:r w:rsidRPr="0083059D">
        <w:rPr>
          <w:rFonts w:eastAsia="標楷體"/>
        </w:rPr>
        <w:t>(7)</w:t>
      </w:r>
      <w:r w:rsidRPr="0083059D">
        <w:rPr>
          <w:rFonts w:eastAsia="標楷體"/>
        </w:rPr>
        <w:t>壓瘡護理：</w:t>
      </w:r>
      <w:r w:rsidRPr="0083059D">
        <w:rPr>
          <w:rFonts w:eastAsia="標楷體"/>
          <w:u w:val="single"/>
        </w:rPr>
        <w:t xml:space="preserve">   </w:t>
      </w:r>
      <w:r w:rsidRPr="0083059D">
        <w:rPr>
          <w:rFonts w:eastAsia="標楷體"/>
        </w:rPr>
        <w:t>人</w:t>
      </w:r>
      <w:r w:rsidRPr="0083059D">
        <w:rPr>
          <w:rFonts w:eastAsia="標楷體"/>
        </w:rPr>
        <w:t xml:space="preserve">       (8)</w:t>
      </w:r>
      <w:r w:rsidRPr="0083059D">
        <w:rPr>
          <w:rFonts w:eastAsia="標楷體"/>
        </w:rPr>
        <w:t>其他傷口護理：</w:t>
      </w:r>
      <w:r w:rsidRPr="0083059D">
        <w:rPr>
          <w:rFonts w:eastAsia="標楷體"/>
          <w:u w:val="single"/>
        </w:rPr>
        <w:t xml:space="preserve">   </w:t>
      </w:r>
      <w:r w:rsidRPr="0083059D">
        <w:rPr>
          <w:rFonts w:eastAsia="標楷體"/>
        </w:rPr>
        <w:t>人</w:t>
      </w:r>
      <w:r w:rsidRPr="0083059D">
        <w:rPr>
          <w:rFonts w:eastAsia="標楷體"/>
        </w:rPr>
        <w:t xml:space="preserve">    (9)</w:t>
      </w:r>
      <w:r w:rsidRPr="0083059D">
        <w:rPr>
          <w:rFonts w:eastAsia="標楷體"/>
        </w:rPr>
        <w:t>需約束：</w:t>
      </w:r>
      <w:r w:rsidRPr="0083059D">
        <w:rPr>
          <w:rFonts w:eastAsia="標楷體"/>
          <w:u w:val="single"/>
        </w:rPr>
        <w:t xml:space="preserve">    </w:t>
      </w:r>
      <w:r w:rsidRPr="0083059D">
        <w:rPr>
          <w:rFonts w:eastAsia="標楷體"/>
        </w:rPr>
        <w:t>人</w:t>
      </w:r>
    </w:p>
    <w:p w14:paraId="1FC52BDD" w14:textId="77777777" w:rsidR="006811C8" w:rsidRPr="0083059D" w:rsidRDefault="006811C8" w:rsidP="0021469B">
      <w:pPr>
        <w:spacing w:line="276" w:lineRule="auto"/>
        <w:ind w:leftChars="200" w:left="480"/>
        <w:rPr>
          <w:rFonts w:eastAsia="標楷體"/>
        </w:rPr>
      </w:pPr>
      <w:r w:rsidRPr="0083059D">
        <w:rPr>
          <w:rFonts w:eastAsia="標楷體"/>
        </w:rPr>
        <w:t>(10)</w:t>
      </w:r>
      <w:r w:rsidRPr="0083059D">
        <w:rPr>
          <w:rFonts w:eastAsia="標楷體"/>
        </w:rPr>
        <w:t>其他：</w:t>
      </w:r>
      <w:r w:rsidRPr="0083059D">
        <w:rPr>
          <w:rFonts w:eastAsia="標楷體"/>
          <w:u w:val="single"/>
        </w:rPr>
        <w:t xml:space="preserve">    </w:t>
      </w:r>
      <w:r w:rsidRPr="0083059D">
        <w:rPr>
          <w:rFonts w:eastAsia="標楷體"/>
        </w:rPr>
        <w:t>人</w:t>
      </w:r>
    </w:p>
    <w:p w14:paraId="6A308A16" w14:textId="77777777" w:rsidR="006811C8" w:rsidRPr="00573A5C" w:rsidRDefault="006811C8" w:rsidP="0036502F">
      <w:pPr>
        <w:pStyle w:val="a3"/>
        <w:numPr>
          <w:ilvl w:val="0"/>
          <w:numId w:val="2"/>
        </w:numPr>
        <w:ind w:leftChars="0"/>
        <w:rPr>
          <w:rFonts w:eastAsia="標楷體"/>
          <w:szCs w:val="24"/>
        </w:rPr>
      </w:pPr>
      <w:r w:rsidRPr="00573A5C">
        <w:rPr>
          <w:rFonts w:eastAsia="標楷體"/>
          <w:szCs w:val="24"/>
        </w:rPr>
        <w:t>機構人力配置</w:t>
      </w:r>
      <w:r w:rsidRPr="00573A5C">
        <w:rPr>
          <w:rFonts w:eastAsia="標楷體" w:hint="eastAsia"/>
          <w:szCs w:val="24"/>
        </w:rPr>
        <w:t>與訓練</w:t>
      </w:r>
      <w:r>
        <w:rPr>
          <w:rFonts w:ascii="標楷體" w:eastAsia="標楷體" w:hAnsi="標楷體" w:hint="eastAsia"/>
          <w:szCs w:val="24"/>
        </w:rPr>
        <w:t>(</w:t>
      </w:r>
      <w:r w:rsidRPr="00573A5C">
        <w:rPr>
          <w:rFonts w:eastAsia="標楷體" w:hint="eastAsia"/>
          <w:szCs w:val="24"/>
        </w:rPr>
        <w:t>110</w:t>
      </w:r>
      <w:r w:rsidRPr="00573A5C">
        <w:rPr>
          <w:rFonts w:eastAsia="標楷體" w:hint="eastAsia"/>
          <w:szCs w:val="24"/>
        </w:rPr>
        <w:t>年</w:t>
      </w:r>
      <w:r w:rsidRPr="00573A5C">
        <w:rPr>
          <w:rFonts w:eastAsia="標楷體" w:hint="eastAsia"/>
          <w:szCs w:val="24"/>
        </w:rPr>
        <w:t>7</w:t>
      </w:r>
      <w:r w:rsidRPr="00573A5C">
        <w:rPr>
          <w:rFonts w:eastAsia="標楷體" w:hint="eastAsia"/>
          <w:szCs w:val="24"/>
        </w:rPr>
        <w:t>月至</w:t>
      </w:r>
      <w:r w:rsidRPr="00573A5C">
        <w:rPr>
          <w:rFonts w:eastAsia="標楷體" w:hint="eastAsia"/>
          <w:szCs w:val="24"/>
        </w:rPr>
        <w:t>111</w:t>
      </w:r>
      <w:r w:rsidRPr="00573A5C">
        <w:rPr>
          <w:rFonts w:eastAsia="標楷體" w:hint="eastAsia"/>
          <w:szCs w:val="24"/>
        </w:rPr>
        <w:t>年</w:t>
      </w:r>
      <w:r w:rsidRPr="00573A5C">
        <w:rPr>
          <w:rFonts w:eastAsia="標楷體" w:hint="eastAsia"/>
          <w:szCs w:val="24"/>
        </w:rPr>
        <w:t>6</w:t>
      </w:r>
      <w:r w:rsidRPr="00573A5C">
        <w:rPr>
          <w:rFonts w:eastAsia="標楷體" w:hint="eastAsia"/>
          <w:szCs w:val="24"/>
        </w:rPr>
        <w:t>月</w:t>
      </w:r>
      <w:r>
        <w:rPr>
          <w:rFonts w:ascii="標楷體" w:eastAsia="標楷體" w:hAnsi="標楷體" w:hint="eastAsia"/>
          <w:szCs w:val="24"/>
        </w:rPr>
        <w:t>)</w:t>
      </w:r>
    </w:p>
    <w:p w14:paraId="632E4ECC" w14:textId="77777777" w:rsidR="006811C8" w:rsidRPr="00125F14" w:rsidRDefault="006811C8" w:rsidP="0036502F">
      <w:pPr>
        <w:pStyle w:val="a3"/>
        <w:numPr>
          <w:ilvl w:val="0"/>
          <w:numId w:val="7"/>
        </w:numPr>
        <w:spacing w:line="380" w:lineRule="atLeast"/>
        <w:ind w:leftChars="100" w:left="580"/>
        <w:rPr>
          <w:rFonts w:eastAsia="標楷體"/>
          <w:szCs w:val="24"/>
        </w:rPr>
      </w:pPr>
      <w:r w:rsidRPr="00125F14">
        <w:rPr>
          <w:rFonts w:eastAsia="標楷體"/>
          <w:szCs w:val="24"/>
        </w:rPr>
        <w:t>機構目前人力</w:t>
      </w:r>
      <w:r w:rsidRPr="00125F14">
        <w:rPr>
          <w:rFonts w:eastAsia="標楷體" w:hint="eastAsia"/>
          <w:szCs w:val="24"/>
        </w:rPr>
        <w:t>與訓練</w:t>
      </w:r>
      <w:r w:rsidRPr="00125F14">
        <w:rPr>
          <w:rFonts w:eastAsia="標楷體"/>
          <w:szCs w:val="24"/>
        </w:rPr>
        <w:t>狀況：</w:t>
      </w:r>
      <w:r w:rsidRPr="00125F14">
        <w:rPr>
          <w:rFonts w:eastAsia="標楷體"/>
          <w:szCs w:val="24"/>
        </w:rPr>
        <w:t xml:space="preserve"> </w:t>
      </w: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1039"/>
        <w:gridCol w:w="1039"/>
        <w:gridCol w:w="1040"/>
        <w:gridCol w:w="1262"/>
        <w:gridCol w:w="1262"/>
        <w:gridCol w:w="1262"/>
        <w:gridCol w:w="1984"/>
      </w:tblGrid>
      <w:tr w:rsidR="006811C8" w:rsidRPr="0083059D" w14:paraId="38CC01DD" w14:textId="77777777" w:rsidTr="00EF4C83">
        <w:trPr>
          <w:trHeight w:val="624"/>
          <w:tblHeader/>
          <w:jc w:val="center"/>
        </w:trPr>
        <w:tc>
          <w:tcPr>
            <w:tcW w:w="1701" w:type="dxa"/>
            <w:vAlign w:val="center"/>
          </w:tcPr>
          <w:p w14:paraId="0291DC07" w14:textId="77777777" w:rsidR="006811C8" w:rsidRPr="0083059D" w:rsidRDefault="006811C8" w:rsidP="00EF4C83">
            <w:pPr>
              <w:jc w:val="center"/>
              <w:rPr>
                <w:rFonts w:eastAsia="標楷體"/>
              </w:rPr>
            </w:pPr>
            <w:r w:rsidRPr="0083059D">
              <w:rPr>
                <w:rFonts w:eastAsia="標楷體"/>
              </w:rPr>
              <w:t>職稱</w:t>
            </w:r>
          </w:p>
        </w:tc>
        <w:tc>
          <w:tcPr>
            <w:tcW w:w="1039" w:type="dxa"/>
            <w:vAlign w:val="center"/>
          </w:tcPr>
          <w:p w14:paraId="30B2ABF2" w14:textId="77777777" w:rsidR="006811C8" w:rsidRPr="0083059D" w:rsidRDefault="006811C8" w:rsidP="00EF4C83">
            <w:pPr>
              <w:jc w:val="center"/>
              <w:rPr>
                <w:rFonts w:eastAsia="標楷體"/>
              </w:rPr>
            </w:pPr>
            <w:r w:rsidRPr="0083059D">
              <w:rPr>
                <w:rFonts w:eastAsia="標楷體"/>
              </w:rPr>
              <w:t>專任</w:t>
            </w:r>
            <w:r w:rsidRPr="0083059D">
              <w:rPr>
                <w:rFonts w:eastAsia="標楷體"/>
              </w:rPr>
              <w:t>(</w:t>
            </w:r>
            <w:r w:rsidRPr="0083059D">
              <w:rPr>
                <w:rFonts w:eastAsia="標楷體"/>
              </w:rPr>
              <w:t>名</w:t>
            </w:r>
            <w:r w:rsidRPr="0083059D">
              <w:rPr>
                <w:rFonts w:eastAsia="標楷體"/>
              </w:rPr>
              <w:t>)</w:t>
            </w:r>
          </w:p>
        </w:tc>
        <w:tc>
          <w:tcPr>
            <w:tcW w:w="1039" w:type="dxa"/>
            <w:vAlign w:val="center"/>
          </w:tcPr>
          <w:p w14:paraId="517B2D9F" w14:textId="77777777" w:rsidR="006811C8" w:rsidRPr="0083059D" w:rsidRDefault="006811C8" w:rsidP="00EF4C83">
            <w:pPr>
              <w:jc w:val="center"/>
              <w:rPr>
                <w:rFonts w:eastAsia="標楷體"/>
              </w:rPr>
            </w:pPr>
            <w:r w:rsidRPr="0083059D">
              <w:rPr>
                <w:rFonts w:eastAsia="標楷體"/>
              </w:rPr>
              <w:t>兼任</w:t>
            </w:r>
            <w:r w:rsidRPr="0083059D">
              <w:rPr>
                <w:rFonts w:eastAsia="標楷體"/>
              </w:rPr>
              <w:t>(</w:t>
            </w:r>
            <w:r w:rsidRPr="0083059D">
              <w:rPr>
                <w:rFonts w:eastAsia="標楷體"/>
              </w:rPr>
              <w:t>名</w:t>
            </w:r>
            <w:r w:rsidRPr="0083059D">
              <w:rPr>
                <w:rFonts w:eastAsia="標楷體"/>
              </w:rPr>
              <w:t>)</w:t>
            </w:r>
          </w:p>
        </w:tc>
        <w:tc>
          <w:tcPr>
            <w:tcW w:w="1040" w:type="dxa"/>
            <w:vAlign w:val="center"/>
          </w:tcPr>
          <w:p w14:paraId="7D91FAE9" w14:textId="77777777" w:rsidR="006811C8" w:rsidRPr="0083059D" w:rsidRDefault="006811C8" w:rsidP="00EF4C83">
            <w:pPr>
              <w:jc w:val="center"/>
              <w:rPr>
                <w:rFonts w:eastAsia="標楷體"/>
              </w:rPr>
            </w:pPr>
            <w:r w:rsidRPr="0083059D">
              <w:rPr>
                <w:rFonts w:eastAsia="標楷體"/>
              </w:rPr>
              <w:t>外包</w:t>
            </w:r>
          </w:p>
        </w:tc>
        <w:tc>
          <w:tcPr>
            <w:tcW w:w="1262" w:type="dxa"/>
            <w:vAlign w:val="center"/>
          </w:tcPr>
          <w:p w14:paraId="6453A7CA" w14:textId="77777777" w:rsidR="006811C8" w:rsidRPr="0083059D" w:rsidRDefault="006811C8" w:rsidP="00EF4C83">
            <w:pPr>
              <w:jc w:val="center"/>
              <w:rPr>
                <w:rFonts w:eastAsia="標楷體"/>
              </w:rPr>
            </w:pPr>
            <w:r w:rsidRPr="0083059D">
              <w:rPr>
                <w:rFonts w:eastAsia="標楷體" w:hint="eastAsia"/>
              </w:rPr>
              <w:t>長照</w:t>
            </w:r>
          </w:p>
          <w:p w14:paraId="7858E6FE" w14:textId="77777777" w:rsidR="006811C8" w:rsidRPr="0083059D" w:rsidRDefault="006811C8" w:rsidP="00EF4C83">
            <w:pPr>
              <w:jc w:val="center"/>
              <w:rPr>
                <w:rFonts w:eastAsia="標楷體"/>
              </w:rPr>
            </w:pPr>
            <w:r w:rsidRPr="0083059D">
              <w:rPr>
                <w:rFonts w:eastAsia="標楷體" w:hint="eastAsia"/>
              </w:rPr>
              <w:t>Level I</w:t>
            </w:r>
          </w:p>
        </w:tc>
        <w:tc>
          <w:tcPr>
            <w:tcW w:w="1262" w:type="dxa"/>
            <w:vAlign w:val="center"/>
          </w:tcPr>
          <w:p w14:paraId="05A28CB9" w14:textId="77777777" w:rsidR="006811C8" w:rsidRPr="0083059D" w:rsidRDefault="006811C8" w:rsidP="00EF4C83">
            <w:pPr>
              <w:jc w:val="center"/>
              <w:rPr>
                <w:rFonts w:eastAsia="標楷體"/>
              </w:rPr>
            </w:pPr>
            <w:r w:rsidRPr="0083059D">
              <w:rPr>
                <w:rFonts w:eastAsia="標楷體" w:hint="eastAsia"/>
              </w:rPr>
              <w:t>長照</w:t>
            </w:r>
          </w:p>
          <w:p w14:paraId="47FD3ECB" w14:textId="77777777" w:rsidR="006811C8" w:rsidRPr="0083059D" w:rsidRDefault="006811C8" w:rsidP="00EF4C83">
            <w:pPr>
              <w:jc w:val="center"/>
              <w:rPr>
                <w:rFonts w:eastAsia="標楷體"/>
              </w:rPr>
            </w:pPr>
            <w:r w:rsidRPr="0083059D">
              <w:rPr>
                <w:rFonts w:eastAsia="標楷體" w:hint="eastAsia"/>
              </w:rPr>
              <w:t>Level II</w:t>
            </w:r>
          </w:p>
        </w:tc>
        <w:tc>
          <w:tcPr>
            <w:tcW w:w="1262" w:type="dxa"/>
            <w:vAlign w:val="center"/>
          </w:tcPr>
          <w:p w14:paraId="595EC451" w14:textId="77777777" w:rsidR="006811C8" w:rsidRPr="0083059D" w:rsidRDefault="006811C8" w:rsidP="00EF4C83">
            <w:pPr>
              <w:jc w:val="center"/>
              <w:rPr>
                <w:rFonts w:eastAsia="標楷體"/>
              </w:rPr>
            </w:pPr>
            <w:r w:rsidRPr="0083059D">
              <w:rPr>
                <w:rFonts w:eastAsia="標楷體" w:hint="eastAsia"/>
              </w:rPr>
              <w:t>長照</w:t>
            </w:r>
          </w:p>
          <w:p w14:paraId="239E37B6" w14:textId="77777777" w:rsidR="006811C8" w:rsidRPr="0083059D" w:rsidRDefault="006811C8" w:rsidP="00EF4C83">
            <w:pPr>
              <w:jc w:val="center"/>
              <w:rPr>
                <w:rFonts w:eastAsia="標楷體"/>
              </w:rPr>
            </w:pPr>
            <w:r w:rsidRPr="0083059D">
              <w:rPr>
                <w:rFonts w:eastAsia="標楷體" w:hint="eastAsia"/>
              </w:rPr>
              <w:t>Level III</w:t>
            </w:r>
          </w:p>
        </w:tc>
        <w:tc>
          <w:tcPr>
            <w:tcW w:w="1984" w:type="dxa"/>
            <w:vAlign w:val="center"/>
          </w:tcPr>
          <w:p w14:paraId="07CC0442" w14:textId="77777777" w:rsidR="006811C8" w:rsidRPr="0083059D" w:rsidRDefault="006811C8" w:rsidP="00EF4C83">
            <w:pPr>
              <w:jc w:val="center"/>
              <w:rPr>
                <w:rFonts w:eastAsia="標楷體"/>
              </w:rPr>
            </w:pPr>
            <w:r w:rsidRPr="00AE7DDE">
              <w:rPr>
                <w:rFonts w:eastAsia="標楷體"/>
                <w:sz w:val="20"/>
                <w:szCs w:val="16"/>
              </w:rPr>
              <w:t>兼任人員</w:t>
            </w:r>
            <w:proofErr w:type="gramStart"/>
            <w:r w:rsidRPr="00AE7DDE">
              <w:rPr>
                <w:rFonts w:eastAsia="標楷體"/>
                <w:sz w:val="20"/>
                <w:szCs w:val="16"/>
              </w:rPr>
              <w:t>週</w:t>
            </w:r>
            <w:proofErr w:type="gramEnd"/>
            <w:r w:rsidRPr="00AE7DDE">
              <w:rPr>
                <w:rFonts w:eastAsia="標楷體"/>
                <w:sz w:val="20"/>
                <w:szCs w:val="16"/>
              </w:rPr>
              <w:t>服務平均時數</w:t>
            </w:r>
            <w:r w:rsidRPr="00AE7DDE">
              <w:rPr>
                <w:rFonts w:eastAsia="標楷體"/>
                <w:sz w:val="20"/>
                <w:szCs w:val="16"/>
              </w:rPr>
              <w:t>(</w:t>
            </w:r>
            <w:r w:rsidRPr="00AE7DDE">
              <w:rPr>
                <w:rFonts w:eastAsia="標楷體"/>
                <w:sz w:val="20"/>
                <w:szCs w:val="16"/>
              </w:rPr>
              <w:t>小時</w:t>
            </w:r>
            <w:r w:rsidRPr="00AE7DDE">
              <w:rPr>
                <w:rFonts w:eastAsia="標楷體"/>
                <w:sz w:val="20"/>
                <w:szCs w:val="16"/>
              </w:rPr>
              <w:t>)/</w:t>
            </w:r>
            <w:r w:rsidRPr="00AE7DDE">
              <w:rPr>
                <w:rFonts w:eastAsia="標楷體"/>
                <w:sz w:val="20"/>
                <w:szCs w:val="16"/>
              </w:rPr>
              <w:t>外包說明</w:t>
            </w:r>
          </w:p>
        </w:tc>
      </w:tr>
      <w:tr w:rsidR="006811C8" w:rsidRPr="0083059D" w14:paraId="0BA28F78" w14:textId="77777777" w:rsidTr="00EF4C83">
        <w:trPr>
          <w:trHeight w:val="624"/>
          <w:jc w:val="center"/>
        </w:trPr>
        <w:tc>
          <w:tcPr>
            <w:tcW w:w="1701" w:type="dxa"/>
            <w:vAlign w:val="center"/>
          </w:tcPr>
          <w:p w14:paraId="0570435F" w14:textId="77777777" w:rsidR="006811C8" w:rsidRPr="0083059D" w:rsidRDefault="006811C8" w:rsidP="00EF4C83">
            <w:pPr>
              <w:rPr>
                <w:rFonts w:eastAsia="標楷體"/>
              </w:rPr>
            </w:pPr>
            <w:r w:rsidRPr="0083059D">
              <w:rPr>
                <w:rFonts w:eastAsia="標楷體"/>
              </w:rPr>
              <w:t>機構負責人</w:t>
            </w:r>
          </w:p>
        </w:tc>
        <w:tc>
          <w:tcPr>
            <w:tcW w:w="1039" w:type="dxa"/>
            <w:vAlign w:val="center"/>
          </w:tcPr>
          <w:p w14:paraId="3ED53CF3" w14:textId="77777777" w:rsidR="006811C8" w:rsidRPr="0083059D" w:rsidRDefault="006811C8" w:rsidP="00EF4C83">
            <w:pPr>
              <w:rPr>
                <w:rFonts w:eastAsia="標楷體"/>
              </w:rPr>
            </w:pPr>
          </w:p>
        </w:tc>
        <w:tc>
          <w:tcPr>
            <w:tcW w:w="1039" w:type="dxa"/>
            <w:shd w:val="clear" w:color="auto" w:fill="BFBFBF"/>
            <w:vAlign w:val="center"/>
          </w:tcPr>
          <w:p w14:paraId="158FFAEA" w14:textId="77777777" w:rsidR="006811C8" w:rsidRPr="0083059D" w:rsidRDefault="006811C8" w:rsidP="00EF4C83">
            <w:pPr>
              <w:rPr>
                <w:rFonts w:eastAsia="標楷體"/>
              </w:rPr>
            </w:pPr>
          </w:p>
        </w:tc>
        <w:tc>
          <w:tcPr>
            <w:tcW w:w="1040" w:type="dxa"/>
            <w:shd w:val="clear" w:color="auto" w:fill="BFBFBF"/>
            <w:vAlign w:val="center"/>
          </w:tcPr>
          <w:p w14:paraId="4F99A52B" w14:textId="77777777" w:rsidR="006811C8" w:rsidRPr="0083059D" w:rsidRDefault="006811C8" w:rsidP="00EF4C83">
            <w:pPr>
              <w:rPr>
                <w:rFonts w:eastAsia="標楷體"/>
              </w:rPr>
            </w:pPr>
          </w:p>
        </w:tc>
        <w:tc>
          <w:tcPr>
            <w:tcW w:w="1262" w:type="dxa"/>
          </w:tcPr>
          <w:p w14:paraId="54624B5F" w14:textId="77777777" w:rsidR="006811C8" w:rsidRPr="0083059D" w:rsidRDefault="006811C8" w:rsidP="00EF4C83">
            <w:pPr>
              <w:rPr>
                <w:rFonts w:eastAsia="標楷體"/>
              </w:rPr>
            </w:pPr>
          </w:p>
        </w:tc>
        <w:tc>
          <w:tcPr>
            <w:tcW w:w="1262" w:type="dxa"/>
          </w:tcPr>
          <w:p w14:paraId="59F252CD" w14:textId="77777777" w:rsidR="006811C8" w:rsidRPr="0083059D" w:rsidRDefault="006811C8" w:rsidP="00EF4C83">
            <w:pPr>
              <w:rPr>
                <w:rFonts w:eastAsia="標楷體"/>
              </w:rPr>
            </w:pPr>
          </w:p>
        </w:tc>
        <w:tc>
          <w:tcPr>
            <w:tcW w:w="1262" w:type="dxa"/>
          </w:tcPr>
          <w:p w14:paraId="405F73C4" w14:textId="77777777" w:rsidR="006811C8" w:rsidRPr="0083059D" w:rsidRDefault="006811C8" w:rsidP="00EF4C83">
            <w:pPr>
              <w:rPr>
                <w:rFonts w:eastAsia="標楷體"/>
              </w:rPr>
            </w:pPr>
          </w:p>
        </w:tc>
        <w:tc>
          <w:tcPr>
            <w:tcW w:w="1984" w:type="dxa"/>
            <w:shd w:val="clear" w:color="auto" w:fill="auto"/>
            <w:vAlign w:val="center"/>
          </w:tcPr>
          <w:p w14:paraId="28E8F242" w14:textId="77777777" w:rsidR="006811C8" w:rsidRPr="0083059D" w:rsidRDefault="006811C8" w:rsidP="00EF4C83">
            <w:pPr>
              <w:rPr>
                <w:rFonts w:eastAsia="標楷體"/>
              </w:rPr>
            </w:pPr>
          </w:p>
        </w:tc>
      </w:tr>
      <w:tr w:rsidR="006811C8" w:rsidRPr="0083059D" w14:paraId="05E1A718" w14:textId="77777777" w:rsidTr="00EF4C83">
        <w:trPr>
          <w:trHeight w:val="624"/>
          <w:jc w:val="center"/>
        </w:trPr>
        <w:tc>
          <w:tcPr>
            <w:tcW w:w="1701" w:type="dxa"/>
            <w:vAlign w:val="center"/>
          </w:tcPr>
          <w:p w14:paraId="766698A0" w14:textId="77777777" w:rsidR="006811C8" w:rsidRPr="0083059D" w:rsidRDefault="006811C8" w:rsidP="00EF4C83">
            <w:pPr>
              <w:rPr>
                <w:rFonts w:eastAsia="標楷體"/>
              </w:rPr>
            </w:pPr>
            <w:r w:rsidRPr="0083059D">
              <w:rPr>
                <w:rFonts w:eastAsia="標楷體"/>
              </w:rPr>
              <w:t>護理人員</w:t>
            </w:r>
            <w:r w:rsidRPr="0083059D">
              <w:rPr>
                <w:rFonts w:eastAsia="標楷體"/>
              </w:rPr>
              <w:t>(</w:t>
            </w:r>
            <w:r w:rsidRPr="0083059D">
              <w:rPr>
                <w:rFonts w:eastAsia="標楷體"/>
              </w:rPr>
              <w:t>護士</w:t>
            </w:r>
            <w:r w:rsidRPr="0083059D">
              <w:rPr>
                <w:rFonts w:eastAsia="標楷體" w:hint="eastAsia"/>
              </w:rPr>
              <w:t>、</w:t>
            </w:r>
            <w:r w:rsidRPr="0083059D">
              <w:rPr>
                <w:rFonts w:eastAsia="標楷體"/>
              </w:rPr>
              <w:t>護理師</w:t>
            </w:r>
            <w:r w:rsidRPr="0083059D">
              <w:rPr>
                <w:rFonts w:eastAsia="標楷體"/>
              </w:rPr>
              <w:t>)</w:t>
            </w:r>
          </w:p>
        </w:tc>
        <w:tc>
          <w:tcPr>
            <w:tcW w:w="1039" w:type="dxa"/>
            <w:vAlign w:val="center"/>
          </w:tcPr>
          <w:p w14:paraId="58FA2E81" w14:textId="77777777" w:rsidR="006811C8" w:rsidRPr="0083059D" w:rsidRDefault="006811C8" w:rsidP="00EF4C83">
            <w:pPr>
              <w:rPr>
                <w:rFonts w:eastAsia="標楷體"/>
              </w:rPr>
            </w:pPr>
          </w:p>
        </w:tc>
        <w:tc>
          <w:tcPr>
            <w:tcW w:w="1039" w:type="dxa"/>
            <w:shd w:val="clear" w:color="auto" w:fill="BFBFBF"/>
            <w:vAlign w:val="center"/>
          </w:tcPr>
          <w:p w14:paraId="10D6F8C9" w14:textId="77777777" w:rsidR="006811C8" w:rsidRPr="0083059D" w:rsidRDefault="006811C8" w:rsidP="00EF4C83">
            <w:pPr>
              <w:rPr>
                <w:rFonts w:eastAsia="標楷體"/>
              </w:rPr>
            </w:pPr>
          </w:p>
        </w:tc>
        <w:tc>
          <w:tcPr>
            <w:tcW w:w="1040" w:type="dxa"/>
            <w:shd w:val="clear" w:color="auto" w:fill="BFBFBF"/>
            <w:vAlign w:val="center"/>
          </w:tcPr>
          <w:p w14:paraId="2212FC68" w14:textId="77777777" w:rsidR="006811C8" w:rsidRPr="0083059D" w:rsidRDefault="006811C8" w:rsidP="00EF4C83">
            <w:pPr>
              <w:rPr>
                <w:rFonts w:eastAsia="標楷體"/>
              </w:rPr>
            </w:pPr>
          </w:p>
        </w:tc>
        <w:tc>
          <w:tcPr>
            <w:tcW w:w="1262" w:type="dxa"/>
            <w:tcBorders>
              <w:bottom w:val="single" w:sz="4" w:space="0" w:color="auto"/>
            </w:tcBorders>
          </w:tcPr>
          <w:p w14:paraId="4D69DCE6" w14:textId="77777777" w:rsidR="006811C8" w:rsidRPr="0083059D" w:rsidRDefault="006811C8" w:rsidP="00EF4C83">
            <w:pPr>
              <w:rPr>
                <w:rFonts w:eastAsia="標楷體"/>
              </w:rPr>
            </w:pPr>
          </w:p>
        </w:tc>
        <w:tc>
          <w:tcPr>
            <w:tcW w:w="1262" w:type="dxa"/>
            <w:tcBorders>
              <w:bottom w:val="single" w:sz="4" w:space="0" w:color="auto"/>
            </w:tcBorders>
          </w:tcPr>
          <w:p w14:paraId="714C4974" w14:textId="77777777" w:rsidR="006811C8" w:rsidRPr="0083059D" w:rsidRDefault="006811C8" w:rsidP="00EF4C83">
            <w:pPr>
              <w:rPr>
                <w:rFonts w:eastAsia="標楷體"/>
              </w:rPr>
            </w:pPr>
          </w:p>
        </w:tc>
        <w:tc>
          <w:tcPr>
            <w:tcW w:w="1262" w:type="dxa"/>
            <w:tcBorders>
              <w:bottom w:val="single" w:sz="4" w:space="0" w:color="auto"/>
            </w:tcBorders>
          </w:tcPr>
          <w:p w14:paraId="16AAE88B" w14:textId="77777777" w:rsidR="006811C8" w:rsidRPr="0083059D" w:rsidRDefault="006811C8" w:rsidP="00EF4C83">
            <w:pPr>
              <w:rPr>
                <w:rFonts w:eastAsia="標楷體"/>
              </w:rPr>
            </w:pPr>
          </w:p>
        </w:tc>
        <w:tc>
          <w:tcPr>
            <w:tcW w:w="1984" w:type="dxa"/>
            <w:shd w:val="clear" w:color="auto" w:fill="auto"/>
            <w:vAlign w:val="center"/>
          </w:tcPr>
          <w:p w14:paraId="35A7EAA6" w14:textId="77777777" w:rsidR="006811C8" w:rsidRPr="0083059D" w:rsidRDefault="006811C8" w:rsidP="00EF4C83">
            <w:pPr>
              <w:rPr>
                <w:rFonts w:eastAsia="標楷體"/>
              </w:rPr>
            </w:pPr>
          </w:p>
        </w:tc>
      </w:tr>
      <w:tr w:rsidR="006811C8" w:rsidRPr="0083059D" w14:paraId="3E38681A" w14:textId="77777777" w:rsidTr="00EF4C83">
        <w:trPr>
          <w:trHeight w:val="624"/>
          <w:jc w:val="center"/>
        </w:trPr>
        <w:tc>
          <w:tcPr>
            <w:tcW w:w="1701" w:type="dxa"/>
            <w:vAlign w:val="center"/>
          </w:tcPr>
          <w:p w14:paraId="3CD3ED74" w14:textId="77777777" w:rsidR="006811C8" w:rsidRDefault="006811C8" w:rsidP="00EF4C83">
            <w:pPr>
              <w:rPr>
                <w:rFonts w:eastAsia="標楷體"/>
              </w:rPr>
            </w:pPr>
            <w:r w:rsidRPr="0083059D">
              <w:rPr>
                <w:rFonts w:eastAsia="標楷體"/>
              </w:rPr>
              <w:t>本國籍</w:t>
            </w:r>
          </w:p>
          <w:p w14:paraId="29495BA6" w14:textId="77777777" w:rsidR="006811C8" w:rsidRPr="0083059D" w:rsidRDefault="006811C8" w:rsidP="00EF4C83">
            <w:pPr>
              <w:rPr>
                <w:rFonts w:eastAsia="標楷體"/>
              </w:rPr>
            </w:pPr>
            <w:r w:rsidRPr="0083059D">
              <w:rPr>
                <w:rFonts w:eastAsia="標楷體"/>
              </w:rPr>
              <w:t>照顧服務員</w:t>
            </w:r>
          </w:p>
        </w:tc>
        <w:tc>
          <w:tcPr>
            <w:tcW w:w="1039" w:type="dxa"/>
            <w:vAlign w:val="center"/>
          </w:tcPr>
          <w:p w14:paraId="7E4DC758" w14:textId="77777777" w:rsidR="006811C8" w:rsidRPr="0083059D" w:rsidRDefault="006811C8" w:rsidP="00EF4C83">
            <w:pPr>
              <w:rPr>
                <w:rFonts w:eastAsia="標楷體"/>
              </w:rPr>
            </w:pPr>
          </w:p>
        </w:tc>
        <w:tc>
          <w:tcPr>
            <w:tcW w:w="1039" w:type="dxa"/>
            <w:shd w:val="clear" w:color="auto" w:fill="BFBFBF"/>
            <w:vAlign w:val="center"/>
          </w:tcPr>
          <w:p w14:paraId="08E56539" w14:textId="77777777" w:rsidR="006811C8" w:rsidRPr="0083059D" w:rsidRDefault="006811C8" w:rsidP="00EF4C83">
            <w:pPr>
              <w:rPr>
                <w:rFonts w:eastAsia="標楷體"/>
              </w:rPr>
            </w:pPr>
          </w:p>
        </w:tc>
        <w:tc>
          <w:tcPr>
            <w:tcW w:w="1040" w:type="dxa"/>
            <w:shd w:val="clear" w:color="auto" w:fill="BFBFBF"/>
            <w:vAlign w:val="center"/>
          </w:tcPr>
          <w:p w14:paraId="6368DEB2" w14:textId="77777777" w:rsidR="006811C8" w:rsidRPr="0083059D" w:rsidRDefault="006811C8" w:rsidP="00EF4C83">
            <w:pPr>
              <w:rPr>
                <w:rFonts w:eastAsia="標楷體"/>
              </w:rPr>
            </w:pPr>
          </w:p>
        </w:tc>
        <w:tc>
          <w:tcPr>
            <w:tcW w:w="1262" w:type="dxa"/>
            <w:tcBorders>
              <w:tr2bl w:val="single" w:sz="4" w:space="0" w:color="auto"/>
            </w:tcBorders>
          </w:tcPr>
          <w:p w14:paraId="49344C33" w14:textId="77777777" w:rsidR="006811C8" w:rsidRPr="0083059D" w:rsidRDefault="006811C8" w:rsidP="00EF4C83">
            <w:pPr>
              <w:rPr>
                <w:rFonts w:eastAsia="標楷體"/>
              </w:rPr>
            </w:pPr>
          </w:p>
        </w:tc>
        <w:tc>
          <w:tcPr>
            <w:tcW w:w="1262" w:type="dxa"/>
            <w:tcBorders>
              <w:tr2bl w:val="single" w:sz="4" w:space="0" w:color="auto"/>
            </w:tcBorders>
          </w:tcPr>
          <w:p w14:paraId="765C0BD4" w14:textId="77777777" w:rsidR="006811C8" w:rsidRPr="0083059D" w:rsidRDefault="006811C8" w:rsidP="00EF4C83">
            <w:pPr>
              <w:rPr>
                <w:rFonts w:eastAsia="標楷體"/>
              </w:rPr>
            </w:pPr>
          </w:p>
        </w:tc>
        <w:tc>
          <w:tcPr>
            <w:tcW w:w="1262" w:type="dxa"/>
            <w:tcBorders>
              <w:tr2bl w:val="single" w:sz="4" w:space="0" w:color="auto"/>
            </w:tcBorders>
          </w:tcPr>
          <w:p w14:paraId="443EB2E9" w14:textId="77777777" w:rsidR="006811C8" w:rsidRPr="0083059D" w:rsidRDefault="006811C8" w:rsidP="00EF4C83">
            <w:pPr>
              <w:rPr>
                <w:rFonts w:eastAsia="標楷體"/>
              </w:rPr>
            </w:pPr>
          </w:p>
        </w:tc>
        <w:tc>
          <w:tcPr>
            <w:tcW w:w="1984" w:type="dxa"/>
            <w:shd w:val="clear" w:color="auto" w:fill="auto"/>
            <w:vAlign w:val="center"/>
          </w:tcPr>
          <w:p w14:paraId="346267E4" w14:textId="77777777" w:rsidR="006811C8" w:rsidRPr="0083059D" w:rsidRDefault="006811C8" w:rsidP="00EF4C83">
            <w:pPr>
              <w:rPr>
                <w:rFonts w:eastAsia="標楷體"/>
              </w:rPr>
            </w:pPr>
          </w:p>
        </w:tc>
      </w:tr>
      <w:tr w:rsidR="006811C8" w:rsidRPr="0083059D" w14:paraId="53C07964" w14:textId="77777777" w:rsidTr="00EF4C83">
        <w:trPr>
          <w:trHeight w:val="624"/>
          <w:jc w:val="center"/>
        </w:trPr>
        <w:tc>
          <w:tcPr>
            <w:tcW w:w="1701" w:type="dxa"/>
            <w:vAlign w:val="center"/>
          </w:tcPr>
          <w:p w14:paraId="14FE71DC" w14:textId="77777777" w:rsidR="006811C8" w:rsidRDefault="006811C8" w:rsidP="00EF4C83">
            <w:pPr>
              <w:rPr>
                <w:rFonts w:eastAsia="標楷體"/>
              </w:rPr>
            </w:pPr>
            <w:r w:rsidRPr="0083059D">
              <w:rPr>
                <w:rFonts w:eastAsia="標楷體"/>
              </w:rPr>
              <w:t>外國籍</w:t>
            </w:r>
          </w:p>
          <w:p w14:paraId="0062B22F" w14:textId="77777777" w:rsidR="006811C8" w:rsidRPr="0083059D" w:rsidRDefault="006811C8" w:rsidP="00EF4C83">
            <w:pPr>
              <w:rPr>
                <w:rFonts w:eastAsia="標楷體"/>
              </w:rPr>
            </w:pPr>
            <w:r w:rsidRPr="0083059D">
              <w:rPr>
                <w:rFonts w:eastAsia="標楷體"/>
              </w:rPr>
              <w:t>照顧服務員</w:t>
            </w:r>
          </w:p>
        </w:tc>
        <w:tc>
          <w:tcPr>
            <w:tcW w:w="1039" w:type="dxa"/>
            <w:vAlign w:val="center"/>
          </w:tcPr>
          <w:p w14:paraId="655A5D75" w14:textId="77777777" w:rsidR="006811C8" w:rsidRPr="0083059D" w:rsidRDefault="006811C8" w:rsidP="00EF4C83">
            <w:pPr>
              <w:rPr>
                <w:rFonts w:eastAsia="標楷體"/>
              </w:rPr>
            </w:pPr>
          </w:p>
        </w:tc>
        <w:tc>
          <w:tcPr>
            <w:tcW w:w="1039" w:type="dxa"/>
            <w:shd w:val="clear" w:color="auto" w:fill="BFBFBF"/>
            <w:vAlign w:val="center"/>
          </w:tcPr>
          <w:p w14:paraId="56C04E09" w14:textId="77777777" w:rsidR="006811C8" w:rsidRPr="0083059D" w:rsidRDefault="006811C8" w:rsidP="00EF4C83">
            <w:pPr>
              <w:rPr>
                <w:rFonts w:eastAsia="標楷體"/>
              </w:rPr>
            </w:pPr>
          </w:p>
        </w:tc>
        <w:tc>
          <w:tcPr>
            <w:tcW w:w="1040" w:type="dxa"/>
            <w:shd w:val="clear" w:color="auto" w:fill="BFBFBF"/>
            <w:vAlign w:val="center"/>
          </w:tcPr>
          <w:p w14:paraId="2A7E9327" w14:textId="77777777" w:rsidR="006811C8" w:rsidRPr="0083059D" w:rsidRDefault="006811C8" w:rsidP="00EF4C83">
            <w:pPr>
              <w:rPr>
                <w:rFonts w:eastAsia="標楷體"/>
              </w:rPr>
            </w:pPr>
          </w:p>
        </w:tc>
        <w:tc>
          <w:tcPr>
            <w:tcW w:w="1262" w:type="dxa"/>
            <w:tcBorders>
              <w:tr2bl w:val="single" w:sz="4" w:space="0" w:color="auto"/>
            </w:tcBorders>
          </w:tcPr>
          <w:p w14:paraId="54DFF783" w14:textId="77777777" w:rsidR="006811C8" w:rsidRPr="0083059D" w:rsidRDefault="006811C8" w:rsidP="00EF4C83">
            <w:pPr>
              <w:rPr>
                <w:rFonts w:eastAsia="標楷體"/>
              </w:rPr>
            </w:pPr>
          </w:p>
        </w:tc>
        <w:tc>
          <w:tcPr>
            <w:tcW w:w="1262" w:type="dxa"/>
            <w:tcBorders>
              <w:tr2bl w:val="single" w:sz="4" w:space="0" w:color="auto"/>
            </w:tcBorders>
          </w:tcPr>
          <w:p w14:paraId="2F274D35" w14:textId="77777777" w:rsidR="006811C8" w:rsidRPr="0083059D" w:rsidRDefault="006811C8" w:rsidP="00EF4C83">
            <w:pPr>
              <w:rPr>
                <w:rFonts w:eastAsia="標楷體"/>
              </w:rPr>
            </w:pPr>
          </w:p>
        </w:tc>
        <w:tc>
          <w:tcPr>
            <w:tcW w:w="1262" w:type="dxa"/>
            <w:tcBorders>
              <w:tr2bl w:val="single" w:sz="4" w:space="0" w:color="auto"/>
            </w:tcBorders>
          </w:tcPr>
          <w:p w14:paraId="11C9C452" w14:textId="77777777" w:rsidR="006811C8" w:rsidRPr="0083059D" w:rsidRDefault="006811C8" w:rsidP="00EF4C83">
            <w:pPr>
              <w:rPr>
                <w:rFonts w:eastAsia="標楷體"/>
              </w:rPr>
            </w:pPr>
          </w:p>
        </w:tc>
        <w:tc>
          <w:tcPr>
            <w:tcW w:w="1984" w:type="dxa"/>
            <w:shd w:val="clear" w:color="auto" w:fill="auto"/>
            <w:vAlign w:val="center"/>
          </w:tcPr>
          <w:p w14:paraId="047D3E02" w14:textId="77777777" w:rsidR="006811C8" w:rsidRPr="0083059D" w:rsidRDefault="006811C8" w:rsidP="00EF4C83">
            <w:pPr>
              <w:rPr>
                <w:rFonts w:eastAsia="標楷體"/>
              </w:rPr>
            </w:pPr>
          </w:p>
        </w:tc>
      </w:tr>
      <w:tr w:rsidR="006811C8" w:rsidRPr="0083059D" w14:paraId="6E3926C5" w14:textId="77777777" w:rsidTr="00EF4C83">
        <w:trPr>
          <w:trHeight w:val="624"/>
          <w:jc w:val="center"/>
        </w:trPr>
        <w:tc>
          <w:tcPr>
            <w:tcW w:w="1701" w:type="dxa"/>
            <w:vAlign w:val="center"/>
          </w:tcPr>
          <w:p w14:paraId="19FDC0AE" w14:textId="77777777" w:rsidR="006811C8" w:rsidRPr="0083059D" w:rsidRDefault="006811C8" w:rsidP="00EF4C83">
            <w:pPr>
              <w:rPr>
                <w:rFonts w:eastAsia="標楷體"/>
              </w:rPr>
            </w:pPr>
            <w:r w:rsidRPr="0083059D">
              <w:rPr>
                <w:rFonts w:eastAsia="標楷體"/>
              </w:rPr>
              <w:t>社會工</w:t>
            </w:r>
            <w:r w:rsidRPr="0083059D">
              <w:rPr>
                <w:rFonts w:eastAsia="標楷體" w:hint="eastAsia"/>
              </w:rPr>
              <w:t>作人員</w:t>
            </w:r>
          </w:p>
        </w:tc>
        <w:tc>
          <w:tcPr>
            <w:tcW w:w="1039" w:type="dxa"/>
            <w:vAlign w:val="bottom"/>
          </w:tcPr>
          <w:p w14:paraId="36D59466" w14:textId="77777777" w:rsidR="006811C8" w:rsidRPr="0083059D" w:rsidRDefault="006811C8" w:rsidP="00EF4C83">
            <w:pPr>
              <w:rPr>
                <w:rFonts w:eastAsia="標楷體" w:cs="新細明體"/>
              </w:rPr>
            </w:pPr>
          </w:p>
        </w:tc>
        <w:tc>
          <w:tcPr>
            <w:tcW w:w="1039" w:type="dxa"/>
            <w:vAlign w:val="bottom"/>
          </w:tcPr>
          <w:p w14:paraId="3AAAE7F1" w14:textId="77777777" w:rsidR="006811C8" w:rsidRPr="0083059D" w:rsidRDefault="006811C8" w:rsidP="00EF4C83">
            <w:pPr>
              <w:rPr>
                <w:rFonts w:eastAsia="標楷體" w:cs="新細明體"/>
              </w:rPr>
            </w:pPr>
          </w:p>
        </w:tc>
        <w:tc>
          <w:tcPr>
            <w:tcW w:w="1040" w:type="dxa"/>
            <w:shd w:val="clear" w:color="auto" w:fill="BFBFBF"/>
            <w:vAlign w:val="center"/>
          </w:tcPr>
          <w:p w14:paraId="4990EF0D" w14:textId="77777777" w:rsidR="006811C8" w:rsidRPr="0083059D" w:rsidRDefault="006811C8" w:rsidP="00EF4C83">
            <w:pPr>
              <w:rPr>
                <w:rFonts w:eastAsia="標楷體"/>
              </w:rPr>
            </w:pPr>
          </w:p>
        </w:tc>
        <w:tc>
          <w:tcPr>
            <w:tcW w:w="1262" w:type="dxa"/>
          </w:tcPr>
          <w:p w14:paraId="582FB225" w14:textId="77777777" w:rsidR="006811C8" w:rsidRPr="0083059D" w:rsidRDefault="006811C8" w:rsidP="00EF4C83">
            <w:pPr>
              <w:rPr>
                <w:rFonts w:eastAsia="標楷體" w:cs="新細明體"/>
              </w:rPr>
            </w:pPr>
          </w:p>
        </w:tc>
        <w:tc>
          <w:tcPr>
            <w:tcW w:w="1262" w:type="dxa"/>
          </w:tcPr>
          <w:p w14:paraId="38D208EA" w14:textId="77777777" w:rsidR="006811C8" w:rsidRPr="0083059D" w:rsidRDefault="006811C8" w:rsidP="00EF4C83">
            <w:pPr>
              <w:rPr>
                <w:rFonts w:eastAsia="標楷體" w:cs="新細明體"/>
              </w:rPr>
            </w:pPr>
          </w:p>
        </w:tc>
        <w:tc>
          <w:tcPr>
            <w:tcW w:w="1262" w:type="dxa"/>
          </w:tcPr>
          <w:p w14:paraId="6CACB9D2" w14:textId="77777777" w:rsidR="006811C8" w:rsidRPr="0083059D" w:rsidRDefault="006811C8" w:rsidP="00EF4C83">
            <w:pPr>
              <w:rPr>
                <w:rFonts w:eastAsia="標楷體" w:cs="新細明體"/>
              </w:rPr>
            </w:pPr>
          </w:p>
        </w:tc>
        <w:tc>
          <w:tcPr>
            <w:tcW w:w="1984" w:type="dxa"/>
            <w:shd w:val="clear" w:color="auto" w:fill="auto"/>
            <w:vAlign w:val="bottom"/>
          </w:tcPr>
          <w:p w14:paraId="39618BB3" w14:textId="77777777" w:rsidR="006811C8" w:rsidRPr="0083059D" w:rsidRDefault="006811C8" w:rsidP="00EF4C83">
            <w:pPr>
              <w:rPr>
                <w:rFonts w:eastAsia="標楷體" w:cs="新細明體"/>
              </w:rPr>
            </w:pPr>
          </w:p>
        </w:tc>
      </w:tr>
      <w:tr w:rsidR="006811C8" w:rsidRPr="0083059D" w14:paraId="38E15956" w14:textId="77777777" w:rsidTr="00EF4C83">
        <w:trPr>
          <w:trHeight w:val="624"/>
          <w:jc w:val="center"/>
        </w:trPr>
        <w:tc>
          <w:tcPr>
            <w:tcW w:w="1701" w:type="dxa"/>
            <w:vAlign w:val="center"/>
          </w:tcPr>
          <w:p w14:paraId="21913E1E" w14:textId="77777777" w:rsidR="006811C8" w:rsidRPr="0083059D" w:rsidRDefault="006811C8" w:rsidP="00EF4C83">
            <w:pPr>
              <w:rPr>
                <w:rFonts w:eastAsia="標楷體"/>
              </w:rPr>
            </w:pPr>
            <w:r w:rsidRPr="0083059D">
              <w:rPr>
                <w:rFonts w:eastAsia="標楷體"/>
              </w:rPr>
              <w:t>醫師</w:t>
            </w:r>
          </w:p>
        </w:tc>
        <w:tc>
          <w:tcPr>
            <w:tcW w:w="1039" w:type="dxa"/>
            <w:vAlign w:val="bottom"/>
          </w:tcPr>
          <w:p w14:paraId="5C08C3C3" w14:textId="77777777" w:rsidR="006811C8" w:rsidRPr="0083059D" w:rsidRDefault="006811C8" w:rsidP="00EF4C83">
            <w:pPr>
              <w:rPr>
                <w:rFonts w:eastAsia="標楷體" w:cs="新細明體"/>
              </w:rPr>
            </w:pPr>
          </w:p>
        </w:tc>
        <w:tc>
          <w:tcPr>
            <w:tcW w:w="1039" w:type="dxa"/>
            <w:vAlign w:val="bottom"/>
          </w:tcPr>
          <w:p w14:paraId="574AF8E3" w14:textId="77777777" w:rsidR="006811C8" w:rsidRPr="0083059D" w:rsidRDefault="006811C8" w:rsidP="00EF4C83">
            <w:pPr>
              <w:rPr>
                <w:rFonts w:eastAsia="標楷體" w:cs="新細明體"/>
              </w:rPr>
            </w:pPr>
          </w:p>
        </w:tc>
        <w:tc>
          <w:tcPr>
            <w:tcW w:w="1040" w:type="dxa"/>
            <w:shd w:val="clear" w:color="auto" w:fill="BFBFBF"/>
            <w:vAlign w:val="center"/>
          </w:tcPr>
          <w:p w14:paraId="723B0FA0" w14:textId="77777777" w:rsidR="006811C8" w:rsidRPr="0083059D" w:rsidRDefault="006811C8" w:rsidP="00EF4C83">
            <w:pPr>
              <w:rPr>
                <w:rFonts w:eastAsia="標楷體"/>
              </w:rPr>
            </w:pPr>
          </w:p>
        </w:tc>
        <w:tc>
          <w:tcPr>
            <w:tcW w:w="1262" w:type="dxa"/>
          </w:tcPr>
          <w:p w14:paraId="5ED3744B" w14:textId="77777777" w:rsidR="006811C8" w:rsidRPr="0083059D" w:rsidRDefault="006811C8" w:rsidP="00EF4C83">
            <w:pPr>
              <w:rPr>
                <w:rFonts w:eastAsia="標楷體" w:cs="新細明體"/>
              </w:rPr>
            </w:pPr>
          </w:p>
        </w:tc>
        <w:tc>
          <w:tcPr>
            <w:tcW w:w="1262" w:type="dxa"/>
          </w:tcPr>
          <w:p w14:paraId="71215528" w14:textId="77777777" w:rsidR="006811C8" w:rsidRPr="0083059D" w:rsidRDefault="006811C8" w:rsidP="00EF4C83">
            <w:pPr>
              <w:rPr>
                <w:rFonts w:eastAsia="標楷體" w:cs="新細明體"/>
              </w:rPr>
            </w:pPr>
          </w:p>
        </w:tc>
        <w:tc>
          <w:tcPr>
            <w:tcW w:w="1262" w:type="dxa"/>
          </w:tcPr>
          <w:p w14:paraId="26CCDFA9" w14:textId="77777777" w:rsidR="006811C8" w:rsidRPr="0083059D" w:rsidRDefault="006811C8" w:rsidP="00EF4C83">
            <w:pPr>
              <w:rPr>
                <w:rFonts w:eastAsia="標楷體" w:cs="新細明體"/>
              </w:rPr>
            </w:pPr>
          </w:p>
        </w:tc>
        <w:tc>
          <w:tcPr>
            <w:tcW w:w="1984" w:type="dxa"/>
            <w:shd w:val="clear" w:color="auto" w:fill="auto"/>
            <w:vAlign w:val="bottom"/>
          </w:tcPr>
          <w:p w14:paraId="1CAD2140" w14:textId="77777777" w:rsidR="006811C8" w:rsidRPr="0083059D" w:rsidRDefault="006811C8" w:rsidP="00EF4C83">
            <w:pPr>
              <w:rPr>
                <w:rFonts w:eastAsia="標楷體" w:cs="新細明體"/>
              </w:rPr>
            </w:pPr>
          </w:p>
        </w:tc>
      </w:tr>
      <w:tr w:rsidR="006811C8" w:rsidRPr="0083059D" w14:paraId="6BF77E37" w14:textId="77777777" w:rsidTr="00EF4C83">
        <w:trPr>
          <w:trHeight w:val="624"/>
          <w:jc w:val="center"/>
        </w:trPr>
        <w:tc>
          <w:tcPr>
            <w:tcW w:w="1701" w:type="dxa"/>
            <w:vAlign w:val="center"/>
          </w:tcPr>
          <w:p w14:paraId="382CFDDA" w14:textId="77777777" w:rsidR="006811C8" w:rsidRPr="0083059D" w:rsidRDefault="006811C8" w:rsidP="00EF4C83">
            <w:pPr>
              <w:rPr>
                <w:rFonts w:eastAsia="標楷體"/>
              </w:rPr>
            </w:pPr>
            <w:r w:rsidRPr="0083059D">
              <w:rPr>
                <w:rFonts w:eastAsia="標楷體"/>
              </w:rPr>
              <w:t>物理治療師</w:t>
            </w:r>
            <w:r w:rsidRPr="0083059D">
              <w:rPr>
                <w:rFonts w:eastAsia="標楷體" w:hint="eastAsia"/>
              </w:rPr>
              <w:t>(</w:t>
            </w:r>
            <w:r w:rsidRPr="0083059D">
              <w:rPr>
                <w:rFonts w:eastAsia="標楷體" w:hint="eastAsia"/>
              </w:rPr>
              <w:t>生</w:t>
            </w:r>
            <w:r w:rsidRPr="0083059D">
              <w:rPr>
                <w:rFonts w:eastAsia="標楷體" w:hint="eastAsia"/>
              </w:rPr>
              <w:t>)</w:t>
            </w:r>
          </w:p>
        </w:tc>
        <w:tc>
          <w:tcPr>
            <w:tcW w:w="1039" w:type="dxa"/>
            <w:vAlign w:val="bottom"/>
          </w:tcPr>
          <w:p w14:paraId="31136438" w14:textId="77777777" w:rsidR="006811C8" w:rsidRPr="0083059D" w:rsidRDefault="006811C8" w:rsidP="00EF4C83">
            <w:pPr>
              <w:rPr>
                <w:rFonts w:eastAsia="標楷體" w:cs="新細明體"/>
              </w:rPr>
            </w:pPr>
          </w:p>
        </w:tc>
        <w:tc>
          <w:tcPr>
            <w:tcW w:w="1039" w:type="dxa"/>
            <w:vAlign w:val="bottom"/>
          </w:tcPr>
          <w:p w14:paraId="4FF891E2" w14:textId="77777777" w:rsidR="006811C8" w:rsidRPr="0083059D" w:rsidRDefault="006811C8" w:rsidP="00EF4C83">
            <w:pPr>
              <w:rPr>
                <w:rFonts w:eastAsia="標楷體" w:cs="新細明體"/>
              </w:rPr>
            </w:pPr>
          </w:p>
        </w:tc>
        <w:tc>
          <w:tcPr>
            <w:tcW w:w="1040" w:type="dxa"/>
            <w:shd w:val="clear" w:color="auto" w:fill="BFBFBF"/>
            <w:vAlign w:val="center"/>
          </w:tcPr>
          <w:p w14:paraId="0E016744" w14:textId="77777777" w:rsidR="006811C8" w:rsidRPr="0083059D" w:rsidRDefault="006811C8" w:rsidP="00EF4C83">
            <w:pPr>
              <w:rPr>
                <w:rFonts w:eastAsia="標楷體"/>
              </w:rPr>
            </w:pPr>
          </w:p>
        </w:tc>
        <w:tc>
          <w:tcPr>
            <w:tcW w:w="1262" w:type="dxa"/>
          </w:tcPr>
          <w:p w14:paraId="66E35F36" w14:textId="77777777" w:rsidR="006811C8" w:rsidRPr="0083059D" w:rsidRDefault="006811C8" w:rsidP="00EF4C83">
            <w:pPr>
              <w:rPr>
                <w:rFonts w:eastAsia="標楷體" w:cs="新細明體"/>
              </w:rPr>
            </w:pPr>
          </w:p>
        </w:tc>
        <w:tc>
          <w:tcPr>
            <w:tcW w:w="1262" w:type="dxa"/>
          </w:tcPr>
          <w:p w14:paraId="3BC88DB5" w14:textId="77777777" w:rsidR="006811C8" w:rsidRPr="0083059D" w:rsidRDefault="006811C8" w:rsidP="00EF4C83">
            <w:pPr>
              <w:rPr>
                <w:rFonts w:eastAsia="標楷體" w:cs="新細明體"/>
              </w:rPr>
            </w:pPr>
          </w:p>
        </w:tc>
        <w:tc>
          <w:tcPr>
            <w:tcW w:w="1262" w:type="dxa"/>
          </w:tcPr>
          <w:p w14:paraId="17F13298" w14:textId="77777777" w:rsidR="006811C8" w:rsidRPr="0083059D" w:rsidRDefault="006811C8" w:rsidP="00EF4C83">
            <w:pPr>
              <w:rPr>
                <w:rFonts w:eastAsia="標楷體" w:cs="新細明體"/>
              </w:rPr>
            </w:pPr>
          </w:p>
        </w:tc>
        <w:tc>
          <w:tcPr>
            <w:tcW w:w="1984" w:type="dxa"/>
            <w:shd w:val="clear" w:color="auto" w:fill="auto"/>
            <w:vAlign w:val="bottom"/>
          </w:tcPr>
          <w:p w14:paraId="1B2EC2E5" w14:textId="77777777" w:rsidR="006811C8" w:rsidRPr="0083059D" w:rsidRDefault="006811C8" w:rsidP="00EF4C83">
            <w:pPr>
              <w:rPr>
                <w:rFonts w:eastAsia="標楷體" w:cs="新細明體"/>
              </w:rPr>
            </w:pPr>
          </w:p>
        </w:tc>
      </w:tr>
      <w:tr w:rsidR="006811C8" w:rsidRPr="0083059D" w14:paraId="06A4AB11" w14:textId="77777777" w:rsidTr="00EF4C83">
        <w:trPr>
          <w:trHeight w:val="624"/>
          <w:jc w:val="center"/>
        </w:trPr>
        <w:tc>
          <w:tcPr>
            <w:tcW w:w="1701" w:type="dxa"/>
            <w:vAlign w:val="center"/>
          </w:tcPr>
          <w:p w14:paraId="10B1F892" w14:textId="77777777" w:rsidR="006811C8" w:rsidRPr="0083059D" w:rsidRDefault="006811C8" w:rsidP="00EF4C83">
            <w:pPr>
              <w:rPr>
                <w:rFonts w:eastAsia="標楷體"/>
              </w:rPr>
            </w:pPr>
            <w:r w:rsidRPr="0083059D">
              <w:rPr>
                <w:rFonts w:eastAsia="標楷體"/>
              </w:rPr>
              <w:t>職能治療師</w:t>
            </w:r>
            <w:r w:rsidRPr="0083059D">
              <w:rPr>
                <w:rFonts w:eastAsia="標楷體" w:hint="eastAsia"/>
              </w:rPr>
              <w:t>(</w:t>
            </w:r>
            <w:r w:rsidRPr="0083059D">
              <w:rPr>
                <w:rFonts w:eastAsia="標楷體" w:hint="eastAsia"/>
              </w:rPr>
              <w:t>生</w:t>
            </w:r>
            <w:r w:rsidRPr="0083059D">
              <w:rPr>
                <w:rFonts w:eastAsia="標楷體" w:hint="eastAsia"/>
              </w:rPr>
              <w:t>)</w:t>
            </w:r>
          </w:p>
        </w:tc>
        <w:tc>
          <w:tcPr>
            <w:tcW w:w="1039" w:type="dxa"/>
            <w:vAlign w:val="bottom"/>
          </w:tcPr>
          <w:p w14:paraId="1699C4CB" w14:textId="77777777" w:rsidR="006811C8" w:rsidRPr="0083059D" w:rsidRDefault="006811C8" w:rsidP="00EF4C83">
            <w:pPr>
              <w:rPr>
                <w:rFonts w:eastAsia="標楷體" w:cs="新細明體"/>
              </w:rPr>
            </w:pPr>
          </w:p>
        </w:tc>
        <w:tc>
          <w:tcPr>
            <w:tcW w:w="1039" w:type="dxa"/>
            <w:vAlign w:val="bottom"/>
          </w:tcPr>
          <w:p w14:paraId="241F6BBA" w14:textId="77777777" w:rsidR="006811C8" w:rsidRPr="0083059D" w:rsidRDefault="006811C8" w:rsidP="00EF4C83">
            <w:pPr>
              <w:rPr>
                <w:rFonts w:eastAsia="標楷體" w:cs="新細明體"/>
              </w:rPr>
            </w:pPr>
          </w:p>
        </w:tc>
        <w:tc>
          <w:tcPr>
            <w:tcW w:w="1040" w:type="dxa"/>
            <w:shd w:val="clear" w:color="auto" w:fill="BFBFBF"/>
            <w:vAlign w:val="center"/>
          </w:tcPr>
          <w:p w14:paraId="64747916" w14:textId="77777777" w:rsidR="006811C8" w:rsidRPr="0083059D" w:rsidRDefault="006811C8" w:rsidP="00EF4C83">
            <w:pPr>
              <w:rPr>
                <w:rFonts w:eastAsia="標楷體"/>
              </w:rPr>
            </w:pPr>
          </w:p>
        </w:tc>
        <w:tc>
          <w:tcPr>
            <w:tcW w:w="1262" w:type="dxa"/>
          </w:tcPr>
          <w:p w14:paraId="63563BDF" w14:textId="77777777" w:rsidR="006811C8" w:rsidRPr="0083059D" w:rsidRDefault="006811C8" w:rsidP="00EF4C83">
            <w:pPr>
              <w:rPr>
                <w:rFonts w:eastAsia="標楷體" w:cs="新細明體"/>
              </w:rPr>
            </w:pPr>
          </w:p>
        </w:tc>
        <w:tc>
          <w:tcPr>
            <w:tcW w:w="1262" w:type="dxa"/>
          </w:tcPr>
          <w:p w14:paraId="7E43D604" w14:textId="77777777" w:rsidR="006811C8" w:rsidRPr="0083059D" w:rsidRDefault="006811C8" w:rsidP="00EF4C83">
            <w:pPr>
              <w:rPr>
                <w:rFonts w:eastAsia="標楷體" w:cs="新細明體"/>
              </w:rPr>
            </w:pPr>
          </w:p>
        </w:tc>
        <w:tc>
          <w:tcPr>
            <w:tcW w:w="1262" w:type="dxa"/>
          </w:tcPr>
          <w:p w14:paraId="0B7648E6" w14:textId="77777777" w:rsidR="006811C8" w:rsidRPr="0083059D" w:rsidRDefault="006811C8" w:rsidP="00EF4C83">
            <w:pPr>
              <w:rPr>
                <w:rFonts w:eastAsia="標楷體" w:cs="新細明體"/>
              </w:rPr>
            </w:pPr>
          </w:p>
        </w:tc>
        <w:tc>
          <w:tcPr>
            <w:tcW w:w="1984" w:type="dxa"/>
            <w:shd w:val="clear" w:color="auto" w:fill="auto"/>
            <w:vAlign w:val="bottom"/>
          </w:tcPr>
          <w:p w14:paraId="53D75354" w14:textId="77777777" w:rsidR="006811C8" w:rsidRPr="0083059D" w:rsidRDefault="006811C8" w:rsidP="00EF4C83">
            <w:pPr>
              <w:rPr>
                <w:rFonts w:eastAsia="標楷體" w:cs="新細明體"/>
              </w:rPr>
            </w:pPr>
          </w:p>
        </w:tc>
      </w:tr>
      <w:tr w:rsidR="006811C8" w:rsidRPr="0083059D" w14:paraId="529403E1" w14:textId="77777777" w:rsidTr="00EF4C83">
        <w:trPr>
          <w:trHeight w:val="624"/>
          <w:jc w:val="center"/>
        </w:trPr>
        <w:tc>
          <w:tcPr>
            <w:tcW w:w="1701" w:type="dxa"/>
            <w:vAlign w:val="center"/>
          </w:tcPr>
          <w:p w14:paraId="76434DB7" w14:textId="77777777" w:rsidR="006811C8" w:rsidRPr="0083059D" w:rsidRDefault="006811C8" w:rsidP="00EF4C83">
            <w:pPr>
              <w:rPr>
                <w:rFonts w:eastAsia="標楷體"/>
              </w:rPr>
            </w:pPr>
            <w:r w:rsidRPr="0083059D">
              <w:rPr>
                <w:rFonts w:eastAsia="標楷體"/>
              </w:rPr>
              <w:t>營養師</w:t>
            </w:r>
          </w:p>
        </w:tc>
        <w:tc>
          <w:tcPr>
            <w:tcW w:w="1039" w:type="dxa"/>
            <w:vAlign w:val="bottom"/>
          </w:tcPr>
          <w:p w14:paraId="0F095B92" w14:textId="77777777" w:rsidR="006811C8" w:rsidRPr="0083059D" w:rsidRDefault="006811C8" w:rsidP="00EF4C83">
            <w:pPr>
              <w:rPr>
                <w:rFonts w:eastAsia="標楷體" w:cs="新細明體"/>
              </w:rPr>
            </w:pPr>
          </w:p>
        </w:tc>
        <w:tc>
          <w:tcPr>
            <w:tcW w:w="1039" w:type="dxa"/>
            <w:vAlign w:val="bottom"/>
          </w:tcPr>
          <w:p w14:paraId="750AADB4" w14:textId="77777777" w:rsidR="006811C8" w:rsidRPr="0083059D" w:rsidRDefault="006811C8" w:rsidP="00EF4C83">
            <w:pPr>
              <w:rPr>
                <w:rFonts w:eastAsia="標楷體" w:cs="新細明體"/>
              </w:rPr>
            </w:pPr>
          </w:p>
        </w:tc>
        <w:tc>
          <w:tcPr>
            <w:tcW w:w="1040" w:type="dxa"/>
            <w:shd w:val="clear" w:color="auto" w:fill="BFBFBF"/>
            <w:vAlign w:val="center"/>
          </w:tcPr>
          <w:p w14:paraId="35B6BF0A" w14:textId="77777777" w:rsidR="006811C8" w:rsidRPr="0083059D" w:rsidRDefault="006811C8" w:rsidP="00EF4C83">
            <w:pPr>
              <w:rPr>
                <w:rFonts w:eastAsia="標楷體"/>
              </w:rPr>
            </w:pPr>
          </w:p>
        </w:tc>
        <w:tc>
          <w:tcPr>
            <w:tcW w:w="1262" w:type="dxa"/>
          </w:tcPr>
          <w:p w14:paraId="3ECBA4CB" w14:textId="77777777" w:rsidR="006811C8" w:rsidRPr="0083059D" w:rsidRDefault="006811C8" w:rsidP="00EF4C83">
            <w:pPr>
              <w:rPr>
                <w:rFonts w:eastAsia="標楷體" w:cs="新細明體"/>
              </w:rPr>
            </w:pPr>
          </w:p>
        </w:tc>
        <w:tc>
          <w:tcPr>
            <w:tcW w:w="1262" w:type="dxa"/>
          </w:tcPr>
          <w:p w14:paraId="257DE87F" w14:textId="77777777" w:rsidR="006811C8" w:rsidRPr="0083059D" w:rsidRDefault="006811C8" w:rsidP="00EF4C83">
            <w:pPr>
              <w:rPr>
                <w:rFonts w:eastAsia="標楷體" w:cs="新細明體"/>
              </w:rPr>
            </w:pPr>
          </w:p>
        </w:tc>
        <w:tc>
          <w:tcPr>
            <w:tcW w:w="1262" w:type="dxa"/>
          </w:tcPr>
          <w:p w14:paraId="6A4D276D" w14:textId="77777777" w:rsidR="006811C8" w:rsidRPr="0083059D" w:rsidRDefault="006811C8" w:rsidP="00EF4C83">
            <w:pPr>
              <w:rPr>
                <w:rFonts w:eastAsia="標楷體" w:cs="新細明體"/>
              </w:rPr>
            </w:pPr>
          </w:p>
        </w:tc>
        <w:tc>
          <w:tcPr>
            <w:tcW w:w="1984" w:type="dxa"/>
            <w:shd w:val="clear" w:color="auto" w:fill="auto"/>
            <w:vAlign w:val="bottom"/>
          </w:tcPr>
          <w:p w14:paraId="2CEE71E4" w14:textId="77777777" w:rsidR="006811C8" w:rsidRPr="0083059D" w:rsidRDefault="006811C8" w:rsidP="00EF4C83">
            <w:pPr>
              <w:rPr>
                <w:rFonts w:eastAsia="標楷體" w:cs="新細明體"/>
              </w:rPr>
            </w:pPr>
          </w:p>
        </w:tc>
      </w:tr>
      <w:tr w:rsidR="006811C8" w:rsidRPr="0083059D" w14:paraId="2F658FFE" w14:textId="77777777" w:rsidTr="00EF4C83">
        <w:trPr>
          <w:trHeight w:val="624"/>
          <w:jc w:val="center"/>
        </w:trPr>
        <w:tc>
          <w:tcPr>
            <w:tcW w:w="1701" w:type="dxa"/>
            <w:vAlign w:val="center"/>
          </w:tcPr>
          <w:p w14:paraId="1365B698" w14:textId="77777777" w:rsidR="006811C8" w:rsidRPr="0083059D" w:rsidRDefault="006811C8" w:rsidP="00EF4C83">
            <w:pPr>
              <w:rPr>
                <w:rFonts w:eastAsia="標楷體"/>
              </w:rPr>
            </w:pPr>
            <w:r w:rsidRPr="0083059D">
              <w:rPr>
                <w:rFonts w:eastAsia="標楷體"/>
              </w:rPr>
              <w:t>藥師</w:t>
            </w:r>
            <w:r w:rsidRPr="0083059D">
              <w:rPr>
                <w:rFonts w:eastAsia="標楷體" w:hint="eastAsia"/>
              </w:rPr>
              <w:t>(</w:t>
            </w:r>
            <w:r w:rsidRPr="0083059D">
              <w:rPr>
                <w:rFonts w:eastAsia="標楷體"/>
              </w:rPr>
              <w:t>藥劑</w:t>
            </w:r>
            <w:r w:rsidRPr="0083059D">
              <w:rPr>
                <w:rFonts w:eastAsia="標楷體" w:hint="eastAsia"/>
              </w:rPr>
              <w:t>生</w:t>
            </w:r>
            <w:r w:rsidRPr="0083059D">
              <w:rPr>
                <w:rFonts w:eastAsia="標楷體" w:hint="eastAsia"/>
              </w:rPr>
              <w:t>)</w:t>
            </w:r>
          </w:p>
        </w:tc>
        <w:tc>
          <w:tcPr>
            <w:tcW w:w="1039" w:type="dxa"/>
            <w:vAlign w:val="bottom"/>
          </w:tcPr>
          <w:p w14:paraId="401A8F41" w14:textId="77777777" w:rsidR="006811C8" w:rsidRPr="0083059D" w:rsidRDefault="006811C8" w:rsidP="00EF4C83">
            <w:pPr>
              <w:rPr>
                <w:rFonts w:eastAsia="標楷體" w:cs="新細明體"/>
              </w:rPr>
            </w:pPr>
          </w:p>
        </w:tc>
        <w:tc>
          <w:tcPr>
            <w:tcW w:w="1039" w:type="dxa"/>
            <w:vAlign w:val="bottom"/>
          </w:tcPr>
          <w:p w14:paraId="55F686A1" w14:textId="77777777" w:rsidR="006811C8" w:rsidRPr="0083059D" w:rsidRDefault="006811C8" w:rsidP="00EF4C83">
            <w:pPr>
              <w:rPr>
                <w:rFonts w:eastAsia="標楷體" w:cs="新細明體"/>
              </w:rPr>
            </w:pPr>
          </w:p>
        </w:tc>
        <w:tc>
          <w:tcPr>
            <w:tcW w:w="1040" w:type="dxa"/>
            <w:shd w:val="clear" w:color="auto" w:fill="BFBFBF"/>
            <w:vAlign w:val="center"/>
          </w:tcPr>
          <w:p w14:paraId="6D97BC68" w14:textId="77777777" w:rsidR="006811C8" w:rsidRPr="0083059D" w:rsidRDefault="006811C8" w:rsidP="00EF4C83">
            <w:pPr>
              <w:rPr>
                <w:rFonts w:eastAsia="標楷體"/>
              </w:rPr>
            </w:pPr>
          </w:p>
        </w:tc>
        <w:tc>
          <w:tcPr>
            <w:tcW w:w="1262" w:type="dxa"/>
            <w:tcBorders>
              <w:bottom w:val="single" w:sz="4" w:space="0" w:color="auto"/>
            </w:tcBorders>
          </w:tcPr>
          <w:p w14:paraId="7123CD87" w14:textId="77777777" w:rsidR="006811C8" w:rsidRPr="0083059D" w:rsidRDefault="006811C8" w:rsidP="00EF4C83">
            <w:pPr>
              <w:rPr>
                <w:rFonts w:eastAsia="標楷體" w:cs="新細明體"/>
              </w:rPr>
            </w:pPr>
          </w:p>
        </w:tc>
        <w:tc>
          <w:tcPr>
            <w:tcW w:w="1262" w:type="dxa"/>
            <w:tcBorders>
              <w:bottom w:val="single" w:sz="4" w:space="0" w:color="auto"/>
            </w:tcBorders>
          </w:tcPr>
          <w:p w14:paraId="059095AE" w14:textId="77777777" w:rsidR="006811C8" w:rsidRPr="0083059D" w:rsidRDefault="006811C8" w:rsidP="00EF4C83">
            <w:pPr>
              <w:rPr>
                <w:rFonts w:eastAsia="標楷體" w:cs="新細明體"/>
              </w:rPr>
            </w:pPr>
          </w:p>
        </w:tc>
        <w:tc>
          <w:tcPr>
            <w:tcW w:w="1262" w:type="dxa"/>
            <w:tcBorders>
              <w:bottom w:val="single" w:sz="4" w:space="0" w:color="auto"/>
            </w:tcBorders>
          </w:tcPr>
          <w:p w14:paraId="16CADB67" w14:textId="77777777" w:rsidR="006811C8" w:rsidRPr="0083059D" w:rsidRDefault="006811C8" w:rsidP="00EF4C83">
            <w:pPr>
              <w:rPr>
                <w:rFonts w:eastAsia="標楷體" w:cs="新細明體"/>
              </w:rPr>
            </w:pPr>
          </w:p>
        </w:tc>
        <w:tc>
          <w:tcPr>
            <w:tcW w:w="1984" w:type="dxa"/>
            <w:shd w:val="clear" w:color="auto" w:fill="auto"/>
            <w:vAlign w:val="bottom"/>
          </w:tcPr>
          <w:p w14:paraId="7F4FB1D1" w14:textId="77777777" w:rsidR="006811C8" w:rsidRPr="0083059D" w:rsidRDefault="006811C8" w:rsidP="00EF4C83">
            <w:pPr>
              <w:rPr>
                <w:rFonts w:eastAsia="標楷體" w:cs="新細明體"/>
              </w:rPr>
            </w:pPr>
          </w:p>
        </w:tc>
      </w:tr>
      <w:tr w:rsidR="006811C8" w:rsidRPr="0083059D" w14:paraId="066233C4" w14:textId="77777777" w:rsidTr="00EF4C83">
        <w:trPr>
          <w:trHeight w:val="624"/>
          <w:jc w:val="center"/>
        </w:trPr>
        <w:tc>
          <w:tcPr>
            <w:tcW w:w="1701" w:type="dxa"/>
            <w:vAlign w:val="center"/>
          </w:tcPr>
          <w:p w14:paraId="6651E0DB" w14:textId="77777777" w:rsidR="006811C8" w:rsidRDefault="006811C8" w:rsidP="00EF4C83">
            <w:pPr>
              <w:rPr>
                <w:rFonts w:eastAsia="標楷體"/>
              </w:rPr>
            </w:pPr>
            <w:r w:rsidRPr="0083059D">
              <w:rPr>
                <w:rFonts w:eastAsia="標楷體" w:hint="eastAsia"/>
              </w:rPr>
              <w:lastRenderedPageBreak/>
              <w:t>廚工及</w:t>
            </w:r>
          </w:p>
          <w:p w14:paraId="6E2C2CBD" w14:textId="77777777" w:rsidR="006811C8" w:rsidRPr="0083059D" w:rsidRDefault="006811C8" w:rsidP="00EF4C83">
            <w:pPr>
              <w:rPr>
                <w:rFonts w:eastAsia="標楷體"/>
                <w:highlight w:val="yellow"/>
              </w:rPr>
            </w:pPr>
            <w:r w:rsidRPr="0083059D">
              <w:rPr>
                <w:rFonts w:eastAsia="標楷體" w:hint="eastAsia"/>
              </w:rPr>
              <w:t>供膳人員</w:t>
            </w:r>
          </w:p>
        </w:tc>
        <w:tc>
          <w:tcPr>
            <w:tcW w:w="1039" w:type="dxa"/>
            <w:vAlign w:val="bottom"/>
          </w:tcPr>
          <w:p w14:paraId="2FBD402E" w14:textId="77777777" w:rsidR="006811C8" w:rsidRPr="0083059D" w:rsidRDefault="006811C8" w:rsidP="00EF4C83">
            <w:pPr>
              <w:rPr>
                <w:rFonts w:eastAsia="標楷體" w:cs="新細明體"/>
              </w:rPr>
            </w:pPr>
          </w:p>
        </w:tc>
        <w:tc>
          <w:tcPr>
            <w:tcW w:w="1039" w:type="dxa"/>
            <w:vAlign w:val="bottom"/>
          </w:tcPr>
          <w:p w14:paraId="0A53DF62" w14:textId="77777777" w:rsidR="006811C8" w:rsidRPr="0083059D" w:rsidRDefault="006811C8" w:rsidP="00EF4C83">
            <w:pPr>
              <w:rPr>
                <w:rFonts w:eastAsia="標楷體" w:cs="新細明體"/>
              </w:rPr>
            </w:pPr>
          </w:p>
        </w:tc>
        <w:tc>
          <w:tcPr>
            <w:tcW w:w="1040" w:type="dxa"/>
            <w:vAlign w:val="bottom"/>
          </w:tcPr>
          <w:p w14:paraId="4EAD6EB2" w14:textId="77777777" w:rsidR="006811C8" w:rsidRPr="0083059D" w:rsidRDefault="006811C8" w:rsidP="00EF4C83">
            <w:pPr>
              <w:rPr>
                <w:rFonts w:eastAsia="標楷體" w:cs="新細明體"/>
              </w:rPr>
            </w:pPr>
          </w:p>
        </w:tc>
        <w:tc>
          <w:tcPr>
            <w:tcW w:w="1262" w:type="dxa"/>
            <w:tcBorders>
              <w:tr2bl w:val="single" w:sz="4" w:space="0" w:color="auto"/>
            </w:tcBorders>
          </w:tcPr>
          <w:p w14:paraId="6E7C7010" w14:textId="77777777" w:rsidR="006811C8" w:rsidRPr="0083059D" w:rsidRDefault="006811C8" w:rsidP="00EF4C83">
            <w:pPr>
              <w:rPr>
                <w:rFonts w:eastAsia="標楷體" w:cs="新細明體"/>
              </w:rPr>
            </w:pPr>
          </w:p>
        </w:tc>
        <w:tc>
          <w:tcPr>
            <w:tcW w:w="1262" w:type="dxa"/>
            <w:tcBorders>
              <w:tr2bl w:val="single" w:sz="4" w:space="0" w:color="auto"/>
            </w:tcBorders>
          </w:tcPr>
          <w:p w14:paraId="36E40801" w14:textId="77777777" w:rsidR="006811C8" w:rsidRPr="0083059D" w:rsidRDefault="006811C8" w:rsidP="00EF4C83">
            <w:pPr>
              <w:rPr>
                <w:rFonts w:eastAsia="標楷體" w:cs="新細明體"/>
              </w:rPr>
            </w:pPr>
          </w:p>
        </w:tc>
        <w:tc>
          <w:tcPr>
            <w:tcW w:w="1262" w:type="dxa"/>
            <w:tcBorders>
              <w:tr2bl w:val="single" w:sz="4" w:space="0" w:color="auto"/>
            </w:tcBorders>
          </w:tcPr>
          <w:p w14:paraId="6513E14F" w14:textId="77777777" w:rsidR="006811C8" w:rsidRPr="0083059D" w:rsidRDefault="006811C8" w:rsidP="00EF4C83">
            <w:pPr>
              <w:rPr>
                <w:rFonts w:eastAsia="標楷體" w:cs="新細明體"/>
              </w:rPr>
            </w:pPr>
          </w:p>
        </w:tc>
        <w:tc>
          <w:tcPr>
            <w:tcW w:w="1984" w:type="dxa"/>
            <w:vAlign w:val="bottom"/>
          </w:tcPr>
          <w:p w14:paraId="46B77076" w14:textId="77777777" w:rsidR="006811C8" w:rsidRPr="0083059D" w:rsidRDefault="006811C8" w:rsidP="00EF4C83">
            <w:pPr>
              <w:rPr>
                <w:rFonts w:eastAsia="標楷體" w:cs="新細明體"/>
              </w:rPr>
            </w:pPr>
          </w:p>
        </w:tc>
      </w:tr>
      <w:tr w:rsidR="006811C8" w:rsidRPr="0083059D" w14:paraId="798B8752" w14:textId="77777777" w:rsidTr="00EF4C83">
        <w:trPr>
          <w:trHeight w:val="624"/>
          <w:jc w:val="center"/>
        </w:trPr>
        <w:tc>
          <w:tcPr>
            <w:tcW w:w="1701" w:type="dxa"/>
            <w:vAlign w:val="center"/>
          </w:tcPr>
          <w:p w14:paraId="006891F7" w14:textId="77777777" w:rsidR="006811C8" w:rsidRDefault="006811C8" w:rsidP="00EF4C83">
            <w:pPr>
              <w:rPr>
                <w:rFonts w:eastAsia="標楷體"/>
              </w:rPr>
            </w:pPr>
            <w:r w:rsidRPr="0083059D">
              <w:rPr>
                <w:rFonts w:eastAsia="標楷體"/>
              </w:rPr>
              <w:t>洗衣人員</w:t>
            </w:r>
            <w:r w:rsidRPr="0083059D">
              <w:rPr>
                <w:rFonts w:eastAsia="標楷體" w:hint="eastAsia"/>
              </w:rPr>
              <w:t>及</w:t>
            </w:r>
          </w:p>
          <w:p w14:paraId="46B46734" w14:textId="77777777" w:rsidR="006811C8" w:rsidRPr="0083059D" w:rsidRDefault="006811C8" w:rsidP="00EF4C83">
            <w:pPr>
              <w:rPr>
                <w:rFonts w:eastAsia="標楷體"/>
              </w:rPr>
            </w:pPr>
            <w:r w:rsidRPr="0083059D">
              <w:rPr>
                <w:rFonts w:eastAsia="標楷體"/>
              </w:rPr>
              <w:t>清潔人員</w:t>
            </w:r>
          </w:p>
        </w:tc>
        <w:tc>
          <w:tcPr>
            <w:tcW w:w="1039" w:type="dxa"/>
            <w:vAlign w:val="bottom"/>
          </w:tcPr>
          <w:p w14:paraId="11E811C2" w14:textId="77777777" w:rsidR="006811C8" w:rsidRPr="0083059D" w:rsidRDefault="006811C8" w:rsidP="00EF4C83">
            <w:pPr>
              <w:rPr>
                <w:rFonts w:eastAsia="標楷體" w:cs="新細明體"/>
              </w:rPr>
            </w:pPr>
          </w:p>
        </w:tc>
        <w:tc>
          <w:tcPr>
            <w:tcW w:w="1039" w:type="dxa"/>
            <w:vAlign w:val="bottom"/>
          </w:tcPr>
          <w:p w14:paraId="0EFDF581" w14:textId="77777777" w:rsidR="006811C8" w:rsidRPr="0083059D" w:rsidRDefault="006811C8" w:rsidP="00EF4C83">
            <w:pPr>
              <w:rPr>
                <w:rFonts w:eastAsia="標楷體" w:cs="新細明體"/>
              </w:rPr>
            </w:pPr>
          </w:p>
        </w:tc>
        <w:tc>
          <w:tcPr>
            <w:tcW w:w="1040" w:type="dxa"/>
            <w:vAlign w:val="bottom"/>
          </w:tcPr>
          <w:p w14:paraId="3FC007EA" w14:textId="77777777" w:rsidR="006811C8" w:rsidRPr="0083059D" w:rsidRDefault="006811C8" w:rsidP="00EF4C83">
            <w:pPr>
              <w:rPr>
                <w:rFonts w:eastAsia="標楷體" w:cs="新細明體"/>
              </w:rPr>
            </w:pPr>
          </w:p>
        </w:tc>
        <w:tc>
          <w:tcPr>
            <w:tcW w:w="1262" w:type="dxa"/>
            <w:tcBorders>
              <w:tr2bl w:val="single" w:sz="4" w:space="0" w:color="auto"/>
            </w:tcBorders>
          </w:tcPr>
          <w:p w14:paraId="44FC82BC" w14:textId="77777777" w:rsidR="006811C8" w:rsidRPr="0083059D" w:rsidRDefault="006811C8" w:rsidP="00EF4C83">
            <w:pPr>
              <w:rPr>
                <w:rFonts w:eastAsia="標楷體" w:cs="新細明體"/>
              </w:rPr>
            </w:pPr>
          </w:p>
        </w:tc>
        <w:tc>
          <w:tcPr>
            <w:tcW w:w="1262" w:type="dxa"/>
            <w:tcBorders>
              <w:tr2bl w:val="single" w:sz="4" w:space="0" w:color="auto"/>
            </w:tcBorders>
          </w:tcPr>
          <w:p w14:paraId="26304143" w14:textId="77777777" w:rsidR="006811C8" w:rsidRPr="0083059D" w:rsidRDefault="006811C8" w:rsidP="00EF4C83">
            <w:pPr>
              <w:rPr>
                <w:rFonts w:eastAsia="標楷體" w:cs="新細明體"/>
              </w:rPr>
            </w:pPr>
          </w:p>
        </w:tc>
        <w:tc>
          <w:tcPr>
            <w:tcW w:w="1262" w:type="dxa"/>
            <w:tcBorders>
              <w:tr2bl w:val="single" w:sz="4" w:space="0" w:color="auto"/>
            </w:tcBorders>
          </w:tcPr>
          <w:p w14:paraId="24446E73" w14:textId="77777777" w:rsidR="006811C8" w:rsidRPr="0083059D" w:rsidRDefault="006811C8" w:rsidP="00EF4C83">
            <w:pPr>
              <w:rPr>
                <w:rFonts w:eastAsia="標楷體" w:cs="新細明體"/>
              </w:rPr>
            </w:pPr>
          </w:p>
        </w:tc>
        <w:tc>
          <w:tcPr>
            <w:tcW w:w="1984" w:type="dxa"/>
            <w:vAlign w:val="bottom"/>
          </w:tcPr>
          <w:p w14:paraId="704DF3B6" w14:textId="77777777" w:rsidR="006811C8" w:rsidRPr="0083059D" w:rsidRDefault="006811C8" w:rsidP="00EF4C83">
            <w:pPr>
              <w:rPr>
                <w:rFonts w:eastAsia="標楷體" w:cs="新細明體"/>
              </w:rPr>
            </w:pPr>
          </w:p>
        </w:tc>
      </w:tr>
      <w:tr w:rsidR="006811C8" w:rsidRPr="0083059D" w14:paraId="6C44214B" w14:textId="77777777" w:rsidTr="00EF4C83">
        <w:trPr>
          <w:trHeight w:val="624"/>
          <w:jc w:val="center"/>
        </w:trPr>
        <w:tc>
          <w:tcPr>
            <w:tcW w:w="1701" w:type="dxa"/>
            <w:vAlign w:val="center"/>
          </w:tcPr>
          <w:p w14:paraId="78D35EE1" w14:textId="77777777" w:rsidR="006811C8" w:rsidRPr="0083059D" w:rsidRDefault="006811C8" w:rsidP="00EF4C83">
            <w:pPr>
              <w:rPr>
                <w:rFonts w:eastAsia="標楷體"/>
              </w:rPr>
            </w:pPr>
            <w:r w:rsidRPr="0083059D">
              <w:rPr>
                <w:rFonts w:eastAsia="標楷體"/>
              </w:rPr>
              <w:t>行政人員</w:t>
            </w:r>
            <w:r w:rsidRPr="0083059D">
              <w:rPr>
                <w:rFonts w:eastAsia="標楷體" w:hint="eastAsia"/>
              </w:rPr>
              <w:t>(</w:t>
            </w:r>
            <w:r w:rsidRPr="0083059D">
              <w:rPr>
                <w:rFonts w:eastAsia="標楷體"/>
              </w:rPr>
              <w:t>含會計、人事、總務及庶務</w:t>
            </w:r>
            <w:r w:rsidRPr="0083059D">
              <w:rPr>
                <w:rFonts w:eastAsia="標楷體" w:hint="eastAsia"/>
              </w:rPr>
              <w:t>)</w:t>
            </w:r>
          </w:p>
        </w:tc>
        <w:tc>
          <w:tcPr>
            <w:tcW w:w="1039" w:type="dxa"/>
            <w:vAlign w:val="bottom"/>
          </w:tcPr>
          <w:p w14:paraId="5FEBD4F3" w14:textId="77777777" w:rsidR="006811C8" w:rsidRPr="0083059D" w:rsidRDefault="006811C8" w:rsidP="00EF4C83">
            <w:pPr>
              <w:rPr>
                <w:rFonts w:eastAsia="標楷體" w:cs="新細明體"/>
              </w:rPr>
            </w:pPr>
          </w:p>
        </w:tc>
        <w:tc>
          <w:tcPr>
            <w:tcW w:w="1039" w:type="dxa"/>
            <w:vAlign w:val="bottom"/>
          </w:tcPr>
          <w:p w14:paraId="755547D0" w14:textId="77777777" w:rsidR="006811C8" w:rsidRPr="0083059D" w:rsidRDefault="006811C8" w:rsidP="00EF4C83">
            <w:pPr>
              <w:rPr>
                <w:rFonts w:eastAsia="標楷體" w:cs="新細明體"/>
              </w:rPr>
            </w:pPr>
          </w:p>
        </w:tc>
        <w:tc>
          <w:tcPr>
            <w:tcW w:w="1040" w:type="dxa"/>
            <w:vAlign w:val="bottom"/>
          </w:tcPr>
          <w:p w14:paraId="63B0F916"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1750AB05"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0CBD931F"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5FC1B77E" w14:textId="77777777" w:rsidR="006811C8" w:rsidRPr="0083059D" w:rsidRDefault="006811C8" w:rsidP="00EF4C83">
            <w:pPr>
              <w:rPr>
                <w:rFonts w:eastAsia="標楷體" w:cs="新細明體"/>
              </w:rPr>
            </w:pPr>
          </w:p>
        </w:tc>
        <w:tc>
          <w:tcPr>
            <w:tcW w:w="1984" w:type="dxa"/>
            <w:vAlign w:val="bottom"/>
          </w:tcPr>
          <w:p w14:paraId="25A9558F" w14:textId="77777777" w:rsidR="006811C8" w:rsidRPr="0083059D" w:rsidRDefault="006811C8" w:rsidP="00EF4C83">
            <w:pPr>
              <w:rPr>
                <w:rFonts w:eastAsia="標楷體" w:cs="新細明體"/>
              </w:rPr>
            </w:pPr>
          </w:p>
        </w:tc>
      </w:tr>
      <w:tr w:rsidR="006811C8" w:rsidRPr="0083059D" w14:paraId="531D3454" w14:textId="77777777" w:rsidTr="00EF4C83">
        <w:trPr>
          <w:trHeight w:val="624"/>
          <w:jc w:val="center"/>
        </w:trPr>
        <w:tc>
          <w:tcPr>
            <w:tcW w:w="1701" w:type="dxa"/>
            <w:vAlign w:val="center"/>
          </w:tcPr>
          <w:p w14:paraId="0CBE2BFE" w14:textId="77777777" w:rsidR="006811C8" w:rsidRPr="0083059D" w:rsidRDefault="006811C8" w:rsidP="00EF4C83">
            <w:pPr>
              <w:rPr>
                <w:rFonts w:eastAsia="標楷體"/>
              </w:rPr>
            </w:pPr>
            <w:r w:rsidRPr="0083059D">
              <w:rPr>
                <w:rFonts w:eastAsia="標楷體" w:hint="eastAsia"/>
              </w:rPr>
              <w:t>防火安全人員</w:t>
            </w:r>
          </w:p>
        </w:tc>
        <w:tc>
          <w:tcPr>
            <w:tcW w:w="1039" w:type="dxa"/>
            <w:vAlign w:val="bottom"/>
          </w:tcPr>
          <w:p w14:paraId="76AA588E" w14:textId="77777777" w:rsidR="006811C8" w:rsidRPr="0083059D" w:rsidRDefault="006811C8" w:rsidP="00EF4C83">
            <w:pPr>
              <w:rPr>
                <w:rFonts w:eastAsia="標楷體" w:cs="新細明體"/>
              </w:rPr>
            </w:pPr>
          </w:p>
        </w:tc>
        <w:tc>
          <w:tcPr>
            <w:tcW w:w="1039" w:type="dxa"/>
            <w:vAlign w:val="bottom"/>
          </w:tcPr>
          <w:p w14:paraId="00144304" w14:textId="77777777" w:rsidR="006811C8" w:rsidRPr="0083059D" w:rsidRDefault="006811C8" w:rsidP="00EF4C83">
            <w:pPr>
              <w:rPr>
                <w:rFonts w:eastAsia="標楷體" w:cs="新細明體"/>
              </w:rPr>
            </w:pPr>
          </w:p>
        </w:tc>
        <w:tc>
          <w:tcPr>
            <w:tcW w:w="1040" w:type="dxa"/>
            <w:vAlign w:val="bottom"/>
          </w:tcPr>
          <w:p w14:paraId="245B94A5"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68624D84"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1E44A4AF" w14:textId="77777777" w:rsidR="006811C8" w:rsidRPr="0083059D" w:rsidRDefault="006811C8" w:rsidP="00EF4C83">
            <w:pPr>
              <w:rPr>
                <w:rFonts w:eastAsia="標楷體" w:cs="新細明體"/>
              </w:rPr>
            </w:pPr>
          </w:p>
        </w:tc>
        <w:tc>
          <w:tcPr>
            <w:tcW w:w="1262" w:type="dxa"/>
            <w:tcBorders>
              <w:bottom w:val="single" w:sz="4" w:space="0" w:color="auto"/>
              <w:tr2bl w:val="single" w:sz="4" w:space="0" w:color="auto"/>
            </w:tcBorders>
          </w:tcPr>
          <w:p w14:paraId="4A6E9E59" w14:textId="77777777" w:rsidR="006811C8" w:rsidRPr="0083059D" w:rsidRDefault="006811C8" w:rsidP="00EF4C83">
            <w:pPr>
              <w:rPr>
                <w:rFonts w:eastAsia="標楷體" w:cs="新細明體"/>
              </w:rPr>
            </w:pPr>
          </w:p>
        </w:tc>
        <w:tc>
          <w:tcPr>
            <w:tcW w:w="1984" w:type="dxa"/>
            <w:vAlign w:val="bottom"/>
          </w:tcPr>
          <w:p w14:paraId="10BD8ED5" w14:textId="77777777" w:rsidR="006811C8" w:rsidRPr="0083059D" w:rsidRDefault="006811C8" w:rsidP="00EF4C83">
            <w:pPr>
              <w:rPr>
                <w:rFonts w:eastAsia="標楷體" w:cs="新細明體"/>
              </w:rPr>
            </w:pPr>
          </w:p>
        </w:tc>
      </w:tr>
      <w:tr w:rsidR="006811C8" w:rsidRPr="0083059D" w14:paraId="4C699448" w14:textId="77777777" w:rsidTr="00EF4C83">
        <w:trPr>
          <w:trHeight w:val="624"/>
          <w:jc w:val="center"/>
        </w:trPr>
        <w:tc>
          <w:tcPr>
            <w:tcW w:w="1701" w:type="dxa"/>
            <w:vAlign w:val="center"/>
          </w:tcPr>
          <w:p w14:paraId="226D6823" w14:textId="77777777" w:rsidR="006811C8" w:rsidRPr="0083059D" w:rsidRDefault="006811C8" w:rsidP="00EF4C83">
            <w:pPr>
              <w:rPr>
                <w:rFonts w:eastAsia="標楷體"/>
              </w:rPr>
            </w:pPr>
            <w:r w:rsidRPr="0083059D">
              <w:rPr>
                <w:rFonts w:eastAsia="標楷體"/>
              </w:rPr>
              <w:t>其他人員</w:t>
            </w:r>
          </w:p>
        </w:tc>
        <w:tc>
          <w:tcPr>
            <w:tcW w:w="1039" w:type="dxa"/>
            <w:vAlign w:val="bottom"/>
          </w:tcPr>
          <w:p w14:paraId="5A40D696" w14:textId="77777777" w:rsidR="006811C8" w:rsidRPr="0083059D" w:rsidRDefault="006811C8" w:rsidP="00EF4C83">
            <w:pPr>
              <w:rPr>
                <w:rFonts w:eastAsia="標楷體" w:cs="新細明體"/>
              </w:rPr>
            </w:pPr>
          </w:p>
        </w:tc>
        <w:tc>
          <w:tcPr>
            <w:tcW w:w="1039" w:type="dxa"/>
            <w:vAlign w:val="bottom"/>
          </w:tcPr>
          <w:p w14:paraId="04752A76" w14:textId="77777777" w:rsidR="006811C8" w:rsidRPr="0083059D" w:rsidRDefault="006811C8" w:rsidP="00EF4C83">
            <w:pPr>
              <w:rPr>
                <w:rFonts w:eastAsia="標楷體" w:cs="新細明體"/>
              </w:rPr>
            </w:pPr>
          </w:p>
        </w:tc>
        <w:tc>
          <w:tcPr>
            <w:tcW w:w="1040" w:type="dxa"/>
            <w:vAlign w:val="bottom"/>
          </w:tcPr>
          <w:p w14:paraId="1DEAAEE9" w14:textId="77777777" w:rsidR="006811C8" w:rsidRPr="0083059D" w:rsidRDefault="006811C8" w:rsidP="00EF4C83">
            <w:pPr>
              <w:rPr>
                <w:rFonts w:eastAsia="標楷體" w:cs="新細明體"/>
              </w:rPr>
            </w:pPr>
          </w:p>
        </w:tc>
        <w:tc>
          <w:tcPr>
            <w:tcW w:w="1262" w:type="dxa"/>
            <w:tcBorders>
              <w:tr2bl w:val="single" w:sz="4" w:space="0" w:color="auto"/>
            </w:tcBorders>
          </w:tcPr>
          <w:p w14:paraId="4F44E368" w14:textId="77777777" w:rsidR="006811C8" w:rsidRPr="0083059D" w:rsidRDefault="006811C8" w:rsidP="00EF4C83">
            <w:pPr>
              <w:rPr>
                <w:rFonts w:eastAsia="標楷體" w:cs="新細明體"/>
              </w:rPr>
            </w:pPr>
          </w:p>
        </w:tc>
        <w:tc>
          <w:tcPr>
            <w:tcW w:w="1262" w:type="dxa"/>
            <w:tcBorders>
              <w:tr2bl w:val="single" w:sz="4" w:space="0" w:color="auto"/>
            </w:tcBorders>
          </w:tcPr>
          <w:p w14:paraId="20D4E08E" w14:textId="77777777" w:rsidR="006811C8" w:rsidRPr="0083059D" w:rsidRDefault="006811C8" w:rsidP="00EF4C83">
            <w:pPr>
              <w:rPr>
                <w:rFonts w:eastAsia="標楷體" w:cs="新細明體"/>
              </w:rPr>
            </w:pPr>
          </w:p>
        </w:tc>
        <w:tc>
          <w:tcPr>
            <w:tcW w:w="1262" w:type="dxa"/>
            <w:tcBorders>
              <w:tr2bl w:val="single" w:sz="4" w:space="0" w:color="auto"/>
            </w:tcBorders>
          </w:tcPr>
          <w:p w14:paraId="21B75DE9" w14:textId="77777777" w:rsidR="006811C8" w:rsidRPr="0083059D" w:rsidRDefault="006811C8" w:rsidP="00EF4C83">
            <w:pPr>
              <w:rPr>
                <w:rFonts w:eastAsia="標楷體" w:cs="新細明體"/>
              </w:rPr>
            </w:pPr>
          </w:p>
        </w:tc>
        <w:tc>
          <w:tcPr>
            <w:tcW w:w="1984" w:type="dxa"/>
            <w:vAlign w:val="bottom"/>
          </w:tcPr>
          <w:p w14:paraId="129A8193" w14:textId="77777777" w:rsidR="006811C8" w:rsidRPr="0083059D" w:rsidRDefault="006811C8" w:rsidP="00EF4C83">
            <w:pPr>
              <w:rPr>
                <w:rFonts w:eastAsia="標楷體" w:cs="新細明體"/>
              </w:rPr>
            </w:pPr>
          </w:p>
        </w:tc>
      </w:tr>
    </w:tbl>
    <w:p w14:paraId="096A6A9F" w14:textId="77777777" w:rsidR="006811C8" w:rsidRDefault="006811C8" w:rsidP="0021469B">
      <w:pPr>
        <w:ind w:leftChars="-59" w:left="-142"/>
        <w:rPr>
          <w:rFonts w:eastAsia="標楷體"/>
        </w:rPr>
      </w:pPr>
    </w:p>
    <w:p w14:paraId="52890EC8" w14:textId="77777777" w:rsidR="006811C8" w:rsidRPr="0083059D" w:rsidRDefault="006811C8" w:rsidP="0021469B">
      <w:pPr>
        <w:ind w:leftChars="-59" w:left="-142"/>
        <w:rPr>
          <w:rFonts w:eastAsia="標楷體"/>
        </w:rPr>
      </w:pPr>
      <w:proofErr w:type="gramStart"/>
      <w:r w:rsidRPr="0083059D">
        <w:rPr>
          <w:rFonts w:eastAsia="標楷體" w:hint="eastAsia"/>
        </w:rPr>
        <w:t>註</w:t>
      </w:r>
      <w:proofErr w:type="gramEnd"/>
      <w:r w:rsidRPr="0083059D">
        <w:rPr>
          <w:rFonts w:eastAsia="標楷體" w:hint="eastAsia"/>
        </w:rPr>
        <w:t>：</w:t>
      </w:r>
      <w:proofErr w:type="gramStart"/>
      <w:r w:rsidRPr="0083059D">
        <w:rPr>
          <w:rFonts w:eastAsia="標楷體" w:hint="eastAsia"/>
        </w:rPr>
        <w:t>醫</w:t>
      </w:r>
      <w:proofErr w:type="gramEnd"/>
      <w:r w:rsidRPr="0083059D">
        <w:rPr>
          <w:rFonts w:eastAsia="標楷體" w:hint="eastAsia"/>
        </w:rPr>
        <w:t>事人員、社工人員接受長照</w:t>
      </w:r>
      <w:proofErr w:type="gramStart"/>
      <w:r w:rsidRPr="0083059D">
        <w:rPr>
          <w:rFonts w:eastAsia="標楷體" w:hint="eastAsia"/>
        </w:rPr>
        <w:t>醫</w:t>
      </w:r>
      <w:proofErr w:type="gramEnd"/>
      <w:r w:rsidRPr="0083059D">
        <w:rPr>
          <w:rFonts w:eastAsia="標楷體" w:hint="eastAsia"/>
        </w:rPr>
        <w:t>事專業課程者，請</w:t>
      </w:r>
      <w:proofErr w:type="gramStart"/>
      <w:r w:rsidRPr="0083059D">
        <w:rPr>
          <w:rFonts w:eastAsia="標楷體" w:hint="eastAsia"/>
        </w:rPr>
        <w:t>填復下列</w:t>
      </w:r>
      <w:proofErr w:type="gramEnd"/>
      <w:r w:rsidRPr="0083059D">
        <w:rPr>
          <w:rFonts w:eastAsia="標楷體" w:hint="eastAsia"/>
        </w:rPr>
        <w:t>名單</w:t>
      </w:r>
      <w:r w:rsidRPr="0083059D">
        <w:rPr>
          <w:rFonts w:eastAsia="標楷體" w:hint="eastAsia"/>
        </w:rPr>
        <w:t>(</w:t>
      </w:r>
      <w:r w:rsidRPr="0083059D">
        <w:rPr>
          <w:rFonts w:eastAsia="標楷體" w:hint="eastAsia"/>
        </w:rPr>
        <w:t>如有不足請自行增列</w:t>
      </w:r>
      <w:r w:rsidRPr="0083059D">
        <w:rPr>
          <w:rFonts w:eastAsia="標楷體" w:hint="eastAsia"/>
        </w:rPr>
        <w:t>)</w:t>
      </w:r>
      <w:r w:rsidRPr="0083059D">
        <w:rPr>
          <w:rFonts w:eastAsia="標楷體" w:hint="eastAsia"/>
        </w:rPr>
        <w:t>：</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1772"/>
        <w:gridCol w:w="1772"/>
        <w:gridCol w:w="1772"/>
        <w:gridCol w:w="1772"/>
      </w:tblGrid>
      <w:tr w:rsidR="006811C8" w:rsidRPr="0083059D" w14:paraId="1288E90D" w14:textId="77777777" w:rsidTr="00EF4C83">
        <w:tc>
          <w:tcPr>
            <w:tcW w:w="1772" w:type="dxa"/>
            <w:shd w:val="clear" w:color="auto" w:fill="auto"/>
            <w:vAlign w:val="center"/>
          </w:tcPr>
          <w:p w14:paraId="6F08F142" w14:textId="77777777" w:rsidR="006811C8" w:rsidRPr="0083059D" w:rsidRDefault="006811C8" w:rsidP="00EF4C83">
            <w:pPr>
              <w:jc w:val="center"/>
              <w:rPr>
                <w:rFonts w:eastAsia="標楷體"/>
                <w:szCs w:val="26"/>
              </w:rPr>
            </w:pPr>
            <w:r w:rsidRPr="0083059D">
              <w:rPr>
                <w:rFonts w:eastAsia="標楷體"/>
                <w:szCs w:val="26"/>
              </w:rPr>
              <w:t>職稱</w:t>
            </w:r>
          </w:p>
        </w:tc>
        <w:tc>
          <w:tcPr>
            <w:tcW w:w="1772" w:type="dxa"/>
            <w:shd w:val="clear" w:color="auto" w:fill="auto"/>
            <w:vAlign w:val="center"/>
          </w:tcPr>
          <w:p w14:paraId="451C72AD" w14:textId="77777777" w:rsidR="006811C8" w:rsidRPr="0083059D" w:rsidRDefault="006811C8" w:rsidP="00EF4C83">
            <w:pPr>
              <w:jc w:val="center"/>
              <w:rPr>
                <w:rFonts w:eastAsia="標楷體"/>
                <w:szCs w:val="26"/>
              </w:rPr>
            </w:pPr>
            <w:r w:rsidRPr="0083059D">
              <w:rPr>
                <w:rFonts w:eastAsia="標楷體"/>
                <w:szCs w:val="26"/>
              </w:rPr>
              <w:t>姓名</w:t>
            </w:r>
          </w:p>
        </w:tc>
        <w:tc>
          <w:tcPr>
            <w:tcW w:w="1772" w:type="dxa"/>
            <w:shd w:val="clear" w:color="auto" w:fill="auto"/>
            <w:vAlign w:val="center"/>
          </w:tcPr>
          <w:p w14:paraId="6F6840DE" w14:textId="77777777" w:rsidR="006811C8" w:rsidRPr="0083059D" w:rsidRDefault="006811C8" w:rsidP="00EF4C83">
            <w:pPr>
              <w:jc w:val="center"/>
              <w:rPr>
                <w:rFonts w:eastAsia="標楷體"/>
                <w:szCs w:val="26"/>
              </w:rPr>
            </w:pPr>
            <w:r w:rsidRPr="0083059D">
              <w:rPr>
                <w:rFonts w:eastAsia="標楷體"/>
                <w:szCs w:val="26"/>
              </w:rPr>
              <w:t>身分證字號</w:t>
            </w:r>
          </w:p>
        </w:tc>
        <w:tc>
          <w:tcPr>
            <w:tcW w:w="1772" w:type="dxa"/>
            <w:shd w:val="clear" w:color="auto" w:fill="auto"/>
            <w:vAlign w:val="center"/>
          </w:tcPr>
          <w:p w14:paraId="0D8D85AE" w14:textId="77777777" w:rsidR="006811C8" w:rsidRPr="0083059D" w:rsidRDefault="006811C8" w:rsidP="00EF4C83">
            <w:pPr>
              <w:jc w:val="center"/>
              <w:rPr>
                <w:rFonts w:eastAsia="標楷體"/>
                <w:szCs w:val="26"/>
              </w:rPr>
            </w:pPr>
            <w:r w:rsidRPr="0083059D">
              <w:rPr>
                <w:rFonts w:eastAsia="標楷體"/>
                <w:szCs w:val="26"/>
              </w:rPr>
              <w:t>長照</w:t>
            </w:r>
            <w:r w:rsidRPr="0083059D">
              <w:rPr>
                <w:rFonts w:eastAsia="標楷體"/>
                <w:szCs w:val="26"/>
              </w:rPr>
              <w:t xml:space="preserve">Level </w:t>
            </w:r>
            <w:r w:rsidRPr="0083059D">
              <w:rPr>
                <w:rFonts w:eastAsia="標楷體" w:cs="新細明體" w:hint="eastAsia"/>
                <w:szCs w:val="26"/>
              </w:rPr>
              <w:t>Ⅰ</w:t>
            </w:r>
          </w:p>
          <w:p w14:paraId="094E0F99" w14:textId="77777777" w:rsidR="006811C8" w:rsidRPr="0083059D" w:rsidRDefault="006811C8" w:rsidP="00EF4C83">
            <w:pPr>
              <w:jc w:val="center"/>
              <w:rPr>
                <w:rFonts w:eastAsia="標楷體"/>
                <w:szCs w:val="26"/>
              </w:rPr>
            </w:pPr>
            <w:r w:rsidRPr="0083059D">
              <w:rPr>
                <w:rFonts w:eastAsia="標楷體"/>
                <w:szCs w:val="26"/>
              </w:rPr>
              <w:t>證書字號</w:t>
            </w:r>
          </w:p>
        </w:tc>
        <w:tc>
          <w:tcPr>
            <w:tcW w:w="1772" w:type="dxa"/>
            <w:shd w:val="clear" w:color="auto" w:fill="auto"/>
            <w:vAlign w:val="center"/>
          </w:tcPr>
          <w:p w14:paraId="12B91A94" w14:textId="77777777" w:rsidR="006811C8" w:rsidRDefault="006811C8" w:rsidP="00EF4C83">
            <w:pPr>
              <w:jc w:val="center"/>
              <w:rPr>
                <w:rFonts w:eastAsia="標楷體" w:cs="新細明體"/>
                <w:szCs w:val="26"/>
              </w:rPr>
            </w:pPr>
            <w:r w:rsidRPr="0083059D">
              <w:rPr>
                <w:rFonts w:eastAsia="標楷體"/>
                <w:szCs w:val="26"/>
              </w:rPr>
              <w:t>長照</w:t>
            </w:r>
            <w:r w:rsidRPr="0083059D">
              <w:rPr>
                <w:rFonts w:eastAsia="標楷體"/>
                <w:szCs w:val="26"/>
              </w:rPr>
              <w:t xml:space="preserve">Level </w:t>
            </w:r>
            <w:r w:rsidRPr="0083059D">
              <w:rPr>
                <w:rFonts w:eastAsia="標楷體" w:cs="新細明體" w:hint="eastAsia"/>
                <w:szCs w:val="26"/>
              </w:rPr>
              <w:t>Ⅱ</w:t>
            </w:r>
          </w:p>
          <w:p w14:paraId="623D69DE" w14:textId="77777777" w:rsidR="006811C8" w:rsidRPr="0083059D" w:rsidRDefault="006811C8" w:rsidP="00EF4C83">
            <w:pPr>
              <w:jc w:val="center"/>
              <w:rPr>
                <w:rFonts w:eastAsia="標楷體"/>
                <w:szCs w:val="26"/>
              </w:rPr>
            </w:pPr>
            <w:r w:rsidRPr="0083059D">
              <w:rPr>
                <w:rFonts w:eastAsia="標楷體"/>
                <w:szCs w:val="26"/>
              </w:rPr>
              <w:t>證書字號</w:t>
            </w:r>
          </w:p>
        </w:tc>
        <w:tc>
          <w:tcPr>
            <w:tcW w:w="1772" w:type="dxa"/>
            <w:shd w:val="clear" w:color="auto" w:fill="auto"/>
            <w:vAlign w:val="center"/>
          </w:tcPr>
          <w:p w14:paraId="69135C23" w14:textId="77777777" w:rsidR="006811C8" w:rsidRPr="0083059D" w:rsidRDefault="006811C8" w:rsidP="00EF4C83">
            <w:pPr>
              <w:jc w:val="center"/>
              <w:rPr>
                <w:rFonts w:eastAsia="標楷體"/>
                <w:szCs w:val="26"/>
              </w:rPr>
            </w:pPr>
            <w:r w:rsidRPr="0083059D">
              <w:rPr>
                <w:rFonts w:eastAsia="標楷體"/>
                <w:szCs w:val="26"/>
              </w:rPr>
              <w:t>長照</w:t>
            </w:r>
            <w:r w:rsidRPr="0083059D">
              <w:rPr>
                <w:rFonts w:eastAsia="標楷體"/>
                <w:szCs w:val="26"/>
              </w:rPr>
              <w:t xml:space="preserve">Level </w:t>
            </w:r>
            <w:r w:rsidRPr="0083059D">
              <w:rPr>
                <w:rFonts w:eastAsia="標楷體" w:cs="新細明體" w:hint="eastAsia"/>
                <w:szCs w:val="26"/>
              </w:rPr>
              <w:t>Ⅲ</w:t>
            </w:r>
          </w:p>
          <w:p w14:paraId="26C29989" w14:textId="77777777" w:rsidR="006811C8" w:rsidRPr="0083059D" w:rsidRDefault="006811C8" w:rsidP="00EF4C83">
            <w:pPr>
              <w:jc w:val="center"/>
              <w:rPr>
                <w:rFonts w:eastAsia="標楷體"/>
                <w:szCs w:val="26"/>
              </w:rPr>
            </w:pPr>
            <w:r w:rsidRPr="0083059D">
              <w:rPr>
                <w:rFonts w:eastAsia="標楷體"/>
                <w:szCs w:val="26"/>
              </w:rPr>
              <w:t>證書字號</w:t>
            </w:r>
          </w:p>
        </w:tc>
      </w:tr>
      <w:tr w:rsidR="006811C8" w:rsidRPr="0083059D" w14:paraId="37C0FCC6" w14:textId="77777777" w:rsidTr="00EF4C83">
        <w:trPr>
          <w:trHeight w:val="624"/>
        </w:trPr>
        <w:tc>
          <w:tcPr>
            <w:tcW w:w="1772" w:type="dxa"/>
            <w:shd w:val="clear" w:color="auto" w:fill="auto"/>
            <w:vAlign w:val="center"/>
          </w:tcPr>
          <w:p w14:paraId="296147C1" w14:textId="77777777" w:rsidR="006811C8" w:rsidRPr="0083059D" w:rsidRDefault="006811C8" w:rsidP="00EF4C83">
            <w:pPr>
              <w:jc w:val="center"/>
              <w:rPr>
                <w:rFonts w:eastAsia="標楷體"/>
                <w:sz w:val="26"/>
                <w:szCs w:val="26"/>
              </w:rPr>
            </w:pPr>
          </w:p>
        </w:tc>
        <w:tc>
          <w:tcPr>
            <w:tcW w:w="1772" w:type="dxa"/>
            <w:shd w:val="clear" w:color="auto" w:fill="auto"/>
            <w:vAlign w:val="center"/>
          </w:tcPr>
          <w:p w14:paraId="140A7B27" w14:textId="77777777" w:rsidR="006811C8" w:rsidRPr="0083059D" w:rsidRDefault="006811C8" w:rsidP="00EF4C83">
            <w:pPr>
              <w:jc w:val="center"/>
              <w:rPr>
                <w:rFonts w:eastAsia="標楷體"/>
                <w:sz w:val="26"/>
                <w:szCs w:val="26"/>
              </w:rPr>
            </w:pPr>
          </w:p>
        </w:tc>
        <w:tc>
          <w:tcPr>
            <w:tcW w:w="1772" w:type="dxa"/>
            <w:shd w:val="clear" w:color="auto" w:fill="auto"/>
            <w:vAlign w:val="center"/>
          </w:tcPr>
          <w:p w14:paraId="712337F2" w14:textId="77777777" w:rsidR="006811C8" w:rsidRPr="0083059D" w:rsidRDefault="006811C8" w:rsidP="00EF4C83">
            <w:pPr>
              <w:jc w:val="center"/>
              <w:rPr>
                <w:rFonts w:eastAsia="標楷體"/>
                <w:sz w:val="26"/>
                <w:szCs w:val="26"/>
              </w:rPr>
            </w:pPr>
          </w:p>
        </w:tc>
        <w:tc>
          <w:tcPr>
            <w:tcW w:w="1772" w:type="dxa"/>
            <w:shd w:val="clear" w:color="auto" w:fill="auto"/>
            <w:vAlign w:val="center"/>
          </w:tcPr>
          <w:p w14:paraId="6F262244" w14:textId="77777777" w:rsidR="006811C8" w:rsidRPr="0083059D" w:rsidRDefault="006811C8" w:rsidP="00EF4C83">
            <w:pPr>
              <w:jc w:val="center"/>
              <w:rPr>
                <w:rFonts w:eastAsia="標楷體"/>
                <w:sz w:val="26"/>
                <w:szCs w:val="26"/>
              </w:rPr>
            </w:pPr>
          </w:p>
        </w:tc>
        <w:tc>
          <w:tcPr>
            <w:tcW w:w="1772" w:type="dxa"/>
            <w:shd w:val="clear" w:color="auto" w:fill="auto"/>
            <w:vAlign w:val="center"/>
          </w:tcPr>
          <w:p w14:paraId="24FD8583" w14:textId="77777777" w:rsidR="006811C8" w:rsidRPr="0083059D" w:rsidRDefault="006811C8" w:rsidP="00EF4C83">
            <w:pPr>
              <w:jc w:val="center"/>
              <w:rPr>
                <w:rFonts w:eastAsia="標楷體"/>
                <w:sz w:val="26"/>
                <w:szCs w:val="26"/>
              </w:rPr>
            </w:pPr>
          </w:p>
        </w:tc>
        <w:tc>
          <w:tcPr>
            <w:tcW w:w="1772" w:type="dxa"/>
            <w:shd w:val="clear" w:color="auto" w:fill="auto"/>
            <w:vAlign w:val="center"/>
          </w:tcPr>
          <w:p w14:paraId="2CF7C157" w14:textId="77777777" w:rsidR="006811C8" w:rsidRPr="0083059D" w:rsidRDefault="006811C8" w:rsidP="00EF4C83">
            <w:pPr>
              <w:jc w:val="center"/>
              <w:rPr>
                <w:rFonts w:eastAsia="標楷體"/>
                <w:sz w:val="26"/>
                <w:szCs w:val="26"/>
              </w:rPr>
            </w:pPr>
          </w:p>
        </w:tc>
      </w:tr>
    </w:tbl>
    <w:p w14:paraId="01AE0D6D" w14:textId="77777777" w:rsidR="006811C8" w:rsidRPr="0083059D" w:rsidRDefault="006811C8" w:rsidP="0021469B">
      <w:pPr>
        <w:rPr>
          <w:rFonts w:eastAsia="標楷體"/>
        </w:rPr>
      </w:pPr>
    </w:p>
    <w:p w14:paraId="0D45CBBE" w14:textId="77777777" w:rsidR="006811C8" w:rsidRPr="00125F14" w:rsidRDefault="006811C8" w:rsidP="0036502F">
      <w:pPr>
        <w:pStyle w:val="a3"/>
        <w:numPr>
          <w:ilvl w:val="0"/>
          <w:numId w:val="7"/>
        </w:numPr>
        <w:spacing w:line="380" w:lineRule="atLeast"/>
        <w:ind w:leftChars="100" w:left="580"/>
        <w:rPr>
          <w:rFonts w:eastAsia="標楷體"/>
          <w:szCs w:val="24"/>
        </w:rPr>
      </w:pPr>
      <w:r w:rsidRPr="00125F14">
        <w:rPr>
          <w:rFonts w:eastAsia="標楷體"/>
          <w:szCs w:val="24"/>
        </w:rPr>
        <w:t>護理及照顧服務員人力配置比例</w:t>
      </w:r>
      <w:r w:rsidRPr="00125F14">
        <w:rPr>
          <w:rFonts w:eastAsia="標楷體"/>
          <w:szCs w:val="24"/>
        </w:rPr>
        <w:t>(</w:t>
      </w:r>
      <w:r w:rsidRPr="00125F14">
        <w:rPr>
          <w:rFonts w:eastAsia="標楷體"/>
          <w:szCs w:val="24"/>
        </w:rPr>
        <w:t>例如一位護理人員：幾位住民</w:t>
      </w:r>
      <w:r w:rsidRPr="00125F14">
        <w:rPr>
          <w:rFonts w:eastAsia="標楷體"/>
          <w:szCs w:val="24"/>
        </w:rPr>
        <w:t>)</w:t>
      </w:r>
    </w:p>
    <w:p w14:paraId="49A5F3E5" w14:textId="77777777" w:rsidR="006811C8" w:rsidRPr="002C33F1" w:rsidRDefault="006811C8" w:rsidP="0036502F">
      <w:pPr>
        <w:pStyle w:val="a3"/>
        <w:numPr>
          <w:ilvl w:val="0"/>
          <w:numId w:val="8"/>
        </w:numPr>
        <w:spacing w:line="380" w:lineRule="atLeast"/>
        <w:ind w:left="962" w:hanging="482"/>
        <w:rPr>
          <w:rFonts w:eastAsia="標楷體"/>
          <w:szCs w:val="24"/>
        </w:rPr>
      </w:pPr>
      <w:r w:rsidRPr="002C33F1">
        <w:rPr>
          <w:rFonts w:eastAsia="標楷體"/>
          <w:szCs w:val="24"/>
        </w:rPr>
        <w:t>各班護理人力與住民比例：請依貴機構派班情形</w:t>
      </w:r>
      <w:r w:rsidRPr="002C33F1">
        <w:rPr>
          <w:rFonts w:eastAsia="標楷體"/>
          <w:szCs w:val="24"/>
        </w:rPr>
        <w:sym w:font="Wingdings 2" w:char="F06A"/>
      </w:r>
      <w:r w:rsidRPr="002C33F1">
        <w:rPr>
          <w:rFonts w:eastAsia="標楷體"/>
          <w:szCs w:val="24"/>
        </w:rPr>
        <w:t>或</w:t>
      </w:r>
      <w:r w:rsidRPr="002C33F1">
        <w:rPr>
          <w:rFonts w:eastAsia="標楷體"/>
          <w:szCs w:val="24"/>
        </w:rPr>
        <w:sym w:font="Wingdings 2" w:char="F06B"/>
      </w:r>
      <w:proofErr w:type="gramStart"/>
      <w:r w:rsidRPr="002C33F1">
        <w:rPr>
          <w:rFonts w:eastAsia="標楷體"/>
          <w:szCs w:val="24"/>
        </w:rPr>
        <w:t>任寫一種</w:t>
      </w:r>
      <w:proofErr w:type="gramEnd"/>
    </w:p>
    <w:p w14:paraId="7E8A67AD" w14:textId="77777777" w:rsidR="006811C8" w:rsidRPr="0083059D" w:rsidRDefault="006811C8" w:rsidP="0021469B">
      <w:pPr>
        <w:spacing w:line="276" w:lineRule="auto"/>
        <w:ind w:leftChars="275" w:left="660"/>
        <w:rPr>
          <w:rFonts w:eastAsia="標楷體"/>
        </w:rPr>
      </w:pPr>
      <w:r w:rsidRPr="0083059D">
        <w:rPr>
          <w:rFonts w:eastAsia="標楷體"/>
        </w:rPr>
        <w:sym w:font="Wingdings 2" w:char="F06A"/>
      </w:r>
      <w:r w:rsidRPr="0083059D">
        <w:rPr>
          <w:rFonts w:eastAsia="標楷體"/>
        </w:rPr>
        <w:t>白</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人，小夜班：</w:t>
      </w:r>
      <w:r w:rsidRPr="0083059D">
        <w:rPr>
          <w:rFonts w:eastAsia="標楷體"/>
          <w:u w:val="single"/>
        </w:rPr>
        <w:t xml:space="preserve">       </w:t>
      </w:r>
      <w:r w:rsidRPr="0083059D">
        <w:rPr>
          <w:rFonts w:eastAsia="標楷體"/>
        </w:rPr>
        <w:t>人，大夜班：</w:t>
      </w:r>
      <w:r w:rsidRPr="0083059D">
        <w:rPr>
          <w:rFonts w:eastAsia="標楷體"/>
          <w:u w:val="single"/>
        </w:rPr>
        <w:t xml:space="preserve">      </w:t>
      </w:r>
      <w:r w:rsidRPr="0083059D">
        <w:rPr>
          <w:rFonts w:eastAsia="標楷體"/>
        </w:rPr>
        <w:t>人</w:t>
      </w:r>
      <w:r w:rsidRPr="0083059D">
        <w:rPr>
          <w:rFonts w:eastAsia="標楷體"/>
        </w:rPr>
        <w:t xml:space="preserve">           </w:t>
      </w:r>
    </w:p>
    <w:p w14:paraId="1EB8646A" w14:textId="77777777" w:rsidR="006811C8" w:rsidRPr="0083059D" w:rsidRDefault="006811C8" w:rsidP="0021469B">
      <w:pPr>
        <w:spacing w:line="276" w:lineRule="auto"/>
        <w:ind w:leftChars="275" w:left="660"/>
        <w:rPr>
          <w:rFonts w:eastAsia="標楷體"/>
        </w:rPr>
      </w:pPr>
      <w:r w:rsidRPr="0083059D">
        <w:rPr>
          <w:rFonts w:eastAsia="標楷體"/>
        </w:rPr>
        <w:sym w:font="Wingdings 2" w:char="F06B"/>
      </w:r>
      <w:r w:rsidRPr="0083059D">
        <w:rPr>
          <w:rFonts w:eastAsia="標楷體"/>
        </w:rPr>
        <w:t>白</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人，夜</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w:t>
      </w:r>
    </w:p>
    <w:p w14:paraId="22F1070F" w14:textId="77777777" w:rsidR="006811C8" w:rsidRPr="002C33F1" w:rsidRDefault="006811C8" w:rsidP="0036502F">
      <w:pPr>
        <w:pStyle w:val="a3"/>
        <w:numPr>
          <w:ilvl w:val="0"/>
          <w:numId w:val="8"/>
        </w:numPr>
        <w:spacing w:line="380" w:lineRule="atLeast"/>
        <w:ind w:left="962" w:hanging="482"/>
        <w:rPr>
          <w:rFonts w:eastAsia="標楷體"/>
          <w:szCs w:val="24"/>
        </w:rPr>
      </w:pPr>
      <w:r w:rsidRPr="002C33F1">
        <w:rPr>
          <w:rFonts w:eastAsia="標楷體"/>
          <w:szCs w:val="24"/>
        </w:rPr>
        <w:t>各班照顧服務員與住民比例：請依貴機構派班情形</w:t>
      </w:r>
      <w:r w:rsidRPr="002C33F1">
        <w:rPr>
          <w:rFonts w:eastAsia="標楷體"/>
          <w:szCs w:val="24"/>
        </w:rPr>
        <w:sym w:font="Wingdings 2" w:char="F06A"/>
      </w:r>
      <w:r w:rsidRPr="002C33F1">
        <w:rPr>
          <w:rFonts w:eastAsia="標楷體"/>
          <w:szCs w:val="24"/>
        </w:rPr>
        <w:t>或</w:t>
      </w:r>
      <w:r w:rsidRPr="002C33F1">
        <w:rPr>
          <w:rFonts w:eastAsia="標楷體"/>
          <w:szCs w:val="24"/>
        </w:rPr>
        <w:sym w:font="Wingdings 2" w:char="F06B"/>
      </w:r>
      <w:proofErr w:type="gramStart"/>
      <w:r w:rsidRPr="002C33F1">
        <w:rPr>
          <w:rFonts w:eastAsia="標楷體"/>
          <w:szCs w:val="24"/>
        </w:rPr>
        <w:t>任寫一種</w:t>
      </w:r>
      <w:proofErr w:type="gramEnd"/>
    </w:p>
    <w:p w14:paraId="13A8880B" w14:textId="77777777" w:rsidR="006811C8" w:rsidRPr="0083059D" w:rsidRDefault="006811C8" w:rsidP="0021469B">
      <w:pPr>
        <w:spacing w:line="276" w:lineRule="auto"/>
        <w:ind w:leftChars="275" w:left="660"/>
        <w:rPr>
          <w:rFonts w:eastAsia="標楷體"/>
        </w:rPr>
      </w:pPr>
      <w:r w:rsidRPr="0083059D">
        <w:rPr>
          <w:rFonts w:eastAsia="標楷體"/>
        </w:rPr>
        <w:sym w:font="Wingdings 2" w:char="F06A"/>
      </w:r>
      <w:r w:rsidRPr="0083059D">
        <w:rPr>
          <w:rFonts w:eastAsia="標楷體"/>
        </w:rPr>
        <w:t>白</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人，小夜班：</w:t>
      </w:r>
      <w:r w:rsidRPr="0083059D">
        <w:rPr>
          <w:rFonts w:eastAsia="標楷體"/>
          <w:u w:val="single"/>
        </w:rPr>
        <w:t xml:space="preserve">       </w:t>
      </w:r>
      <w:r w:rsidRPr="0083059D">
        <w:rPr>
          <w:rFonts w:eastAsia="標楷體"/>
        </w:rPr>
        <w:t>人，大夜班：</w:t>
      </w:r>
      <w:r w:rsidRPr="0083059D">
        <w:rPr>
          <w:rFonts w:eastAsia="標楷體"/>
          <w:u w:val="single"/>
        </w:rPr>
        <w:t xml:space="preserve">       </w:t>
      </w:r>
      <w:r w:rsidRPr="0083059D">
        <w:rPr>
          <w:rFonts w:eastAsia="標楷體"/>
        </w:rPr>
        <w:t>人</w:t>
      </w:r>
    </w:p>
    <w:p w14:paraId="4377CD50" w14:textId="77777777" w:rsidR="006811C8" w:rsidRPr="0083059D" w:rsidRDefault="006811C8" w:rsidP="0021469B">
      <w:pPr>
        <w:spacing w:line="276" w:lineRule="auto"/>
        <w:ind w:leftChars="275" w:left="660"/>
        <w:rPr>
          <w:rFonts w:eastAsia="標楷體"/>
        </w:rPr>
      </w:pPr>
      <w:r w:rsidRPr="0083059D">
        <w:rPr>
          <w:rFonts w:eastAsia="標楷體"/>
        </w:rPr>
        <w:sym w:font="Wingdings 2" w:char="F06B"/>
      </w:r>
      <w:r w:rsidRPr="0083059D">
        <w:rPr>
          <w:rFonts w:eastAsia="標楷體"/>
        </w:rPr>
        <w:t>白</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人，夜</w:t>
      </w:r>
      <w:r w:rsidRPr="0083059D">
        <w:rPr>
          <w:rFonts w:eastAsia="標楷體"/>
        </w:rPr>
        <w:t xml:space="preserve">  </w:t>
      </w:r>
      <w:r w:rsidRPr="0083059D">
        <w:rPr>
          <w:rFonts w:eastAsia="標楷體"/>
        </w:rPr>
        <w:t>班：</w:t>
      </w:r>
      <w:r w:rsidRPr="0083059D">
        <w:rPr>
          <w:rFonts w:eastAsia="標楷體"/>
          <w:u w:val="single"/>
        </w:rPr>
        <w:t xml:space="preserve">       </w:t>
      </w:r>
      <w:r w:rsidRPr="0083059D">
        <w:rPr>
          <w:rFonts w:eastAsia="標楷體"/>
        </w:rPr>
        <w:t>人</w:t>
      </w:r>
      <w:r w:rsidRPr="0083059D">
        <w:rPr>
          <w:rFonts w:eastAsia="標楷體"/>
        </w:rPr>
        <w:t xml:space="preserve">       </w:t>
      </w:r>
    </w:p>
    <w:p w14:paraId="660C3C32" w14:textId="77777777" w:rsidR="006811C8" w:rsidRPr="002C33F1" w:rsidRDefault="006811C8" w:rsidP="0036502F">
      <w:pPr>
        <w:pStyle w:val="a3"/>
        <w:numPr>
          <w:ilvl w:val="0"/>
          <w:numId w:val="8"/>
        </w:numPr>
        <w:spacing w:line="380" w:lineRule="atLeast"/>
        <w:ind w:left="962" w:hanging="482"/>
        <w:rPr>
          <w:rFonts w:eastAsia="標楷體"/>
          <w:szCs w:val="24"/>
        </w:rPr>
      </w:pPr>
      <w:r w:rsidRPr="002C33F1">
        <w:rPr>
          <w:rFonts w:eastAsia="標楷體"/>
          <w:szCs w:val="24"/>
        </w:rPr>
        <w:t>照顧服務員</w:t>
      </w:r>
      <w:r w:rsidRPr="002C33F1">
        <w:rPr>
          <w:rFonts w:eastAsia="標楷體"/>
          <w:szCs w:val="24"/>
        </w:rPr>
        <w:t>(</w:t>
      </w:r>
      <w:r w:rsidRPr="002C33F1">
        <w:rPr>
          <w:rFonts w:eastAsia="標楷體"/>
          <w:szCs w:val="24"/>
        </w:rPr>
        <w:t>含外籍</w:t>
      </w:r>
      <w:r w:rsidRPr="002C33F1">
        <w:rPr>
          <w:rFonts w:eastAsia="標楷體"/>
          <w:szCs w:val="24"/>
        </w:rPr>
        <w:t>)</w:t>
      </w:r>
      <w:r w:rsidRPr="002C33F1">
        <w:rPr>
          <w:rFonts w:eastAsia="標楷體"/>
          <w:szCs w:val="24"/>
        </w:rPr>
        <w:t>資料：</w:t>
      </w:r>
      <w:r w:rsidRPr="002C33F1">
        <w:rPr>
          <w:rFonts w:eastAsia="標楷體"/>
          <w:szCs w:val="24"/>
        </w:rPr>
        <w:t>(</w:t>
      </w:r>
      <w:r w:rsidRPr="002C33F1">
        <w:rPr>
          <w:rFonts w:eastAsia="標楷體"/>
          <w:szCs w:val="24"/>
        </w:rPr>
        <w:t>篇幅不足時，請自行依式製作</w:t>
      </w:r>
      <w:r w:rsidRPr="002C33F1">
        <w:rPr>
          <w:rFonts w:eastAsia="標楷體"/>
          <w:szCs w:val="24"/>
        </w:rPr>
        <w:t>)</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0"/>
        <w:gridCol w:w="850"/>
        <w:gridCol w:w="1417"/>
        <w:gridCol w:w="3604"/>
        <w:gridCol w:w="1417"/>
      </w:tblGrid>
      <w:tr w:rsidR="006811C8" w:rsidRPr="0083059D" w14:paraId="68420C51" w14:textId="77777777" w:rsidTr="00EF4C83">
        <w:trPr>
          <w:jc w:val="center"/>
        </w:trPr>
        <w:tc>
          <w:tcPr>
            <w:tcW w:w="1417" w:type="dxa"/>
            <w:vAlign w:val="center"/>
          </w:tcPr>
          <w:p w14:paraId="7E6E2499" w14:textId="77777777" w:rsidR="006811C8" w:rsidRPr="0083059D" w:rsidRDefault="006811C8" w:rsidP="00EF4C83">
            <w:pPr>
              <w:jc w:val="center"/>
              <w:rPr>
                <w:rFonts w:eastAsia="標楷體"/>
              </w:rPr>
            </w:pPr>
            <w:r w:rsidRPr="0083059D">
              <w:rPr>
                <w:rFonts w:eastAsia="標楷體"/>
              </w:rPr>
              <w:t>姓名</w:t>
            </w:r>
          </w:p>
        </w:tc>
        <w:tc>
          <w:tcPr>
            <w:tcW w:w="850" w:type="dxa"/>
            <w:vAlign w:val="center"/>
          </w:tcPr>
          <w:p w14:paraId="627F0B00" w14:textId="77777777" w:rsidR="006811C8" w:rsidRPr="0083059D" w:rsidRDefault="006811C8" w:rsidP="00EF4C83">
            <w:pPr>
              <w:jc w:val="center"/>
              <w:rPr>
                <w:rFonts w:eastAsia="標楷體"/>
              </w:rPr>
            </w:pPr>
            <w:r w:rsidRPr="0083059D">
              <w:rPr>
                <w:rFonts w:eastAsia="標楷體"/>
              </w:rPr>
              <w:t>性別</w:t>
            </w:r>
          </w:p>
        </w:tc>
        <w:tc>
          <w:tcPr>
            <w:tcW w:w="850" w:type="dxa"/>
            <w:vAlign w:val="center"/>
          </w:tcPr>
          <w:p w14:paraId="3ED5DDEF" w14:textId="77777777" w:rsidR="006811C8" w:rsidRPr="0083059D" w:rsidRDefault="006811C8" w:rsidP="00EF4C83">
            <w:pPr>
              <w:jc w:val="center"/>
              <w:rPr>
                <w:rFonts w:eastAsia="標楷體"/>
              </w:rPr>
            </w:pPr>
            <w:r w:rsidRPr="0083059D">
              <w:rPr>
                <w:rFonts w:eastAsia="標楷體"/>
              </w:rPr>
              <w:t>年齡</w:t>
            </w:r>
          </w:p>
        </w:tc>
        <w:tc>
          <w:tcPr>
            <w:tcW w:w="1417" w:type="dxa"/>
            <w:vAlign w:val="center"/>
          </w:tcPr>
          <w:p w14:paraId="2DAFF8FC" w14:textId="77777777" w:rsidR="006811C8" w:rsidRPr="0083059D" w:rsidRDefault="006811C8" w:rsidP="00EF4C83">
            <w:pPr>
              <w:jc w:val="center"/>
              <w:rPr>
                <w:rFonts w:eastAsia="標楷體"/>
              </w:rPr>
            </w:pPr>
            <w:r w:rsidRPr="0083059D">
              <w:rPr>
                <w:rFonts w:eastAsia="標楷體"/>
              </w:rPr>
              <w:t>教育程度</w:t>
            </w:r>
          </w:p>
        </w:tc>
        <w:tc>
          <w:tcPr>
            <w:tcW w:w="3604" w:type="dxa"/>
            <w:vAlign w:val="center"/>
          </w:tcPr>
          <w:p w14:paraId="52EFA93F" w14:textId="77777777" w:rsidR="006811C8" w:rsidRPr="0083059D" w:rsidRDefault="006811C8" w:rsidP="00EF4C83">
            <w:pPr>
              <w:jc w:val="center"/>
              <w:rPr>
                <w:rFonts w:eastAsia="標楷體"/>
              </w:rPr>
            </w:pPr>
            <w:r w:rsidRPr="0083059D">
              <w:rPr>
                <w:rFonts w:eastAsia="標楷體"/>
              </w:rPr>
              <w:t>訓練名稱</w:t>
            </w:r>
          </w:p>
        </w:tc>
        <w:tc>
          <w:tcPr>
            <w:tcW w:w="1417" w:type="dxa"/>
            <w:vAlign w:val="center"/>
          </w:tcPr>
          <w:p w14:paraId="4F3CBD96" w14:textId="77777777" w:rsidR="006811C8" w:rsidRPr="0083059D" w:rsidRDefault="006811C8" w:rsidP="00EF4C83">
            <w:pPr>
              <w:jc w:val="center"/>
              <w:rPr>
                <w:rFonts w:eastAsia="標楷體"/>
              </w:rPr>
            </w:pPr>
            <w:r w:rsidRPr="0083059D">
              <w:rPr>
                <w:rFonts w:eastAsia="標楷體"/>
              </w:rPr>
              <w:t>訓練時間</w:t>
            </w:r>
          </w:p>
        </w:tc>
      </w:tr>
      <w:tr w:rsidR="006811C8" w:rsidRPr="0083059D" w14:paraId="30464900" w14:textId="77777777" w:rsidTr="00EF4C83">
        <w:trPr>
          <w:trHeight w:val="397"/>
          <w:jc w:val="center"/>
        </w:trPr>
        <w:tc>
          <w:tcPr>
            <w:tcW w:w="1417" w:type="dxa"/>
            <w:vAlign w:val="center"/>
          </w:tcPr>
          <w:p w14:paraId="48DF5DAF" w14:textId="77777777" w:rsidR="006811C8" w:rsidRPr="0083059D" w:rsidRDefault="006811C8" w:rsidP="00EF4C83">
            <w:pPr>
              <w:jc w:val="center"/>
              <w:rPr>
                <w:rFonts w:eastAsia="標楷體"/>
                <w:sz w:val="28"/>
                <w:szCs w:val="26"/>
              </w:rPr>
            </w:pPr>
          </w:p>
        </w:tc>
        <w:tc>
          <w:tcPr>
            <w:tcW w:w="850" w:type="dxa"/>
            <w:vAlign w:val="center"/>
          </w:tcPr>
          <w:p w14:paraId="3C19EFBF" w14:textId="77777777" w:rsidR="006811C8" w:rsidRPr="0083059D" w:rsidRDefault="006811C8" w:rsidP="00EF4C83">
            <w:pPr>
              <w:jc w:val="center"/>
              <w:rPr>
                <w:rFonts w:eastAsia="標楷體"/>
              </w:rPr>
            </w:pPr>
          </w:p>
        </w:tc>
        <w:tc>
          <w:tcPr>
            <w:tcW w:w="850" w:type="dxa"/>
            <w:vAlign w:val="center"/>
          </w:tcPr>
          <w:p w14:paraId="4A0F3ED0" w14:textId="77777777" w:rsidR="006811C8" w:rsidRPr="0083059D" w:rsidRDefault="006811C8" w:rsidP="00EF4C83">
            <w:pPr>
              <w:jc w:val="center"/>
              <w:rPr>
                <w:rFonts w:eastAsia="標楷體"/>
              </w:rPr>
            </w:pPr>
          </w:p>
        </w:tc>
        <w:tc>
          <w:tcPr>
            <w:tcW w:w="1417" w:type="dxa"/>
            <w:vAlign w:val="center"/>
          </w:tcPr>
          <w:p w14:paraId="45E995E4" w14:textId="77777777" w:rsidR="006811C8" w:rsidRPr="0083059D" w:rsidRDefault="006811C8" w:rsidP="00EF4C83">
            <w:pPr>
              <w:jc w:val="center"/>
              <w:rPr>
                <w:rFonts w:eastAsia="標楷體"/>
              </w:rPr>
            </w:pPr>
          </w:p>
        </w:tc>
        <w:tc>
          <w:tcPr>
            <w:tcW w:w="3604" w:type="dxa"/>
            <w:vAlign w:val="center"/>
          </w:tcPr>
          <w:p w14:paraId="2D282DFC" w14:textId="77777777" w:rsidR="006811C8" w:rsidRPr="0083059D" w:rsidRDefault="006811C8" w:rsidP="00EF4C83">
            <w:pPr>
              <w:jc w:val="center"/>
              <w:rPr>
                <w:rFonts w:eastAsia="標楷體"/>
              </w:rPr>
            </w:pPr>
          </w:p>
        </w:tc>
        <w:tc>
          <w:tcPr>
            <w:tcW w:w="1417" w:type="dxa"/>
            <w:vAlign w:val="center"/>
          </w:tcPr>
          <w:p w14:paraId="7978F46F" w14:textId="77777777" w:rsidR="006811C8" w:rsidRPr="0083059D" w:rsidRDefault="006811C8" w:rsidP="00EF4C83">
            <w:pPr>
              <w:jc w:val="center"/>
              <w:rPr>
                <w:rFonts w:eastAsia="標楷體"/>
                <w:szCs w:val="28"/>
              </w:rPr>
            </w:pPr>
          </w:p>
        </w:tc>
      </w:tr>
      <w:tr w:rsidR="006811C8" w:rsidRPr="0083059D" w14:paraId="0EFCE9F2" w14:textId="77777777" w:rsidTr="00EF4C83">
        <w:trPr>
          <w:trHeight w:val="397"/>
          <w:jc w:val="center"/>
        </w:trPr>
        <w:tc>
          <w:tcPr>
            <w:tcW w:w="1417" w:type="dxa"/>
            <w:vAlign w:val="center"/>
          </w:tcPr>
          <w:p w14:paraId="136B5673" w14:textId="77777777" w:rsidR="006811C8" w:rsidRPr="0083059D" w:rsidRDefault="006811C8" w:rsidP="00EF4C83">
            <w:pPr>
              <w:jc w:val="center"/>
              <w:rPr>
                <w:rFonts w:eastAsia="標楷體"/>
                <w:sz w:val="28"/>
                <w:szCs w:val="26"/>
              </w:rPr>
            </w:pPr>
          </w:p>
        </w:tc>
        <w:tc>
          <w:tcPr>
            <w:tcW w:w="850" w:type="dxa"/>
            <w:vAlign w:val="center"/>
          </w:tcPr>
          <w:p w14:paraId="17E03E44" w14:textId="77777777" w:rsidR="006811C8" w:rsidRPr="0083059D" w:rsidRDefault="006811C8" w:rsidP="00EF4C83">
            <w:pPr>
              <w:jc w:val="center"/>
              <w:rPr>
                <w:rFonts w:eastAsia="標楷體"/>
              </w:rPr>
            </w:pPr>
          </w:p>
        </w:tc>
        <w:tc>
          <w:tcPr>
            <w:tcW w:w="850" w:type="dxa"/>
            <w:vAlign w:val="center"/>
          </w:tcPr>
          <w:p w14:paraId="10C16AEE" w14:textId="77777777" w:rsidR="006811C8" w:rsidRPr="0083059D" w:rsidRDefault="006811C8" w:rsidP="00EF4C83">
            <w:pPr>
              <w:jc w:val="center"/>
              <w:rPr>
                <w:rFonts w:eastAsia="標楷體"/>
              </w:rPr>
            </w:pPr>
          </w:p>
        </w:tc>
        <w:tc>
          <w:tcPr>
            <w:tcW w:w="1417" w:type="dxa"/>
            <w:vAlign w:val="center"/>
          </w:tcPr>
          <w:p w14:paraId="672FF716" w14:textId="77777777" w:rsidR="006811C8" w:rsidRPr="0083059D" w:rsidRDefault="006811C8" w:rsidP="00EF4C83">
            <w:pPr>
              <w:jc w:val="center"/>
              <w:rPr>
                <w:rFonts w:eastAsia="標楷體"/>
              </w:rPr>
            </w:pPr>
          </w:p>
        </w:tc>
        <w:tc>
          <w:tcPr>
            <w:tcW w:w="3604" w:type="dxa"/>
            <w:vAlign w:val="center"/>
          </w:tcPr>
          <w:p w14:paraId="362703E6" w14:textId="77777777" w:rsidR="006811C8" w:rsidRPr="0083059D" w:rsidRDefault="006811C8" w:rsidP="00EF4C83">
            <w:pPr>
              <w:jc w:val="center"/>
              <w:rPr>
                <w:rFonts w:eastAsia="標楷體"/>
              </w:rPr>
            </w:pPr>
          </w:p>
        </w:tc>
        <w:tc>
          <w:tcPr>
            <w:tcW w:w="1417" w:type="dxa"/>
            <w:vAlign w:val="center"/>
          </w:tcPr>
          <w:p w14:paraId="11CD6088" w14:textId="77777777" w:rsidR="006811C8" w:rsidRPr="0083059D" w:rsidRDefault="006811C8" w:rsidP="00EF4C83">
            <w:pPr>
              <w:jc w:val="center"/>
              <w:rPr>
                <w:rFonts w:eastAsia="標楷體"/>
                <w:szCs w:val="28"/>
              </w:rPr>
            </w:pPr>
          </w:p>
        </w:tc>
      </w:tr>
      <w:tr w:rsidR="006811C8" w:rsidRPr="0083059D" w14:paraId="7851632B" w14:textId="77777777" w:rsidTr="00EF4C83">
        <w:trPr>
          <w:trHeight w:val="397"/>
          <w:jc w:val="center"/>
        </w:trPr>
        <w:tc>
          <w:tcPr>
            <w:tcW w:w="1417" w:type="dxa"/>
            <w:vAlign w:val="center"/>
          </w:tcPr>
          <w:p w14:paraId="17A7A6A8" w14:textId="77777777" w:rsidR="006811C8" w:rsidRPr="0083059D" w:rsidRDefault="006811C8" w:rsidP="00EF4C83">
            <w:pPr>
              <w:jc w:val="center"/>
              <w:rPr>
                <w:rFonts w:eastAsia="標楷體"/>
                <w:sz w:val="28"/>
                <w:szCs w:val="26"/>
              </w:rPr>
            </w:pPr>
          </w:p>
        </w:tc>
        <w:tc>
          <w:tcPr>
            <w:tcW w:w="850" w:type="dxa"/>
            <w:vAlign w:val="center"/>
          </w:tcPr>
          <w:p w14:paraId="15B14849" w14:textId="77777777" w:rsidR="006811C8" w:rsidRPr="0083059D" w:rsidRDefault="006811C8" w:rsidP="00EF4C83">
            <w:pPr>
              <w:jc w:val="center"/>
              <w:rPr>
                <w:rFonts w:eastAsia="標楷體"/>
              </w:rPr>
            </w:pPr>
          </w:p>
        </w:tc>
        <w:tc>
          <w:tcPr>
            <w:tcW w:w="850" w:type="dxa"/>
            <w:vAlign w:val="center"/>
          </w:tcPr>
          <w:p w14:paraId="4D2ED669" w14:textId="77777777" w:rsidR="006811C8" w:rsidRPr="0083059D" w:rsidRDefault="006811C8" w:rsidP="00EF4C83">
            <w:pPr>
              <w:jc w:val="center"/>
              <w:rPr>
                <w:rFonts w:eastAsia="標楷體"/>
              </w:rPr>
            </w:pPr>
          </w:p>
        </w:tc>
        <w:tc>
          <w:tcPr>
            <w:tcW w:w="1417" w:type="dxa"/>
            <w:vAlign w:val="center"/>
          </w:tcPr>
          <w:p w14:paraId="18E45556" w14:textId="77777777" w:rsidR="006811C8" w:rsidRPr="0083059D" w:rsidRDefault="006811C8" w:rsidP="00EF4C83">
            <w:pPr>
              <w:jc w:val="center"/>
              <w:rPr>
                <w:rFonts w:eastAsia="標楷體"/>
              </w:rPr>
            </w:pPr>
          </w:p>
        </w:tc>
        <w:tc>
          <w:tcPr>
            <w:tcW w:w="3604" w:type="dxa"/>
            <w:vAlign w:val="center"/>
          </w:tcPr>
          <w:p w14:paraId="0AAA79E5" w14:textId="77777777" w:rsidR="006811C8" w:rsidRPr="0083059D" w:rsidRDefault="006811C8" w:rsidP="00EF4C83">
            <w:pPr>
              <w:jc w:val="center"/>
              <w:rPr>
                <w:rFonts w:eastAsia="標楷體"/>
              </w:rPr>
            </w:pPr>
          </w:p>
        </w:tc>
        <w:tc>
          <w:tcPr>
            <w:tcW w:w="1417" w:type="dxa"/>
            <w:vAlign w:val="center"/>
          </w:tcPr>
          <w:p w14:paraId="4912FBC4" w14:textId="77777777" w:rsidR="006811C8" w:rsidRPr="0083059D" w:rsidRDefault="006811C8" w:rsidP="00EF4C83">
            <w:pPr>
              <w:jc w:val="center"/>
              <w:rPr>
                <w:rFonts w:eastAsia="標楷體"/>
                <w:szCs w:val="28"/>
              </w:rPr>
            </w:pPr>
          </w:p>
        </w:tc>
      </w:tr>
      <w:tr w:rsidR="006811C8" w:rsidRPr="0083059D" w14:paraId="59A47636" w14:textId="77777777" w:rsidTr="00EF4C83">
        <w:trPr>
          <w:trHeight w:val="397"/>
          <w:jc w:val="center"/>
        </w:trPr>
        <w:tc>
          <w:tcPr>
            <w:tcW w:w="1417" w:type="dxa"/>
            <w:vAlign w:val="center"/>
          </w:tcPr>
          <w:p w14:paraId="65566812" w14:textId="77777777" w:rsidR="006811C8" w:rsidRPr="0083059D" w:rsidRDefault="006811C8" w:rsidP="00EF4C83">
            <w:pPr>
              <w:jc w:val="center"/>
              <w:rPr>
                <w:rFonts w:eastAsia="標楷體"/>
                <w:sz w:val="28"/>
                <w:szCs w:val="26"/>
              </w:rPr>
            </w:pPr>
          </w:p>
        </w:tc>
        <w:tc>
          <w:tcPr>
            <w:tcW w:w="850" w:type="dxa"/>
            <w:vAlign w:val="center"/>
          </w:tcPr>
          <w:p w14:paraId="3EE379B1" w14:textId="77777777" w:rsidR="006811C8" w:rsidRPr="0083059D" w:rsidRDefault="006811C8" w:rsidP="00EF4C83">
            <w:pPr>
              <w:jc w:val="center"/>
              <w:rPr>
                <w:rFonts w:eastAsia="標楷體"/>
              </w:rPr>
            </w:pPr>
          </w:p>
        </w:tc>
        <w:tc>
          <w:tcPr>
            <w:tcW w:w="850" w:type="dxa"/>
            <w:vAlign w:val="center"/>
          </w:tcPr>
          <w:p w14:paraId="37C05E82" w14:textId="77777777" w:rsidR="006811C8" w:rsidRPr="0083059D" w:rsidRDefault="006811C8" w:rsidP="00EF4C83">
            <w:pPr>
              <w:jc w:val="center"/>
              <w:rPr>
                <w:rFonts w:eastAsia="標楷體"/>
              </w:rPr>
            </w:pPr>
          </w:p>
        </w:tc>
        <w:tc>
          <w:tcPr>
            <w:tcW w:w="1417" w:type="dxa"/>
            <w:vAlign w:val="center"/>
          </w:tcPr>
          <w:p w14:paraId="69F66795" w14:textId="77777777" w:rsidR="006811C8" w:rsidRPr="0083059D" w:rsidRDefault="006811C8" w:rsidP="00EF4C83">
            <w:pPr>
              <w:jc w:val="center"/>
              <w:rPr>
                <w:rFonts w:eastAsia="標楷體"/>
              </w:rPr>
            </w:pPr>
          </w:p>
        </w:tc>
        <w:tc>
          <w:tcPr>
            <w:tcW w:w="3604" w:type="dxa"/>
            <w:vAlign w:val="center"/>
          </w:tcPr>
          <w:p w14:paraId="2CF0AE79" w14:textId="77777777" w:rsidR="006811C8" w:rsidRPr="0083059D" w:rsidRDefault="006811C8" w:rsidP="00EF4C83">
            <w:pPr>
              <w:jc w:val="center"/>
              <w:rPr>
                <w:rFonts w:eastAsia="標楷體"/>
              </w:rPr>
            </w:pPr>
          </w:p>
        </w:tc>
        <w:tc>
          <w:tcPr>
            <w:tcW w:w="1417" w:type="dxa"/>
            <w:vAlign w:val="center"/>
          </w:tcPr>
          <w:p w14:paraId="28622EA7" w14:textId="77777777" w:rsidR="006811C8" w:rsidRPr="0083059D" w:rsidRDefault="006811C8" w:rsidP="00EF4C83">
            <w:pPr>
              <w:jc w:val="center"/>
              <w:rPr>
                <w:rFonts w:eastAsia="標楷體"/>
                <w:szCs w:val="28"/>
              </w:rPr>
            </w:pPr>
          </w:p>
        </w:tc>
      </w:tr>
      <w:tr w:rsidR="006811C8" w:rsidRPr="0083059D" w14:paraId="327E8237" w14:textId="77777777" w:rsidTr="00EF4C83">
        <w:trPr>
          <w:trHeight w:val="397"/>
          <w:jc w:val="center"/>
        </w:trPr>
        <w:tc>
          <w:tcPr>
            <w:tcW w:w="1417" w:type="dxa"/>
            <w:vAlign w:val="center"/>
          </w:tcPr>
          <w:p w14:paraId="1557E2A4" w14:textId="77777777" w:rsidR="006811C8" w:rsidRPr="0083059D" w:rsidRDefault="006811C8" w:rsidP="00EF4C83">
            <w:pPr>
              <w:jc w:val="center"/>
              <w:rPr>
                <w:rFonts w:eastAsia="標楷體"/>
                <w:sz w:val="28"/>
                <w:szCs w:val="26"/>
              </w:rPr>
            </w:pPr>
          </w:p>
        </w:tc>
        <w:tc>
          <w:tcPr>
            <w:tcW w:w="850" w:type="dxa"/>
            <w:vAlign w:val="center"/>
          </w:tcPr>
          <w:p w14:paraId="679E6C11" w14:textId="77777777" w:rsidR="006811C8" w:rsidRPr="0083059D" w:rsidRDefault="006811C8" w:rsidP="00EF4C83">
            <w:pPr>
              <w:jc w:val="center"/>
              <w:rPr>
                <w:rFonts w:eastAsia="標楷體"/>
              </w:rPr>
            </w:pPr>
          </w:p>
        </w:tc>
        <w:tc>
          <w:tcPr>
            <w:tcW w:w="850" w:type="dxa"/>
            <w:vAlign w:val="center"/>
          </w:tcPr>
          <w:p w14:paraId="43A4B4BF" w14:textId="77777777" w:rsidR="006811C8" w:rsidRPr="0083059D" w:rsidRDefault="006811C8" w:rsidP="00EF4C83">
            <w:pPr>
              <w:jc w:val="center"/>
              <w:rPr>
                <w:rFonts w:eastAsia="標楷體"/>
              </w:rPr>
            </w:pPr>
          </w:p>
        </w:tc>
        <w:tc>
          <w:tcPr>
            <w:tcW w:w="1417" w:type="dxa"/>
            <w:vAlign w:val="center"/>
          </w:tcPr>
          <w:p w14:paraId="20B6E4CC" w14:textId="77777777" w:rsidR="006811C8" w:rsidRPr="0083059D" w:rsidRDefault="006811C8" w:rsidP="00EF4C83">
            <w:pPr>
              <w:jc w:val="center"/>
              <w:rPr>
                <w:rFonts w:eastAsia="標楷體"/>
              </w:rPr>
            </w:pPr>
          </w:p>
        </w:tc>
        <w:tc>
          <w:tcPr>
            <w:tcW w:w="3604" w:type="dxa"/>
            <w:vAlign w:val="center"/>
          </w:tcPr>
          <w:p w14:paraId="23741EAF" w14:textId="77777777" w:rsidR="006811C8" w:rsidRPr="0083059D" w:rsidRDefault="006811C8" w:rsidP="00EF4C83">
            <w:pPr>
              <w:jc w:val="center"/>
              <w:rPr>
                <w:rFonts w:eastAsia="標楷體"/>
              </w:rPr>
            </w:pPr>
          </w:p>
        </w:tc>
        <w:tc>
          <w:tcPr>
            <w:tcW w:w="1417" w:type="dxa"/>
            <w:vAlign w:val="center"/>
          </w:tcPr>
          <w:p w14:paraId="38C9D85F" w14:textId="77777777" w:rsidR="006811C8" w:rsidRPr="0083059D" w:rsidRDefault="006811C8" w:rsidP="00EF4C83">
            <w:pPr>
              <w:jc w:val="center"/>
              <w:rPr>
                <w:rFonts w:eastAsia="標楷體"/>
                <w:szCs w:val="28"/>
              </w:rPr>
            </w:pPr>
          </w:p>
        </w:tc>
      </w:tr>
      <w:tr w:rsidR="006811C8" w:rsidRPr="0083059D" w14:paraId="2354333F" w14:textId="77777777" w:rsidTr="00EF4C83">
        <w:trPr>
          <w:trHeight w:val="397"/>
          <w:jc w:val="center"/>
        </w:trPr>
        <w:tc>
          <w:tcPr>
            <w:tcW w:w="1417" w:type="dxa"/>
            <w:vAlign w:val="center"/>
          </w:tcPr>
          <w:p w14:paraId="3A563952" w14:textId="77777777" w:rsidR="006811C8" w:rsidRPr="0083059D" w:rsidRDefault="006811C8" w:rsidP="00EF4C83">
            <w:pPr>
              <w:jc w:val="center"/>
              <w:rPr>
                <w:rFonts w:eastAsia="標楷體"/>
                <w:sz w:val="28"/>
                <w:szCs w:val="26"/>
              </w:rPr>
            </w:pPr>
          </w:p>
        </w:tc>
        <w:tc>
          <w:tcPr>
            <w:tcW w:w="850" w:type="dxa"/>
            <w:vAlign w:val="center"/>
          </w:tcPr>
          <w:p w14:paraId="18E1C141" w14:textId="77777777" w:rsidR="006811C8" w:rsidRPr="0083059D" w:rsidRDefault="006811C8" w:rsidP="00EF4C83">
            <w:pPr>
              <w:jc w:val="center"/>
              <w:rPr>
                <w:rFonts w:eastAsia="標楷體"/>
              </w:rPr>
            </w:pPr>
          </w:p>
        </w:tc>
        <w:tc>
          <w:tcPr>
            <w:tcW w:w="850" w:type="dxa"/>
            <w:vAlign w:val="center"/>
          </w:tcPr>
          <w:p w14:paraId="27BF9283" w14:textId="77777777" w:rsidR="006811C8" w:rsidRPr="0083059D" w:rsidRDefault="006811C8" w:rsidP="00EF4C83">
            <w:pPr>
              <w:jc w:val="center"/>
              <w:rPr>
                <w:rFonts w:eastAsia="標楷體"/>
              </w:rPr>
            </w:pPr>
          </w:p>
        </w:tc>
        <w:tc>
          <w:tcPr>
            <w:tcW w:w="1417" w:type="dxa"/>
            <w:vAlign w:val="center"/>
          </w:tcPr>
          <w:p w14:paraId="7B647265" w14:textId="77777777" w:rsidR="006811C8" w:rsidRPr="0083059D" w:rsidRDefault="006811C8" w:rsidP="00EF4C83">
            <w:pPr>
              <w:jc w:val="center"/>
              <w:rPr>
                <w:rFonts w:eastAsia="標楷體"/>
              </w:rPr>
            </w:pPr>
          </w:p>
        </w:tc>
        <w:tc>
          <w:tcPr>
            <w:tcW w:w="3604" w:type="dxa"/>
            <w:vAlign w:val="center"/>
          </w:tcPr>
          <w:p w14:paraId="57857F7B" w14:textId="77777777" w:rsidR="006811C8" w:rsidRPr="0083059D" w:rsidRDefault="006811C8" w:rsidP="00EF4C83">
            <w:pPr>
              <w:jc w:val="center"/>
              <w:rPr>
                <w:rFonts w:eastAsia="標楷體"/>
              </w:rPr>
            </w:pPr>
          </w:p>
        </w:tc>
        <w:tc>
          <w:tcPr>
            <w:tcW w:w="1417" w:type="dxa"/>
            <w:vAlign w:val="center"/>
          </w:tcPr>
          <w:p w14:paraId="37787603" w14:textId="77777777" w:rsidR="006811C8" w:rsidRPr="0083059D" w:rsidRDefault="006811C8" w:rsidP="00EF4C83">
            <w:pPr>
              <w:jc w:val="center"/>
              <w:rPr>
                <w:rFonts w:eastAsia="標楷體"/>
                <w:szCs w:val="28"/>
              </w:rPr>
            </w:pPr>
          </w:p>
        </w:tc>
      </w:tr>
      <w:tr w:rsidR="006811C8" w:rsidRPr="0083059D" w14:paraId="59E31F64" w14:textId="77777777" w:rsidTr="00EF4C83">
        <w:trPr>
          <w:trHeight w:val="397"/>
          <w:jc w:val="center"/>
        </w:trPr>
        <w:tc>
          <w:tcPr>
            <w:tcW w:w="1417" w:type="dxa"/>
            <w:vAlign w:val="center"/>
          </w:tcPr>
          <w:p w14:paraId="703ECFC6" w14:textId="77777777" w:rsidR="006811C8" w:rsidRPr="0083059D" w:rsidRDefault="006811C8" w:rsidP="00EF4C83">
            <w:pPr>
              <w:jc w:val="center"/>
              <w:rPr>
                <w:rFonts w:eastAsia="標楷體"/>
                <w:sz w:val="28"/>
                <w:szCs w:val="26"/>
              </w:rPr>
            </w:pPr>
          </w:p>
        </w:tc>
        <w:tc>
          <w:tcPr>
            <w:tcW w:w="850" w:type="dxa"/>
            <w:vAlign w:val="center"/>
          </w:tcPr>
          <w:p w14:paraId="34B5E19B" w14:textId="77777777" w:rsidR="006811C8" w:rsidRPr="0083059D" w:rsidRDefault="006811C8" w:rsidP="00EF4C83">
            <w:pPr>
              <w:jc w:val="center"/>
              <w:rPr>
                <w:rFonts w:eastAsia="標楷體"/>
              </w:rPr>
            </w:pPr>
          </w:p>
        </w:tc>
        <w:tc>
          <w:tcPr>
            <w:tcW w:w="850" w:type="dxa"/>
            <w:vAlign w:val="center"/>
          </w:tcPr>
          <w:p w14:paraId="409CC8C2" w14:textId="77777777" w:rsidR="006811C8" w:rsidRPr="0083059D" w:rsidRDefault="006811C8" w:rsidP="00EF4C83">
            <w:pPr>
              <w:jc w:val="center"/>
              <w:rPr>
                <w:rFonts w:eastAsia="標楷體"/>
              </w:rPr>
            </w:pPr>
          </w:p>
        </w:tc>
        <w:tc>
          <w:tcPr>
            <w:tcW w:w="1417" w:type="dxa"/>
            <w:vAlign w:val="center"/>
          </w:tcPr>
          <w:p w14:paraId="59CE7EF6" w14:textId="77777777" w:rsidR="006811C8" w:rsidRPr="0083059D" w:rsidRDefault="006811C8" w:rsidP="00EF4C83">
            <w:pPr>
              <w:jc w:val="center"/>
              <w:rPr>
                <w:rFonts w:eastAsia="標楷體"/>
              </w:rPr>
            </w:pPr>
          </w:p>
        </w:tc>
        <w:tc>
          <w:tcPr>
            <w:tcW w:w="3604" w:type="dxa"/>
            <w:vAlign w:val="center"/>
          </w:tcPr>
          <w:p w14:paraId="61E97DF4" w14:textId="77777777" w:rsidR="006811C8" w:rsidRPr="0083059D" w:rsidRDefault="006811C8" w:rsidP="00EF4C83">
            <w:pPr>
              <w:jc w:val="center"/>
              <w:rPr>
                <w:rFonts w:eastAsia="標楷體"/>
              </w:rPr>
            </w:pPr>
          </w:p>
        </w:tc>
        <w:tc>
          <w:tcPr>
            <w:tcW w:w="1417" w:type="dxa"/>
            <w:vAlign w:val="center"/>
          </w:tcPr>
          <w:p w14:paraId="5591EAA2" w14:textId="77777777" w:rsidR="006811C8" w:rsidRPr="0083059D" w:rsidRDefault="006811C8" w:rsidP="00EF4C83">
            <w:pPr>
              <w:jc w:val="center"/>
              <w:rPr>
                <w:rFonts w:eastAsia="標楷體"/>
                <w:szCs w:val="28"/>
              </w:rPr>
            </w:pPr>
          </w:p>
        </w:tc>
      </w:tr>
      <w:tr w:rsidR="006811C8" w:rsidRPr="0083059D" w14:paraId="260213E2" w14:textId="77777777" w:rsidTr="00EF4C83">
        <w:trPr>
          <w:trHeight w:val="397"/>
          <w:jc w:val="center"/>
        </w:trPr>
        <w:tc>
          <w:tcPr>
            <w:tcW w:w="1417" w:type="dxa"/>
            <w:vAlign w:val="center"/>
          </w:tcPr>
          <w:p w14:paraId="793837A9" w14:textId="77777777" w:rsidR="006811C8" w:rsidRPr="0083059D" w:rsidRDefault="006811C8" w:rsidP="00EF4C83">
            <w:pPr>
              <w:jc w:val="center"/>
              <w:rPr>
                <w:rFonts w:eastAsia="標楷體"/>
                <w:sz w:val="28"/>
                <w:szCs w:val="26"/>
              </w:rPr>
            </w:pPr>
          </w:p>
        </w:tc>
        <w:tc>
          <w:tcPr>
            <w:tcW w:w="850" w:type="dxa"/>
            <w:vAlign w:val="center"/>
          </w:tcPr>
          <w:p w14:paraId="7CBC43A7" w14:textId="77777777" w:rsidR="006811C8" w:rsidRPr="0083059D" w:rsidRDefault="006811C8" w:rsidP="00EF4C83">
            <w:pPr>
              <w:jc w:val="center"/>
              <w:rPr>
                <w:rFonts w:eastAsia="標楷體"/>
              </w:rPr>
            </w:pPr>
          </w:p>
        </w:tc>
        <w:tc>
          <w:tcPr>
            <w:tcW w:w="850" w:type="dxa"/>
            <w:vAlign w:val="center"/>
          </w:tcPr>
          <w:p w14:paraId="5D7C6835" w14:textId="77777777" w:rsidR="006811C8" w:rsidRPr="0083059D" w:rsidRDefault="006811C8" w:rsidP="00EF4C83">
            <w:pPr>
              <w:jc w:val="center"/>
              <w:rPr>
                <w:rFonts w:eastAsia="標楷體"/>
              </w:rPr>
            </w:pPr>
          </w:p>
        </w:tc>
        <w:tc>
          <w:tcPr>
            <w:tcW w:w="1417" w:type="dxa"/>
            <w:vAlign w:val="center"/>
          </w:tcPr>
          <w:p w14:paraId="08B6B3EA" w14:textId="77777777" w:rsidR="006811C8" w:rsidRPr="0083059D" w:rsidRDefault="006811C8" w:rsidP="00EF4C83">
            <w:pPr>
              <w:jc w:val="center"/>
              <w:rPr>
                <w:rFonts w:eastAsia="標楷體"/>
              </w:rPr>
            </w:pPr>
          </w:p>
        </w:tc>
        <w:tc>
          <w:tcPr>
            <w:tcW w:w="3604" w:type="dxa"/>
            <w:vAlign w:val="center"/>
          </w:tcPr>
          <w:p w14:paraId="6420D8BE" w14:textId="77777777" w:rsidR="006811C8" w:rsidRPr="0083059D" w:rsidRDefault="006811C8" w:rsidP="00EF4C83">
            <w:pPr>
              <w:jc w:val="center"/>
              <w:rPr>
                <w:rFonts w:eastAsia="標楷體"/>
              </w:rPr>
            </w:pPr>
          </w:p>
        </w:tc>
        <w:tc>
          <w:tcPr>
            <w:tcW w:w="1417" w:type="dxa"/>
            <w:vAlign w:val="center"/>
          </w:tcPr>
          <w:p w14:paraId="5B27EED4" w14:textId="77777777" w:rsidR="006811C8" w:rsidRPr="0083059D" w:rsidRDefault="006811C8" w:rsidP="00EF4C83">
            <w:pPr>
              <w:jc w:val="center"/>
              <w:rPr>
                <w:rFonts w:eastAsia="標楷體"/>
                <w:szCs w:val="28"/>
              </w:rPr>
            </w:pPr>
          </w:p>
        </w:tc>
      </w:tr>
      <w:tr w:rsidR="006811C8" w:rsidRPr="0083059D" w14:paraId="3ED26A77" w14:textId="77777777" w:rsidTr="00EF4C83">
        <w:trPr>
          <w:trHeight w:val="397"/>
          <w:jc w:val="center"/>
        </w:trPr>
        <w:tc>
          <w:tcPr>
            <w:tcW w:w="1417" w:type="dxa"/>
            <w:vAlign w:val="center"/>
          </w:tcPr>
          <w:p w14:paraId="38C188EA" w14:textId="77777777" w:rsidR="006811C8" w:rsidRPr="0083059D" w:rsidRDefault="006811C8" w:rsidP="00EF4C83">
            <w:pPr>
              <w:jc w:val="center"/>
              <w:rPr>
                <w:rFonts w:eastAsia="標楷體"/>
                <w:sz w:val="28"/>
                <w:szCs w:val="26"/>
              </w:rPr>
            </w:pPr>
          </w:p>
        </w:tc>
        <w:tc>
          <w:tcPr>
            <w:tcW w:w="850" w:type="dxa"/>
            <w:vAlign w:val="center"/>
          </w:tcPr>
          <w:p w14:paraId="73AE3B3E" w14:textId="77777777" w:rsidR="006811C8" w:rsidRPr="0083059D" w:rsidRDefault="006811C8" w:rsidP="00EF4C83">
            <w:pPr>
              <w:jc w:val="center"/>
              <w:rPr>
                <w:rFonts w:eastAsia="標楷體"/>
              </w:rPr>
            </w:pPr>
          </w:p>
        </w:tc>
        <w:tc>
          <w:tcPr>
            <w:tcW w:w="850" w:type="dxa"/>
            <w:vAlign w:val="center"/>
          </w:tcPr>
          <w:p w14:paraId="7E23A93D" w14:textId="77777777" w:rsidR="006811C8" w:rsidRPr="0083059D" w:rsidRDefault="006811C8" w:rsidP="00EF4C83">
            <w:pPr>
              <w:jc w:val="center"/>
              <w:rPr>
                <w:rFonts w:eastAsia="標楷體"/>
              </w:rPr>
            </w:pPr>
          </w:p>
        </w:tc>
        <w:tc>
          <w:tcPr>
            <w:tcW w:w="1417" w:type="dxa"/>
            <w:vAlign w:val="center"/>
          </w:tcPr>
          <w:p w14:paraId="392082C5" w14:textId="77777777" w:rsidR="006811C8" w:rsidRPr="0083059D" w:rsidRDefault="006811C8" w:rsidP="00EF4C83">
            <w:pPr>
              <w:jc w:val="center"/>
              <w:rPr>
                <w:rFonts w:eastAsia="標楷體"/>
              </w:rPr>
            </w:pPr>
          </w:p>
        </w:tc>
        <w:tc>
          <w:tcPr>
            <w:tcW w:w="3604" w:type="dxa"/>
            <w:vAlign w:val="center"/>
          </w:tcPr>
          <w:p w14:paraId="2F4591EA" w14:textId="77777777" w:rsidR="006811C8" w:rsidRPr="0083059D" w:rsidRDefault="006811C8" w:rsidP="00EF4C83">
            <w:pPr>
              <w:jc w:val="center"/>
              <w:rPr>
                <w:rFonts w:eastAsia="標楷體"/>
              </w:rPr>
            </w:pPr>
          </w:p>
        </w:tc>
        <w:tc>
          <w:tcPr>
            <w:tcW w:w="1417" w:type="dxa"/>
            <w:vAlign w:val="center"/>
          </w:tcPr>
          <w:p w14:paraId="1AFB8963" w14:textId="77777777" w:rsidR="006811C8" w:rsidRPr="0083059D" w:rsidRDefault="006811C8" w:rsidP="00EF4C83">
            <w:pPr>
              <w:jc w:val="center"/>
              <w:rPr>
                <w:rFonts w:eastAsia="標楷體"/>
                <w:szCs w:val="28"/>
              </w:rPr>
            </w:pPr>
          </w:p>
        </w:tc>
      </w:tr>
      <w:tr w:rsidR="006811C8" w:rsidRPr="0083059D" w14:paraId="61CC1CEA" w14:textId="77777777" w:rsidTr="00EF4C83">
        <w:trPr>
          <w:trHeight w:val="397"/>
          <w:jc w:val="center"/>
        </w:trPr>
        <w:tc>
          <w:tcPr>
            <w:tcW w:w="1417" w:type="dxa"/>
            <w:vAlign w:val="center"/>
          </w:tcPr>
          <w:p w14:paraId="294B265B" w14:textId="77777777" w:rsidR="006811C8" w:rsidRPr="0083059D" w:rsidRDefault="006811C8" w:rsidP="00EF4C83">
            <w:pPr>
              <w:jc w:val="center"/>
              <w:rPr>
                <w:rFonts w:eastAsia="標楷體"/>
                <w:sz w:val="28"/>
                <w:szCs w:val="26"/>
              </w:rPr>
            </w:pPr>
          </w:p>
        </w:tc>
        <w:tc>
          <w:tcPr>
            <w:tcW w:w="850" w:type="dxa"/>
            <w:vAlign w:val="center"/>
          </w:tcPr>
          <w:p w14:paraId="430B43B4" w14:textId="77777777" w:rsidR="006811C8" w:rsidRPr="0083059D" w:rsidRDefault="006811C8" w:rsidP="00EF4C83">
            <w:pPr>
              <w:jc w:val="center"/>
              <w:rPr>
                <w:rFonts w:eastAsia="標楷體"/>
              </w:rPr>
            </w:pPr>
          </w:p>
        </w:tc>
        <w:tc>
          <w:tcPr>
            <w:tcW w:w="850" w:type="dxa"/>
            <w:vAlign w:val="center"/>
          </w:tcPr>
          <w:p w14:paraId="223137A5" w14:textId="77777777" w:rsidR="006811C8" w:rsidRPr="0083059D" w:rsidRDefault="006811C8" w:rsidP="00EF4C83">
            <w:pPr>
              <w:jc w:val="center"/>
              <w:rPr>
                <w:rFonts w:eastAsia="標楷體"/>
              </w:rPr>
            </w:pPr>
          </w:p>
        </w:tc>
        <w:tc>
          <w:tcPr>
            <w:tcW w:w="1417" w:type="dxa"/>
            <w:vAlign w:val="center"/>
          </w:tcPr>
          <w:p w14:paraId="553073F5" w14:textId="77777777" w:rsidR="006811C8" w:rsidRPr="0083059D" w:rsidRDefault="006811C8" w:rsidP="00EF4C83">
            <w:pPr>
              <w:jc w:val="center"/>
              <w:rPr>
                <w:rFonts w:eastAsia="標楷體"/>
              </w:rPr>
            </w:pPr>
          </w:p>
        </w:tc>
        <w:tc>
          <w:tcPr>
            <w:tcW w:w="3604" w:type="dxa"/>
            <w:vAlign w:val="center"/>
          </w:tcPr>
          <w:p w14:paraId="3EDD4EA1" w14:textId="77777777" w:rsidR="006811C8" w:rsidRPr="0083059D" w:rsidRDefault="006811C8" w:rsidP="00EF4C83">
            <w:pPr>
              <w:jc w:val="center"/>
              <w:rPr>
                <w:rFonts w:eastAsia="標楷體"/>
              </w:rPr>
            </w:pPr>
          </w:p>
        </w:tc>
        <w:tc>
          <w:tcPr>
            <w:tcW w:w="1417" w:type="dxa"/>
            <w:vAlign w:val="center"/>
          </w:tcPr>
          <w:p w14:paraId="4B1E3B0C" w14:textId="77777777" w:rsidR="006811C8" w:rsidRPr="0083059D" w:rsidRDefault="006811C8" w:rsidP="00EF4C83">
            <w:pPr>
              <w:jc w:val="center"/>
              <w:rPr>
                <w:rFonts w:eastAsia="標楷體"/>
                <w:szCs w:val="28"/>
              </w:rPr>
            </w:pPr>
          </w:p>
        </w:tc>
      </w:tr>
      <w:tr w:rsidR="006811C8" w:rsidRPr="0083059D" w14:paraId="55538ADF" w14:textId="77777777" w:rsidTr="00EF4C83">
        <w:trPr>
          <w:trHeight w:val="397"/>
          <w:jc w:val="center"/>
        </w:trPr>
        <w:tc>
          <w:tcPr>
            <w:tcW w:w="1417" w:type="dxa"/>
            <w:vAlign w:val="center"/>
          </w:tcPr>
          <w:p w14:paraId="6E7E29E0" w14:textId="77777777" w:rsidR="006811C8" w:rsidRPr="0083059D" w:rsidRDefault="006811C8" w:rsidP="00EF4C83">
            <w:pPr>
              <w:jc w:val="center"/>
              <w:rPr>
                <w:rFonts w:eastAsia="標楷體"/>
                <w:sz w:val="28"/>
                <w:szCs w:val="26"/>
              </w:rPr>
            </w:pPr>
          </w:p>
        </w:tc>
        <w:tc>
          <w:tcPr>
            <w:tcW w:w="850" w:type="dxa"/>
            <w:vAlign w:val="center"/>
          </w:tcPr>
          <w:p w14:paraId="791973A7" w14:textId="77777777" w:rsidR="006811C8" w:rsidRPr="0083059D" w:rsidRDefault="006811C8" w:rsidP="00EF4C83">
            <w:pPr>
              <w:jc w:val="center"/>
              <w:rPr>
                <w:rFonts w:eastAsia="標楷體"/>
              </w:rPr>
            </w:pPr>
          </w:p>
        </w:tc>
        <w:tc>
          <w:tcPr>
            <w:tcW w:w="850" w:type="dxa"/>
            <w:vAlign w:val="center"/>
          </w:tcPr>
          <w:p w14:paraId="6076C27B" w14:textId="77777777" w:rsidR="006811C8" w:rsidRPr="0083059D" w:rsidRDefault="006811C8" w:rsidP="00EF4C83">
            <w:pPr>
              <w:jc w:val="center"/>
              <w:rPr>
                <w:rFonts w:eastAsia="標楷體"/>
              </w:rPr>
            </w:pPr>
          </w:p>
        </w:tc>
        <w:tc>
          <w:tcPr>
            <w:tcW w:w="1417" w:type="dxa"/>
            <w:vAlign w:val="center"/>
          </w:tcPr>
          <w:p w14:paraId="470FC96A" w14:textId="77777777" w:rsidR="006811C8" w:rsidRPr="0083059D" w:rsidRDefault="006811C8" w:rsidP="00EF4C83">
            <w:pPr>
              <w:jc w:val="center"/>
              <w:rPr>
                <w:rFonts w:eastAsia="標楷體"/>
              </w:rPr>
            </w:pPr>
          </w:p>
        </w:tc>
        <w:tc>
          <w:tcPr>
            <w:tcW w:w="3604" w:type="dxa"/>
            <w:vAlign w:val="center"/>
          </w:tcPr>
          <w:p w14:paraId="43AED474" w14:textId="77777777" w:rsidR="006811C8" w:rsidRPr="0083059D" w:rsidRDefault="006811C8" w:rsidP="00EF4C83">
            <w:pPr>
              <w:jc w:val="center"/>
              <w:rPr>
                <w:rFonts w:eastAsia="標楷體"/>
              </w:rPr>
            </w:pPr>
          </w:p>
        </w:tc>
        <w:tc>
          <w:tcPr>
            <w:tcW w:w="1417" w:type="dxa"/>
            <w:vAlign w:val="center"/>
          </w:tcPr>
          <w:p w14:paraId="25194407" w14:textId="77777777" w:rsidR="006811C8" w:rsidRPr="0083059D" w:rsidRDefault="006811C8" w:rsidP="00EF4C83">
            <w:pPr>
              <w:jc w:val="center"/>
              <w:rPr>
                <w:rFonts w:eastAsia="標楷體"/>
                <w:szCs w:val="28"/>
              </w:rPr>
            </w:pPr>
          </w:p>
        </w:tc>
      </w:tr>
    </w:tbl>
    <w:p w14:paraId="01036E0C" w14:textId="77777777" w:rsidR="006811C8" w:rsidRDefault="006811C8" w:rsidP="0021469B">
      <w:pPr>
        <w:ind w:leftChars="200" w:left="480"/>
        <w:rPr>
          <w:rFonts w:eastAsia="標楷體"/>
        </w:rPr>
      </w:pPr>
    </w:p>
    <w:p w14:paraId="7BA17E73" w14:textId="77777777" w:rsidR="006811C8" w:rsidRPr="002C33F1" w:rsidRDefault="006811C8" w:rsidP="0036502F">
      <w:pPr>
        <w:pStyle w:val="a3"/>
        <w:numPr>
          <w:ilvl w:val="0"/>
          <w:numId w:val="7"/>
        </w:numPr>
        <w:spacing w:line="390" w:lineRule="atLeast"/>
        <w:ind w:leftChars="100" w:left="580"/>
        <w:rPr>
          <w:rFonts w:eastAsia="標楷體"/>
          <w:szCs w:val="24"/>
        </w:rPr>
      </w:pPr>
      <w:r w:rsidRPr="002C33F1">
        <w:rPr>
          <w:rFonts w:eastAsia="標楷體"/>
          <w:szCs w:val="24"/>
        </w:rPr>
        <w:lastRenderedPageBreak/>
        <w:t>社會工作業務</w:t>
      </w:r>
    </w:p>
    <w:p w14:paraId="7D7CF58A" w14:textId="77777777" w:rsidR="006811C8" w:rsidRPr="002C33F1" w:rsidRDefault="006811C8" w:rsidP="0036502F">
      <w:pPr>
        <w:pStyle w:val="a3"/>
        <w:numPr>
          <w:ilvl w:val="0"/>
          <w:numId w:val="9"/>
        </w:numPr>
        <w:spacing w:line="390" w:lineRule="atLeast"/>
        <w:ind w:left="962" w:hanging="482"/>
        <w:rPr>
          <w:rFonts w:eastAsia="標楷體"/>
          <w:szCs w:val="24"/>
        </w:rPr>
      </w:pPr>
      <w:r w:rsidRPr="002C33F1">
        <w:rPr>
          <w:rFonts w:eastAsia="標楷體"/>
          <w:szCs w:val="24"/>
        </w:rPr>
        <w:t>貴機構是否設有社工人員？</w:t>
      </w:r>
      <w:r w:rsidRPr="002C33F1">
        <w:rPr>
          <w:rFonts w:eastAsia="標楷體"/>
          <w:szCs w:val="24"/>
        </w:rPr>
        <w:t xml:space="preserve"> </w:t>
      </w:r>
      <w:r w:rsidRPr="002C33F1">
        <w:rPr>
          <w:rFonts w:eastAsia="標楷體"/>
          <w:szCs w:val="24"/>
        </w:rPr>
        <w:sym w:font="Webdings" w:char="F063"/>
      </w:r>
      <w:r w:rsidRPr="002C33F1">
        <w:rPr>
          <w:rFonts w:eastAsia="標楷體"/>
          <w:szCs w:val="24"/>
        </w:rPr>
        <w:t>否</w:t>
      </w:r>
      <w:r w:rsidRPr="002C33F1">
        <w:rPr>
          <w:rFonts w:eastAsia="標楷體"/>
          <w:szCs w:val="24"/>
        </w:rPr>
        <w:t xml:space="preserve">   </w:t>
      </w:r>
      <w:r w:rsidRPr="002C33F1">
        <w:rPr>
          <w:rFonts w:eastAsia="標楷體"/>
          <w:szCs w:val="24"/>
        </w:rPr>
        <w:sym w:font="Webdings" w:char="F063"/>
      </w:r>
      <w:r w:rsidRPr="002C33F1">
        <w:rPr>
          <w:rFonts w:eastAsia="標楷體"/>
          <w:szCs w:val="24"/>
        </w:rPr>
        <w:t>是</w:t>
      </w:r>
      <w:r w:rsidRPr="002C33F1">
        <w:rPr>
          <w:rFonts w:eastAsia="標楷體" w:hint="eastAsia"/>
          <w:szCs w:val="24"/>
        </w:rPr>
        <w:t>，</w:t>
      </w:r>
      <w:r w:rsidRPr="002C33F1">
        <w:rPr>
          <w:rFonts w:eastAsia="標楷體"/>
          <w:szCs w:val="24"/>
        </w:rPr>
        <w:t>專任：</w:t>
      </w:r>
      <w:r w:rsidRPr="002C33F1">
        <w:rPr>
          <w:rFonts w:eastAsia="標楷體"/>
          <w:szCs w:val="24"/>
          <w:u w:val="single"/>
        </w:rPr>
        <w:t xml:space="preserve">       </w:t>
      </w:r>
      <w:r w:rsidRPr="002C33F1">
        <w:rPr>
          <w:rFonts w:eastAsia="標楷體"/>
          <w:szCs w:val="24"/>
        </w:rPr>
        <w:t>人</w:t>
      </w:r>
      <w:r w:rsidRPr="002C33F1">
        <w:rPr>
          <w:rFonts w:eastAsia="標楷體" w:hint="eastAsia"/>
          <w:szCs w:val="24"/>
        </w:rPr>
        <w:t>；</w:t>
      </w:r>
      <w:r w:rsidRPr="002C33F1">
        <w:rPr>
          <w:rFonts w:eastAsia="標楷體"/>
          <w:szCs w:val="24"/>
        </w:rPr>
        <w:t>兼任：</w:t>
      </w:r>
      <w:r w:rsidRPr="002C33F1">
        <w:rPr>
          <w:rFonts w:eastAsia="標楷體"/>
          <w:szCs w:val="24"/>
          <w:u w:val="single"/>
        </w:rPr>
        <w:t xml:space="preserve">       </w:t>
      </w:r>
      <w:r w:rsidRPr="002C33F1">
        <w:rPr>
          <w:rFonts w:eastAsia="標楷體"/>
          <w:szCs w:val="24"/>
        </w:rPr>
        <w:t>人</w:t>
      </w:r>
    </w:p>
    <w:p w14:paraId="3DE4ACF0" w14:textId="77777777" w:rsidR="006811C8" w:rsidRPr="002C33F1" w:rsidRDefault="006811C8" w:rsidP="0036502F">
      <w:pPr>
        <w:pStyle w:val="a3"/>
        <w:numPr>
          <w:ilvl w:val="0"/>
          <w:numId w:val="9"/>
        </w:numPr>
        <w:spacing w:line="390" w:lineRule="atLeast"/>
        <w:ind w:left="962" w:hanging="482"/>
        <w:rPr>
          <w:rFonts w:eastAsia="標楷體"/>
          <w:szCs w:val="24"/>
        </w:rPr>
      </w:pPr>
      <w:r w:rsidRPr="002C33F1">
        <w:rPr>
          <w:rFonts w:eastAsia="標楷體"/>
          <w:szCs w:val="24"/>
        </w:rPr>
        <w:t>請填寫負責社會工作人員的資料</w:t>
      </w:r>
      <w:r w:rsidRPr="002C33F1">
        <w:rPr>
          <w:rFonts w:eastAsia="標楷體"/>
          <w:szCs w:val="24"/>
        </w:rPr>
        <w:t>(</w:t>
      </w:r>
      <w:r w:rsidRPr="002C33F1">
        <w:rPr>
          <w:rFonts w:eastAsia="標楷體"/>
          <w:szCs w:val="24"/>
        </w:rPr>
        <w:t>篇幅不足時，請自行依式製作</w:t>
      </w:r>
      <w:r w:rsidRPr="002C33F1">
        <w:rPr>
          <w:rFonts w:eastAsia="標楷體"/>
          <w:szCs w:val="24"/>
        </w:rPr>
        <w:t>)</w:t>
      </w:r>
    </w:p>
    <w:tbl>
      <w:tblPr>
        <w:tblW w:w="94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3288"/>
        <w:gridCol w:w="1417"/>
        <w:gridCol w:w="3288"/>
      </w:tblGrid>
      <w:tr w:rsidR="006811C8" w:rsidRPr="0083059D" w14:paraId="1724C9DC" w14:textId="77777777" w:rsidTr="00EF4C83">
        <w:trPr>
          <w:trHeight w:val="340"/>
          <w:jc w:val="center"/>
        </w:trPr>
        <w:tc>
          <w:tcPr>
            <w:tcW w:w="1417" w:type="dxa"/>
            <w:tcBorders>
              <w:bottom w:val="nil"/>
            </w:tcBorders>
            <w:vAlign w:val="center"/>
          </w:tcPr>
          <w:p w14:paraId="08CB4C22" w14:textId="77777777" w:rsidR="006811C8" w:rsidRPr="0083059D" w:rsidRDefault="006811C8" w:rsidP="00EF4C83">
            <w:pPr>
              <w:jc w:val="center"/>
              <w:rPr>
                <w:rFonts w:eastAsia="標楷體"/>
              </w:rPr>
            </w:pPr>
            <w:r w:rsidRPr="0083059D">
              <w:rPr>
                <w:rFonts w:eastAsia="標楷體"/>
              </w:rPr>
              <w:t>姓名</w:t>
            </w:r>
          </w:p>
        </w:tc>
        <w:tc>
          <w:tcPr>
            <w:tcW w:w="3288" w:type="dxa"/>
            <w:tcBorders>
              <w:bottom w:val="nil"/>
              <w:right w:val="nil"/>
            </w:tcBorders>
            <w:vAlign w:val="center"/>
          </w:tcPr>
          <w:p w14:paraId="7A3458C3" w14:textId="77777777" w:rsidR="006811C8" w:rsidRPr="0083059D" w:rsidRDefault="006811C8" w:rsidP="00EF4C83">
            <w:pPr>
              <w:jc w:val="center"/>
              <w:rPr>
                <w:rFonts w:eastAsia="標楷體"/>
              </w:rPr>
            </w:pPr>
            <w:r w:rsidRPr="0083059D">
              <w:rPr>
                <w:rFonts w:eastAsia="標楷體"/>
              </w:rPr>
              <w:t>學歷</w:t>
            </w:r>
            <w:r w:rsidRPr="0083059D">
              <w:rPr>
                <w:rFonts w:eastAsia="標楷體" w:hint="eastAsia"/>
              </w:rPr>
              <w:t>(</w:t>
            </w:r>
            <w:r w:rsidRPr="0083059D">
              <w:rPr>
                <w:rFonts w:eastAsia="標楷體" w:hint="eastAsia"/>
              </w:rPr>
              <w:t>科系別</w:t>
            </w:r>
            <w:r w:rsidRPr="0083059D">
              <w:rPr>
                <w:rFonts w:eastAsia="標楷體" w:hint="eastAsia"/>
              </w:rPr>
              <w:t>)</w:t>
            </w:r>
          </w:p>
        </w:tc>
        <w:tc>
          <w:tcPr>
            <w:tcW w:w="1417" w:type="dxa"/>
            <w:tcBorders>
              <w:top w:val="single" w:sz="12" w:space="0" w:color="auto"/>
              <w:left w:val="single" w:sz="12" w:space="0" w:color="auto"/>
              <w:bottom w:val="nil"/>
            </w:tcBorders>
            <w:vAlign w:val="center"/>
          </w:tcPr>
          <w:p w14:paraId="453E3BAF" w14:textId="77777777" w:rsidR="006811C8" w:rsidRPr="0083059D" w:rsidRDefault="006811C8" w:rsidP="00EF4C83">
            <w:pPr>
              <w:jc w:val="center"/>
              <w:rPr>
                <w:rFonts w:eastAsia="標楷體"/>
              </w:rPr>
            </w:pPr>
            <w:r w:rsidRPr="0083059D">
              <w:rPr>
                <w:rFonts w:eastAsia="標楷體"/>
              </w:rPr>
              <w:t>姓名</w:t>
            </w:r>
          </w:p>
        </w:tc>
        <w:tc>
          <w:tcPr>
            <w:tcW w:w="3288" w:type="dxa"/>
            <w:tcBorders>
              <w:bottom w:val="nil"/>
            </w:tcBorders>
            <w:vAlign w:val="center"/>
          </w:tcPr>
          <w:p w14:paraId="7F847260" w14:textId="77777777" w:rsidR="006811C8" w:rsidRPr="0083059D" w:rsidRDefault="006811C8" w:rsidP="00EF4C83">
            <w:pPr>
              <w:jc w:val="center"/>
              <w:rPr>
                <w:rFonts w:eastAsia="標楷體"/>
              </w:rPr>
            </w:pPr>
            <w:r w:rsidRPr="0083059D">
              <w:rPr>
                <w:rFonts w:eastAsia="標楷體"/>
              </w:rPr>
              <w:t>學歷</w:t>
            </w:r>
            <w:r w:rsidRPr="0083059D">
              <w:rPr>
                <w:rFonts w:eastAsia="標楷體" w:hint="eastAsia"/>
              </w:rPr>
              <w:t>(</w:t>
            </w:r>
            <w:r w:rsidRPr="0083059D">
              <w:rPr>
                <w:rFonts w:eastAsia="標楷體" w:hint="eastAsia"/>
              </w:rPr>
              <w:t>科系別</w:t>
            </w:r>
            <w:r w:rsidRPr="0083059D">
              <w:rPr>
                <w:rFonts w:eastAsia="標楷體" w:hint="eastAsia"/>
              </w:rPr>
              <w:t>)</w:t>
            </w:r>
          </w:p>
        </w:tc>
      </w:tr>
      <w:tr w:rsidR="006811C8" w:rsidRPr="0083059D" w14:paraId="7C001779" w14:textId="77777777" w:rsidTr="00EF4C83">
        <w:trPr>
          <w:trHeight w:val="500"/>
          <w:jc w:val="center"/>
        </w:trPr>
        <w:tc>
          <w:tcPr>
            <w:tcW w:w="1417" w:type="dxa"/>
            <w:tcBorders>
              <w:top w:val="single" w:sz="12" w:space="0" w:color="auto"/>
              <w:bottom w:val="nil"/>
            </w:tcBorders>
            <w:vAlign w:val="center"/>
          </w:tcPr>
          <w:p w14:paraId="7960AF7F" w14:textId="77777777" w:rsidR="006811C8" w:rsidRPr="0083059D" w:rsidRDefault="006811C8" w:rsidP="00EF4C83">
            <w:pPr>
              <w:rPr>
                <w:rFonts w:eastAsia="標楷體"/>
              </w:rPr>
            </w:pPr>
          </w:p>
        </w:tc>
        <w:tc>
          <w:tcPr>
            <w:tcW w:w="3288" w:type="dxa"/>
            <w:tcBorders>
              <w:top w:val="single" w:sz="12" w:space="0" w:color="auto"/>
              <w:bottom w:val="nil"/>
              <w:right w:val="nil"/>
            </w:tcBorders>
            <w:vAlign w:val="center"/>
          </w:tcPr>
          <w:p w14:paraId="0D398C48" w14:textId="77777777" w:rsidR="006811C8" w:rsidRPr="0083059D" w:rsidRDefault="006811C8" w:rsidP="00EF4C83">
            <w:pPr>
              <w:rPr>
                <w:rFonts w:eastAsia="標楷體"/>
              </w:rPr>
            </w:pPr>
          </w:p>
        </w:tc>
        <w:tc>
          <w:tcPr>
            <w:tcW w:w="1417" w:type="dxa"/>
            <w:tcBorders>
              <w:top w:val="single" w:sz="12" w:space="0" w:color="auto"/>
              <w:left w:val="single" w:sz="12" w:space="0" w:color="auto"/>
              <w:bottom w:val="nil"/>
            </w:tcBorders>
            <w:vAlign w:val="center"/>
          </w:tcPr>
          <w:p w14:paraId="73C7646B" w14:textId="77777777" w:rsidR="006811C8" w:rsidRPr="0083059D" w:rsidRDefault="006811C8" w:rsidP="00EF4C83">
            <w:pPr>
              <w:rPr>
                <w:rFonts w:eastAsia="標楷體"/>
              </w:rPr>
            </w:pPr>
          </w:p>
        </w:tc>
        <w:tc>
          <w:tcPr>
            <w:tcW w:w="3288" w:type="dxa"/>
            <w:tcBorders>
              <w:top w:val="single" w:sz="12" w:space="0" w:color="auto"/>
              <w:bottom w:val="nil"/>
            </w:tcBorders>
            <w:vAlign w:val="center"/>
          </w:tcPr>
          <w:p w14:paraId="43645AE7" w14:textId="77777777" w:rsidR="006811C8" w:rsidRPr="0083059D" w:rsidRDefault="006811C8" w:rsidP="00EF4C83">
            <w:pPr>
              <w:rPr>
                <w:rFonts w:eastAsia="標楷體"/>
              </w:rPr>
            </w:pPr>
          </w:p>
        </w:tc>
      </w:tr>
      <w:tr w:rsidR="006811C8" w:rsidRPr="0083059D" w14:paraId="7129F0D6" w14:textId="77777777" w:rsidTr="00EF4C83">
        <w:trPr>
          <w:trHeight w:val="500"/>
          <w:jc w:val="center"/>
        </w:trPr>
        <w:tc>
          <w:tcPr>
            <w:tcW w:w="1417" w:type="dxa"/>
            <w:tcBorders>
              <w:top w:val="single" w:sz="2" w:space="0" w:color="auto"/>
              <w:bottom w:val="single" w:sz="2" w:space="0" w:color="auto"/>
            </w:tcBorders>
            <w:vAlign w:val="center"/>
          </w:tcPr>
          <w:p w14:paraId="2A9168B5" w14:textId="77777777" w:rsidR="006811C8" w:rsidRPr="0083059D" w:rsidRDefault="006811C8" w:rsidP="00EF4C83">
            <w:pPr>
              <w:rPr>
                <w:rFonts w:eastAsia="標楷體"/>
              </w:rPr>
            </w:pPr>
          </w:p>
        </w:tc>
        <w:tc>
          <w:tcPr>
            <w:tcW w:w="3288" w:type="dxa"/>
            <w:tcBorders>
              <w:top w:val="single" w:sz="2" w:space="0" w:color="auto"/>
              <w:bottom w:val="single" w:sz="2" w:space="0" w:color="auto"/>
              <w:right w:val="nil"/>
            </w:tcBorders>
            <w:vAlign w:val="center"/>
          </w:tcPr>
          <w:p w14:paraId="276AA306" w14:textId="77777777" w:rsidR="006811C8" w:rsidRPr="0083059D" w:rsidRDefault="006811C8" w:rsidP="00EF4C83">
            <w:pPr>
              <w:rPr>
                <w:rFonts w:eastAsia="標楷體"/>
              </w:rPr>
            </w:pPr>
          </w:p>
        </w:tc>
        <w:tc>
          <w:tcPr>
            <w:tcW w:w="1417" w:type="dxa"/>
            <w:tcBorders>
              <w:top w:val="single" w:sz="2" w:space="0" w:color="auto"/>
              <w:left w:val="single" w:sz="12" w:space="0" w:color="auto"/>
              <w:bottom w:val="single" w:sz="2" w:space="0" w:color="auto"/>
            </w:tcBorders>
            <w:vAlign w:val="center"/>
          </w:tcPr>
          <w:p w14:paraId="40FCEAA8" w14:textId="77777777" w:rsidR="006811C8" w:rsidRPr="0083059D" w:rsidRDefault="006811C8" w:rsidP="00EF4C83">
            <w:pPr>
              <w:rPr>
                <w:rFonts w:eastAsia="標楷體"/>
              </w:rPr>
            </w:pPr>
          </w:p>
        </w:tc>
        <w:tc>
          <w:tcPr>
            <w:tcW w:w="3288" w:type="dxa"/>
            <w:tcBorders>
              <w:top w:val="single" w:sz="2" w:space="0" w:color="auto"/>
              <w:bottom w:val="single" w:sz="2" w:space="0" w:color="auto"/>
            </w:tcBorders>
            <w:vAlign w:val="center"/>
          </w:tcPr>
          <w:p w14:paraId="41C301D4" w14:textId="77777777" w:rsidR="006811C8" w:rsidRPr="0083059D" w:rsidRDefault="006811C8" w:rsidP="00EF4C83">
            <w:pPr>
              <w:rPr>
                <w:rFonts w:eastAsia="標楷體"/>
              </w:rPr>
            </w:pPr>
          </w:p>
        </w:tc>
      </w:tr>
    </w:tbl>
    <w:p w14:paraId="7109453D" w14:textId="77777777" w:rsidR="006811C8" w:rsidRPr="002C33F1" w:rsidRDefault="006811C8" w:rsidP="0036502F">
      <w:pPr>
        <w:pStyle w:val="a3"/>
        <w:numPr>
          <w:ilvl w:val="0"/>
          <w:numId w:val="7"/>
        </w:numPr>
        <w:spacing w:line="380" w:lineRule="atLeast"/>
        <w:ind w:leftChars="100" w:left="580"/>
        <w:rPr>
          <w:rFonts w:eastAsia="標楷體"/>
          <w:szCs w:val="24"/>
        </w:rPr>
      </w:pPr>
      <w:r w:rsidRPr="002C33F1">
        <w:rPr>
          <w:rFonts w:eastAsia="標楷體"/>
          <w:szCs w:val="24"/>
        </w:rPr>
        <w:t>家屬自聘照顧服務員</w:t>
      </w:r>
      <w:r w:rsidRPr="002C33F1">
        <w:rPr>
          <w:rFonts w:eastAsia="標楷體" w:hint="eastAsia"/>
          <w:szCs w:val="24"/>
        </w:rPr>
        <w:t>(</w:t>
      </w:r>
      <w:r w:rsidRPr="002C33F1">
        <w:rPr>
          <w:rFonts w:eastAsia="標楷體" w:hint="eastAsia"/>
          <w:szCs w:val="24"/>
        </w:rPr>
        <w:t>含外籍</w:t>
      </w:r>
      <w:r w:rsidRPr="002C33F1">
        <w:rPr>
          <w:rFonts w:eastAsia="標楷體" w:hint="eastAsia"/>
          <w:szCs w:val="24"/>
        </w:rPr>
        <w:t>)</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0"/>
        <w:gridCol w:w="850"/>
        <w:gridCol w:w="1417"/>
        <w:gridCol w:w="3604"/>
        <w:gridCol w:w="1417"/>
      </w:tblGrid>
      <w:tr w:rsidR="006811C8" w:rsidRPr="0083059D" w14:paraId="4E7F69D3" w14:textId="77777777" w:rsidTr="00EF4C83">
        <w:trPr>
          <w:jc w:val="center"/>
        </w:trPr>
        <w:tc>
          <w:tcPr>
            <w:tcW w:w="1417" w:type="dxa"/>
            <w:vAlign w:val="center"/>
          </w:tcPr>
          <w:p w14:paraId="0BB22CF9" w14:textId="77777777" w:rsidR="006811C8" w:rsidRPr="0083059D" w:rsidRDefault="006811C8" w:rsidP="00EF4C83">
            <w:pPr>
              <w:jc w:val="center"/>
              <w:rPr>
                <w:rFonts w:eastAsia="標楷體"/>
              </w:rPr>
            </w:pPr>
            <w:r w:rsidRPr="0083059D">
              <w:rPr>
                <w:rFonts w:eastAsia="標楷體"/>
              </w:rPr>
              <w:t>姓名</w:t>
            </w:r>
          </w:p>
        </w:tc>
        <w:tc>
          <w:tcPr>
            <w:tcW w:w="850" w:type="dxa"/>
            <w:vAlign w:val="center"/>
          </w:tcPr>
          <w:p w14:paraId="4D741104" w14:textId="77777777" w:rsidR="006811C8" w:rsidRPr="0083059D" w:rsidRDefault="006811C8" w:rsidP="00EF4C83">
            <w:pPr>
              <w:jc w:val="center"/>
              <w:rPr>
                <w:rFonts w:eastAsia="標楷體"/>
              </w:rPr>
            </w:pPr>
            <w:r w:rsidRPr="0083059D">
              <w:rPr>
                <w:rFonts w:eastAsia="標楷體"/>
              </w:rPr>
              <w:t>性別</w:t>
            </w:r>
          </w:p>
        </w:tc>
        <w:tc>
          <w:tcPr>
            <w:tcW w:w="850" w:type="dxa"/>
            <w:vAlign w:val="center"/>
          </w:tcPr>
          <w:p w14:paraId="78BDA802" w14:textId="77777777" w:rsidR="006811C8" w:rsidRPr="0083059D" w:rsidRDefault="006811C8" w:rsidP="00EF4C83">
            <w:pPr>
              <w:jc w:val="center"/>
              <w:rPr>
                <w:rFonts w:eastAsia="標楷體"/>
              </w:rPr>
            </w:pPr>
            <w:r w:rsidRPr="0083059D">
              <w:rPr>
                <w:rFonts w:eastAsia="標楷體"/>
              </w:rPr>
              <w:t>年齡</w:t>
            </w:r>
          </w:p>
        </w:tc>
        <w:tc>
          <w:tcPr>
            <w:tcW w:w="1417" w:type="dxa"/>
            <w:vAlign w:val="center"/>
          </w:tcPr>
          <w:p w14:paraId="1EE3419A" w14:textId="77777777" w:rsidR="006811C8" w:rsidRPr="0083059D" w:rsidRDefault="006811C8" w:rsidP="00EF4C83">
            <w:pPr>
              <w:jc w:val="center"/>
              <w:rPr>
                <w:rFonts w:eastAsia="標楷體"/>
              </w:rPr>
            </w:pPr>
            <w:r w:rsidRPr="0083059D">
              <w:rPr>
                <w:rFonts w:eastAsia="標楷體"/>
              </w:rPr>
              <w:t>教育程度</w:t>
            </w:r>
          </w:p>
        </w:tc>
        <w:tc>
          <w:tcPr>
            <w:tcW w:w="3604" w:type="dxa"/>
            <w:vAlign w:val="center"/>
          </w:tcPr>
          <w:p w14:paraId="0F586194" w14:textId="77777777" w:rsidR="006811C8" w:rsidRPr="0083059D" w:rsidRDefault="006811C8" w:rsidP="00EF4C83">
            <w:pPr>
              <w:jc w:val="center"/>
              <w:rPr>
                <w:rFonts w:eastAsia="標楷體"/>
              </w:rPr>
            </w:pPr>
            <w:r w:rsidRPr="0083059D">
              <w:rPr>
                <w:rFonts w:eastAsia="標楷體"/>
              </w:rPr>
              <w:t>訓練名稱</w:t>
            </w:r>
          </w:p>
        </w:tc>
        <w:tc>
          <w:tcPr>
            <w:tcW w:w="1417" w:type="dxa"/>
            <w:vAlign w:val="center"/>
          </w:tcPr>
          <w:p w14:paraId="4CA419D2" w14:textId="77777777" w:rsidR="006811C8" w:rsidRPr="0083059D" w:rsidRDefault="006811C8" w:rsidP="00EF4C83">
            <w:pPr>
              <w:jc w:val="center"/>
              <w:rPr>
                <w:rFonts w:eastAsia="標楷體"/>
              </w:rPr>
            </w:pPr>
            <w:r w:rsidRPr="0083059D">
              <w:rPr>
                <w:rFonts w:eastAsia="標楷體"/>
              </w:rPr>
              <w:t>訓練時間</w:t>
            </w:r>
          </w:p>
        </w:tc>
      </w:tr>
      <w:tr w:rsidR="006811C8" w:rsidRPr="0083059D" w14:paraId="02F0E317" w14:textId="77777777" w:rsidTr="00EF4C83">
        <w:trPr>
          <w:trHeight w:val="397"/>
          <w:jc w:val="center"/>
        </w:trPr>
        <w:tc>
          <w:tcPr>
            <w:tcW w:w="1417" w:type="dxa"/>
            <w:vAlign w:val="center"/>
          </w:tcPr>
          <w:p w14:paraId="090BAA02" w14:textId="77777777" w:rsidR="006811C8" w:rsidRPr="0083059D" w:rsidRDefault="006811C8" w:rsidP="00EF4C83">
            <w:pPr>
              <w:jc w:val="center"/>
              <w:rPr>
                <w:rFonts w:eastAsia="標楷體"/>
                <w:sz w:val="28"/>
                <w:szCs w:val="26"/>
              </w:rPr>
            </w:pPr>
          </w:p>
        </w:tc>
        <w:tc>
          <w:tcPr>
            <w:tcW w:w="850" w:type="dxa"/>
            <w:vAlign w:val="center"/>
          </w:tcPr>
          <w:p w14:paraId="1F85C6DA" w14:textId="77777777" w:rsidR="006811C8" w:rsidRPr="0083059D" w:rsidRDefault="006811C8" w:rsidP="00EF4C83">
            <w:pPr>
              <w:jc w:val="center"/>
              <w:rPr>
                <w:rFonts w:eastAsia="標楷體"/>
              </w:rPr>
            </w:pPr>
          </w:p>
        </w:tc>
        <w:tc>
          <w:tcPr>
            <w:tcW w:w="850" w:type="dxa"/>
            <w:vAlign w:val="center"/>
          </w:tcPr>
          <w:p w14:paraId="6A2A4E8B" w14:textId="77777777" w:rsidR="006811C8" w:rsidRPr="0083059D" w:rsidRDefault="006811C8" w:rsidP="00EF4C83">
            <w:pPr>
              <w:jc w:val="center"/>
              <w:rPr>
                <w:rFonts w:eastAsia="標楷體"/>
              </w:rPr>
            </w:pPr>
          </w:p>
        </w:tc>
        <w:tc>
          <w:tcPr>
            <w:tcW w:w="1417" w:type="dxa"/>
            <w:vAlign w:val="center"/>
          </w:tcPr>
          <w:p w14:paraId="741410EC" w14:textId="77777777" w:rsidR="006811C8" w:rsidRPr="0083059D" w:rsidRDefault="006811C8" w:rsidP="00EF4C83">
            <w:pPr>
              <w:jc w:val="center"/>
              <w:rPr>
                <w:rFonts w:eastAsia="標楷體"/>
              </w:rPr>
            </w:pPr>
          </w:p>
        </w:tc>
        <w:tc>
          <w:tcPr>
            <w:tcW w:w="3604" w:type="dxa"/>
            <w:vAlign w:val="center"/>
          </w:tcPr>
          <w:p w14:paraId="40DA1330" w14:textId="77777777" w:rsidR="006811C8" w:rsidRPr="0083059D" w:rsidRDefault="006811C8" w:rsidP="00EF4C83">
            <w:pPr>
              <w:jc w:val="center"/>
              <w:rPr>
                <w:rFonts w:eastAsia="標楷體"/>
              </w:rPr>
            </w:pPr>
          </w:p>
        </w:tc>
        <w:tc>
          <w:tcPr>
            <w:tcW w:w="1417" w:type="dxa"/>
            <w:vAlign w:val="center"/>
          </w:tcPr>
          <w:p w14:paraId="091EF02F" w14:textId="77777777" w:rsidR="006811C8" w:rsidRPr="0083059D" w:rsidRDefault="006811C8" w:rsidP="00EF4C83">
            <w:pPr>
              <w:jc w:val="center"/>
              <w:rPr>
                <w:rFonts w:eastAsia="標楷體"/>
                <w:szCs w:val="28"/>
              </w:rPr>
            </w:pPr>
          </w:p>
        </w:tc>
      </w:tr>
      <w:tr w:rsidR="006811C8" w:rsidRPr="0083059D" w14:paraId="69F60663" w14:textId="77777777" w:rsidTr="00EF4C83">
        <w:trPr>
          <w:trHeight w:val="397"/>
          <w:jc w:val="center"/>
        </w:trPr>
        <w:tc>
          <w:tcPr>
            <w:tcW w:w="1417" w:type="dxa"/>
            <w:vAlign w:val="center"/>
          </w:tcPr>
          <w:p w14:paraId="6E449CAE" w14:textId="77777777" w:rsidR="006811C8" w:rsidRPr="0083059D" w:rsidRDefault="006811C8" w:rsidP="00EF4C83">
            <w:pPr>
              <w:jc w:val="center"/>
              <w:rPr>
                <w:rFonts w:eastAsia="標楷體"/>
                <w:sz w:val="28"/>
                <w:szCs w:val="26"/>
              </w:rPr>
            </w:pPr>
          </w:p>
        </w:tc>
        <w:tc>
          <w:tcPr>
            <w:tcW w:w="850" w:type="dxa"/>
            <w:vAlign w:val="center"/>
          </w:tcPr>
          <w:p w14:paraId="593BA94F" w14:textId="77777777" w:rsidR="006811C8" w:rsidRPr="0083059D" w:rsidRDefault="006811C8" w:rsidP="00EF4C83">
            <w:pPr>
              <w:jc w:val="center"/>
              <w:rPr>
                <w:rFonts w:eastAsia="標楷體"/>
              </w:rPr>
            </w:pPr>
          </w:p>
        </w:tc>
        <w:tc>
          <w:tcPr>
            <w:tcW w:w="850" w:type="dxa"/>
            <w:vAlign w:val="center"/>
          </w:tcPr>
          <w:p w14:paraId="60DB3468" w14:textId="77777777" w:rsidR="006811C8" w:rsidRPr="0083059D" w:rsidRDefault="006811C8" w:rsidP="00EF4C83">
            <w:pPr>
              <w:jc w:val="center"/>
              <w:rPr>
                <w:rFonts w:eastAsia="標楷體"/>
              </w:rPr>
            </w:pPr>
          </w:p>
        </w:tc>
        <w:tc>
          <w:tcPr>
            <w:tcW w:w="1417" w:type="dxa"/>
            <w:vAlign w:val="center"/>
          </w:tcPr>
          <w:p w14:paraId="54766B85" w14:textId="77777777" w:rsidR="006811C8" w:rsidRPr="0083059D" w:rsidRDefault="006811C8" w:rsidP="00EF4C83">
            <w:pPr>
              <w:jc w:val="center"/>
              <w:rPr>
                <w:rFonts w:eastAsia="標楷體"/>
              </w:rPr>
            </w:pPr>
          </w:p>
        </w:tc>
        <w:tc>
          <w:tcPr>
            <w:tcW w:w="3604" w:type="dxa"/>
            <w:vAlign w:val="center"/>
          </w:tcPr>
          <w:p w14:paraId="5E07C32D" w14:textId="77777777" w:rsidR="006811C8" w:rsidRPr="0083059D" w:rsidRDefault="006811C8" w:rsidP="00EF4C83">
            <w:pPr>
              <w:jc w:val="center"/>
              <w:rPr>
                <w:rFonts w:eastAsia="標楷體"/>
              </w:rPr>
            </w:pPr>
          </w:p>
        </w:tc>
        <w:tc>
          <w:tcPr>
            <w:tcW w:w="1417" w:type="dxa"/>
            <w:vAlign w:val="center"/>
          </w:tcPr>
          <w:p w14:paraId="6AD78AD5" w14:textId="77777777" w:rsidR="006811C8" w:rsidRPr="0083059D" w:rsidRDefault="006811C8" w:rsidP="00EF4C83">
            <w:pPr>
              <w:jc w:val="center"/>
              <w:rPr>
                <w:rFonts w:eastAsia="標楷體"/>
                <w:szCs w:val="28"/>
              </w:rPr>
            </w:pPr>
          </w:p>
        </w:tc>
      </w:tr>
      <w:tr w:rsidR="006811C8" w:rsidRPr="0083059D" w14:paraId="7976A575" w14:textId="77777777" w:rsidTr="00EF4C83">
        <w:trPr>
          <w:trHeight w:val="397"/>
          <w:jc w:val="center"/>
        </w:trPr>
        <w:tc>
          <w:tcPr>
            <w:tcW w:w="1417" w:type="dxa"/>
            <w:vAlign w:val="center"/>
          </w:tcPr>
          <w:p w14:paraId="1E5FEB4B" w14:textId="77777777" w:rsidR="006811C8" w:rsidRPr="0083059D" w:rsidRDefault="006811C8" w:rsidP="00EF4C83">
            <w:pPr>
              <w:jc w:val="center"/>
              <w:rPr>
                <w:rFonts w:eastAsia="標楷體"/>
                <w:sz w:val="28"/>
                <w:szCs w:val="26"/>
              </w:rPr>
            </w:pPr>
          </w:p>
        </w:tc>
        <w:tc>
          <w:tcPr>
            <w:tcW w:w="850" w:type="dxa"/>
            <w:vAlign w:val="center"/>
          </w:tcPr>
          <w:p w14:paraId="60D2623A" w14:textId="77777777" w:rsidR="006811C8" w:rsidRPr="0083059D" w:rsidRDefault="006811C8" w:rsidP="00EF4C83">
            <w:pPr>
              <w:jc w:val="center"/>
              <w:rPr>
                <w:rFonts w:eastAsia="標楷體"/>
              </w:rPr>
            </w:pPr>
          </w:p>
        </w:tc>
        <w:tc>
          <w:tcPr>
            <w:tcW w:w="850" w:type="dxa"/>
            <w:vAlign w:val="center"/>
          </w:tcPr>
          <w:p w14:paraId="020F3DF1" w14:textId="77777777" w:rsidR="006811C8" w:rsidRPr="0083059D" w:rsidRDefault="006811C8" w:rsidP="00EF4C83">
            <w:pPr>
              <w:jc w:val="center"/>
              <w:rPr>
                <w:rFonts w:eastAsia="標楷體"/>
              </w:rPr>
            </w:pPr>
          </w:p>
        </w:tc>
        <w:tc>
          <w:tcPr>
            <w:tcW w:w="1417" w:type="dxa"/>
            <w:vAlign w:val="center"/>
          </w:tcPr>
          <w:p w14:paraId="1DC7E520" w14:textId="77777777" w:rsidR="006811C8" w:rsidRPr="0083059D" w:rsidRDefault="006811C8" w:rsidP="00EF4C83">
            <w:pPr>
              <w:jc w:val="center"/>
              <w:rPr>
                <w:rFonts w:eastAsia="標楷體"/>
              </w:rPr>
            </w:pPr>
          </w:p>
        </w:tc>
        <w:tc>
          <w:tcPr>
            <w:tcW w:w="3604" w:type="dxa"/>
            <w:vAlign w:val="center"/>
          </w:tcPr>
          <w:p w14:paraId="18ADB44D" w14:textId="77777777" w:rsidR="006811C8" w:rsidRPr="0083059D" w:rsidRDefault="006811C8" w:rsidP="00EF4C83">
            <w:pPr>
              <w:jc w:val="center"/>
              <w:rPr>
                <w:rFonts w:eastAsia="標楷體"/>
              </w:rPr>
            </w:pPr>
          </w:p>
        </w:tc>
        <w:tc>
          <w:tcPr>
            <w:tcW w:w="1417" w:type="dxa"/>
            <w:vAlign w:val="center"/>
          </w:tcPr>
          <w:p w14:paraId="5AEAB6E0" w14:textId="77777777" w:rsidR="006811C8" w:rsidRPr="0083059D" w:rsidRDefault="006811C8" w:rsidP="00EF4C83">
            <w:pPr>
              <w:jc w:val="center"/>
              <w:rPr>
                <w:rFonts w:eastAsia="標楷體"/>
                <w:szCs w:val="28"/>
              </w:rPr>
            </w:pPr>
          </w:p>
        </w:tc>
      </w:tr>
      <w:tr w:rsidR="006811C8" w:rsidRPr="0083059D" w14:paraId="21FD52D6" w14:textId="77777777" w:rsidTr="00EF4C83">
        <w:trPr>
          <w:trHeight w:val="397"/>
          <w:jc w:val="center"/>
        </w:trPr>
        <w:tc>
          <w:tcPr>
            <w:tcW w:w="1417" w:type="dxa"/>
            <w:vAlign w:val="center"/>
          </w:tcPr>
          <w:p w14:paraId="57B683E5" w14:textId="77777777" w:rsidR="006811C8" w:rsidRPr="0083059D" w:rsidRDefault="006811C8" w:rsidP="00EF4C83">
            <w:pPr>
              <w:jc w:val="center"/>
              <w:rPr>
                <w:rFonts w:eastAsia="標楷體"/>
                <w:sz w:val="28"/>
                <w:szCs w:val="26"/>
              </w:rPr>
            </w:pPr>
          </w:p>
        </w:tc>
        <w:tc>
          <w:tcPr>
            <w:tcW w:w="850" w:type="dxa"/>
            <w:vAlign w:val="center"/>
          </w:tcPr>
          <w:p w14:paraId="0FEED4EA" w14:textId="77777777" w:rsidR="006811C8" w:rsidRPr="0083059D" w:rsidRDefault="006811C8" w:rsidP="00EF4C83">
            <w:pPr>
              <w:jc w:val="center"/>
              <w:rPr>
                <w:rFonts w:eastAsia="標楷體"/>
              </w:rPr>
            </w:pPr>
          </w:p>
        </w:tc>
        <w:tc>
          <w:tcPr>
            <w:tcW w:w="850" w:type="dxa"/>
            <w:vAlign w:val="center"/>
          </w:tcPr>
          <w:p w14:paraId="586ADDFD" w14:textId="77777777" w:rsidR="006811C8" w:rsidRPr="0083059D" w:rsidRDefault="006811C8" w:rsidP="00EF4C83">
            <w:pPr>
              <w:jc w:val="center"/>
              <w:rPr>
                <w:rFonts w:eastAsia="標楷體"/>
              </w:rPr>
            </w:pPr>
          </w:p>
        </w:tc>
        <w:tc>
          <w:tcPr>
            <w:tcW w:w="1417" w:type="dxa"/>
            <w:vAlign w:val="center"/>
          </w:tcPr>
          <w:p w14:paraId="16D3099B" w14:textId="77777777" w:rsidR="006811C8" w:rsidRPr="0083059D" w:rsidRDefault="006811C8" w:rsidP="00EF4C83">
            <w:pPr>
              <w:jc w:val="center"/>
              <w:rPr>
                <w:rFonts w:eastAsia="標楷體"/>
              </w:rPr>
            </w:pPr>
          </w:p>
        </w:tc>
        <w:tc>
          <w:tcPr>
            <w:tcW w:w="3604" w:type="dxa"/>
            <w:vAlign w:val="center"/>
          </w:tcPr>
          <w:p w14:paraId="392438DB" w14:textId="77777777" w:rsidR="006811C8" w:rsidRPr="0083059D" w:rsidRDefault="006811C8" w:rsidP="00EF4C83">
            <w:pPr>
              <w:jc w:val="center"/>
              <w:rPr>
                <w:rFonts w:eastAsia="標楷體"/>
              </w:rPr>
            </w:pPr>
          </w:p>
        </w:tc>
        <w:tc>
          <w:tcPr>
            <w:tcW w:w="1417" w:type="dxa"/>
            <w:vAlign w:val="center"/>
          </w:tcPr>
          <w:p w14:paraId="3DA5F037" w14:textId="77777777" w:rsidR="006811C8" w:rsidRPr="0083059D" w:rsidRDefault="006811C8" w:rsidP="00EF4C83">
            <w:pPr>
              <w:jc w:val="center"/>
              <w:rPr>
                <w:rFonts w:eastAsia="標楷體"/>
                <w:szCs w:val="28"/>
              </w:rPr>
            </w:pPr>
          </w:p>
        </w:tc>
      </w:tr>
      <w:tr w:rsidR="006811C8" w:rsidRPr="0083059D" w14:paraId="71E12B53" w14:textId="77777777" w:rsidTr="00EF4C83">
        <w:trPr>
          <w:trHeight w:val="397"/>
          <w:jc w:val="center"/>
        </w:trPr>
        <w:tc>
          <w:tcPr>
            <w:tcW w:w="1417" w:type="dxa"/>
            <w:vAlign w:val="center"/>
          </w:tcPr>
          <w:p w14:paraId="0E5FA1F4" w14:textId="77777777" w:rsidR="006811C8" w:rsidRPr="0083059D" w:rsidRDefault="006811C8" w:rsidP="00EF4C83">
            <w:pPr>
              <w:jc w:val="center"/>
              <w:rPr>
                <w:rFonts w:eastAsia="標楷體"/>
                <w:sz w:val="28"/>
                <w:szCs w:val="26"/>
              </w:rPr>
            </w:pPr>
          </w:p>
        </w:tc>
        <w:tc>
          <w:tcPr>
            <w:tcW w:w="850" w:type="dxa"/>
            <w:vAlign w:val="center"/>
          </w:tcPr>
          <w:p w14:paraId="05D4C8B0" w14:textId="77777777" w:rsidR="006811C8" w:rsidRPr="0083059D" w:rsidRDefault="006811C8" w:rsidP="00EF4C83">
            <w:pPr>
              <w:jc w:val="center"/>
              <w:rPr>
                <w:rFonts w:eastAsia="標楷體"/>
              </w:rPr>
            </w:pPr>
          </w:p>
        </w:tc>
        <w:tc>
          <w:tcPr>
            <w:tcW w:w="850" w:type="dxa"/>
            <w:vAlign w:val="center"/>
          </w:tcPr>
          <w:p w14:paraId="4F23C082" w14:textId="77777777" w:rsidR="006811C8" w:rsidRPr="0083059D" w:rsidRDefault="006811C8" w:rsidP="00EF4C83">
            <w:pPr>
              <w:jc w:val="center"/>
              <w:rPr>
                <w:rFonts w:eastAsia="標楷體"/>
              </w:rPr>
            </w:pPr>
          </w:p>
        </w:tc>
        <w:tc>
          <w:tcPr>
            <w:tcW w:w="1417" w:type="dxa"/>
            <w:vAlign w:val="center"/>
          </w:tcPr>
          <w:p w14:paraId="299D1A63" w14:textId="77777777" w:rsidR="006811C8" w:rsidRPr="0083059D" w:rsidRDefault="006811C8" w:rsidP="00EF4C83">
            <w:pPr>
              <w:jc w:val="center"/>
              <w:rPr>
                <w:rFonts w:eastAsia="標楷體"/>
              </w:rPr>
            </w:pPr>
          </w:p>
        </w:tc>
        <w:tc>
          <w:tcPr>
            <w:tcW w:w="3604" w:type="dxa"/>
            <w:vAlign w:val="center"/>
          </w:tcPr>
          <w:p w14:paraId="0B0A15AB" w14:textId="77777777" w:rsidR="006811C8" w:rsidRPr="0083059D" w:rsidRDefault="006811C8" w:rsidP="00EF4C83">
            <w:pPr>
              <w:jc w:val="center"/>
              <w:rPr>
                <w:rFonts w:eastAsia="標楷體"/>
              </w:rPr>
            </w:pPr>
          </w:p>
        </w:tc>
        <w:tc>
          <w:tcPr>
            <w:tcW w:w="1417" w:type="dxa"/>
            <w:vAlign w:val="center"/>
          </w:tcPr>
          <w:p w14:paraId="1CEE0276" w14:textId="77777777" w:rsidR="006811C8" w:rsidRPr="0083059D" w:rsidRDefault="006811C8" w:rsidP="00EF4C83">
            <w:pPr>
              <w:jc w:val="center"/>
              <w:rPr>
                <w:rFonts w:eastAsia="標楷體"/>
                <w:szCs w:val="28"/>
              </w:rPr>
            </w:pPr>
          </w:p>
        </w:tc>
      </w:tr>
      <w:tr w:rsidR="006811C8" w:rsidRPr="0083059D" w14:paraId="1711515B" w14:textId="77777777" w:rsidTr="00EF4C83">
        <w:trPr>
          <w:trHeight w:val="397"/>
          <w:jc w:val="center"/>
        </w:trPr>
        <w:tc>
          <w:tcPr>
            <w:tcW w:w="1417" w:type="dxa"/>
            <w:vAlign w:val="center"/>
          </w:tcPr>
          <w:p w14:paraId="664813C6" w14:textId="77777777" w:rsidR="006811C8" w:rsidRPr="0083059D" w:rsidRDefault="006811C8" w:rsidP="00EF4C83">
            <w:pPr>
              <w:jc w:val="center"/>
              <w:rPr>
                <w:rFonts w:eastAsia="標楷體"/>
                <w:sz w:val="28"/>
                <w:szCs w:val="26"/>
              </w:rPr>
            </w:pPr>
          </w:p>
        </w:tc>
        <w:tc>
          <w:tcPr>
            <w:tcW w:w="850" w:type="dxa"/>
            <w:vAlign w:val="center"/>
          </w:tcPr>
          <w:p w14:paraId="762B803F" w14:textId="77777777" w:rsidR="006811C8" w:rsidRPr="0083059D" w:rsidRDefault="006811C8" w:rsidP="00EF4C83">
            <w:pPr>
              <w:jc w:val="center"/>
              <w:rPr>
                <w:rFonts w:eastAsia="標楷體"/>
              </w:rPr>
            </w:pPr>
          </w:p>
        </w:tc>
        <w:tc>
          <w:tcPr>
            <w:tcW w:w="850" w:type="dxa"/>
            <w:vAlign w:val="center"/>
          </w:tcPr>
          <w:p w14:paraId="7DE3F19C" w14:textId="77777777" w:rsidR="006811C8" w:rsidRPr="0083059D" w:rsidRDefault="006811C8" w:rsidP="00EF4C83">
            <w:pPr>
              <w:jc w:val="center"/>
              <w:rPr>
                <w:rFonts w:eastAsia="標楷體"/>
              </w:rPr>
            </w:pPr>
          </w:p>
        </w:tc>
        <w:tc>
          <w:tcPr>
            <w:tcW w:w="1417" w:type="dxa"/>
            <w:vAlign w:val="center"/>
          </w:tcPr>
          <w:p w14:paraId="2CB8F046" w14:textId="77777777" w:rsidR="006811C8" w:rsidRPr="0083059D" w:rsidRDefault="006811C8" w:rsidP="00EF4C83">
            <w:pPr>
              <w:jc w:val="center"/>
              <w:rPr>
                <w:rFonts w:eastAsia="標楷體"/>
              </w:rPr>
            </w:pPr>
          </w:p>
        </w:tc>
        <w:tc>
          <w:tcPr>
            <w:tcW w:w="3604" w:type="dxa"/>
            <w:vAlign w:val="center"/>
          </w:tcPr>
          <w:p w14:paraId="4DE677FC" w14:textId="77777777" w:rsidR="006811C8" w:rsidRPr="0083059D" w:rsidRDefault="006811C8" w:rsidP="00EF4C83">
            <w:pPr>
              <w:jc w:val="center"/>
              <w:rPr>
                <w:rFonts w:eastAsia="標楷體"/>
              </w:rPr>
            </w:pPr>
          </w:p>
        </w:tc>
        <w:tc>
          <w:tcPr>
            <w:tcW w:w="1417" w:type="dxa"/>
            <w:vAlign w:val="center"/>
          </w:tcPr>
          <w:p w14:paraId="1D95CE20" w14:textId="77777777" w:rsidR="006811C8" w:rsidRPr="0083059D" w:rsidRDefault="006811C8" w:rsidP="00EF4C83">
            <w:pPr>
              <w:jc w:val="center"/>
              <w:rPr>
                <w:rFonts w:eastAsia="標楷體"/>
                <w:szCs w:val="28"/>
              </w:rPr>
            </w:pPr>
          </w:p>
        </w:tc>
      </w:tr>
      <w:tr w:rsidR="006811C8" w:rsidRPr="0083059D" w14:paraId="258F6863" w14:textId="77777777" w:rsidTr="00EF4C83">
        <w:trPr>
          <w:trHeight w:val="397"/>
          <w:jc w:val="center"/>
        </w:trPr>
        <w:tc>
          <w:tcPr>
            <w:tcW w:w="1417" w:type="dxa"/>
            <w:vAlign w:val="center"/>
          </w:tcPr>
          <w:p w14:paraId="0E6ADE96" w14:textId="77777777" w:rsidR="006811C8" w:rsidRPr="0083059D" w:rsidRDefault="006811C8" w:rsidP="00EF4C83">
            <w:pPr>
              <w:jc w:val="center"/>
              <w:rPr>
                <w:rFonts w:eastAsia="標楷體"/>
                <w:sz w:val="28"/>
                <w:szCs w:val="26"/>
              </w:rPr>
            </w:pPr>
          </w:p>
        </w:tc>
        <w:tc>
          <w:tcPr>
            <w:tcW w:w="850" w:type="dxa"/>
            <w:vAlign w:val="center"/>
          </w:tcPr>
          <w:p w14:paraId="34E9E1C1" w14:textId="77777777" w:rsidR="006811C8" w:rsidRPr="0083059D" w:rsidRDefault="006811C8" w:rsidP="00EF4C83">
            <w:pPr>
              <w:jc w:val="center"/>
              <w:rPr>
                <w:rFonts w:eastAsia="標楷體"/>
              </w:rPr>
            </w:pPr>
          </w:p>
        </w:tc>
        <w:tc>
          <w:tcPr>
            <w:tcW w:w="850" w:type="dxa"/>
            <w:vAlign w:val="center"/>
          </w:tcPr>
          <w:p w14:paraId="0B868AF9" w14:textId="77777777" w:rsidR="006811C8" w:rsidRPr="0083059D" w:rsidRDefault="006811C8" w:rsidP="00EF4C83">
            <w:pPr>
              <w:jc w:val="center"/>
              <w:rPr>
                <w:rFonts w:eastAsia="標楷體"/>
              </w:rPr>
            </w:pPr>
          </w:p>
        </w:tc>
        <w:tc>
          <w:tcPr>
            <w:tcW w:w="1417" w:type="dxa"/>
            <w:vAlign w:val="center"/>
          </w:tcPr>
          <w:p w14:paraId="438E2E7A" w14:textId="77777777" w:rsidR="006811C8" w:rsidRPr="0083059D" w:rsidRDefault="006811C8" w:rsidP="00EF4C83">
            <w:pPr>
              <w:jc w:val="center"/>
              <w:rPr>
                <w:rFonts w:eastAsia="標楷體"/>
              </w:rPr>
            </w:pPr>
          </w:p>
        </w:tc>
        <w:tc>
          <w:tcPr>
            <w:tcW w:w="3604" w:type="dxa"/>
            <w:vAlign w:val="center"/>
          </w:tcPr>
          <w:p w14:paraId="4099C4C1" w14:textId="77777777" w:rsidR="006811C8" w:rsidRPr="0083059D" w:rsidRDefault="006811C8" w:rsidP="00EF4C83">
            <w:pPr>
              <w:jc w:val="center"/>
              <w:rPr>
                <w:rFonts w:eastAsia="標楷體"/>
              </w:rPr>
            </w:pPr>
          </w:p>
        </w:tc>
        <w:tc>
          <w:tcPr>
            <w:tcW w:w="1417" w:type="dxa"/>
            <w:vAlign w:val="center"/>
          </w:tcPr>
          <w:p w14:paraId="661DF00F" w14:textId="77777777" w:rsidR="006811C8" w:rsidRPr="0083059D" w:rsidRDefault="006811C8" w:rsidP="00EF4C83">
            <w:pPr>
              <w:jc w:val="center"/>
              <w:rPr>
                <w:rFonts w:eastAsia="標楷體"/>
                <w:szCs w:val="28"/>
              </w:rPr>
            </w:pPr>
          </w:p>
        </w:tc>
      </w:tr>
      <w:tr w:rsidR="006811C8" w:rsidRPr="0083059D" w14:paraId="3BD36294" w14:textId="77777777" w:rsidTr="00EF4C83">
        <w:trPr>
          <w:trHeight w:val="397"/>
          <w:jc w:val="center"/>
        </w:trPr>
        <w:tc>
          <w:tcPr>
            <w:tcW w:w="1417" w:type="dxa"/>
            <w:vAlign w:val="center"/>
          </w:tcPr>
          <w:p w14:paraId="09A457E3" w14:textId="77777777" w:rsidR="006811C8" w:rsidRPr="0083059D" w:rsidRDefault="006811C8" w:rsidP="00EF4C83">
            <w:pPr>
              <w:jc w:val="center"/>
              <w:rPr>
                <w:rFonts w:eastAsia="標楷體"/>
                <w:sz w:val="28"/>
                <w:szCs w:val="26"/>
              </w:rPr>
            </w:pPr>
          </w:p>
        </w:tc>
        <w:tc>
          <w:tcPr>
            <w:tcW w:w="850" w:type="dxa"/>
            <w:vAlign w:val="center"/>
          </w:tcPr>
          <w:p w14:paraId="00CC629B" w14:textId="77777777" w:rsidR="006811C8" w:rsidRPr="0083059D" w:rsidRDefault="006811C8" w:rsidP="00EF4C83">
            <w:pPr>
              <w:jc w:val="center"/>
              <w:rPr>
                <w:rFonts w:eastAsia="標楷體"/>
              </w:rPr>
            </w:pPr>
          </w:p>
        </w:tc>
        <w:tc>
          <w:tcPr>
            <w:tcW w:w="850" w:type="dxa"/>
            <w:vAlign w:val="center"/>
          </w:tcPr>
          <w:p w14:paraId="3BEF7E32" w14:textId="77777777" w:rsidR="006811C8" w:rsidRPr="0083059D" w:rsidRDefault="006811C8" w:rsidP="00EF4C83">
            <w:pPr>
              <w:jc w:val="center"/>
              <w:rPr>
                <w:rFonts w:eastAsia="標楷體"/>
              </w:rPr>
            </w:pPr>
          </w:p>
        </w:tc>
        <w:tc>
          <w:tcPr>
            <w:tcW w:w="1417" w:type="dxa"/>
            <w:vAlign w:val="center"/>
          </w:tcPr>
          <w:p w14:paraId="6DC90C3E" w14:textId="77777777" w:rsidR="006811C8" w:rsidRPr="0083059D" w:rsidRDefault="006811C8" w:rsidP="00EF4C83">
            <w:pPr>
              <w:jc w:val="center"/>
              <w:rPr>
                <w:rFonts w:eastAsia="標楷體"/>
              </w:rPr>
            </w:pPr>
          </w:p>
        </w:tc>
        <w:tc>
          <w:tcPr>
            <w:tcW w:w="3604" w:type="dxa"/>
            <w:vAlign w:val="center"/>
          </w:tcPr>
          <w:p w14:paraId="54E7A826" w14:textId="77777777" w:rsidR="006811C8" w:rsidRPr="0083059D" w:rsidRDefault="006811C8" w:rsidP="00EF4C83">
            <w:pPr>
              <w:jc w:val="center"/>
              <w:rPr>
                <w:rFonts w:eastAsia="標楷體"/>
              </w:rPr>
            </w:pPr>
          </w:p>
        </w:tc>
        <w:tc>
          <w:tcPr>
            <w:tcW w:w="1417" w:type="dxa"/>
            <w:vAlign w:val="center"/>
          </w:tcPr>
          <w:p w14:paraId="562A9CEF" w14:textId="77777777" w:rsidR="006811C8" w:rsidRPr="0083059D" w:rsidRDefault="006811C8" w:rsidP="00EF4C83">
            <w:pPr>
              <w:jc w:val="center"/>
              <w:rPr>
                <w:rFonts w:eastAsia="標楷體"/>
                <w:szCs w:val="28"/>
              </w:rPr>
            </w:pPr>
          </w:p>
        </w:tc>
      </w:tr>
      <w:tr w:rsidR="006811C8" w:rsidRPr="0083059D" w14:paraId="27C12620" w14:textId="77777777" w:rsidTr="00EF4C83">
        <w:trPr>
          <w:trHeight w:val="397"/>
          <w:jc w:val="center"/>
        </w:trPr>
        <w:tc>
          <w:tcPr>
            <w:tcW w:w="1417" w:type="dxa"/>
            <w:vAlign w:val="center"/>
          </w:tcPr>
          <w:p w14:paraId="377994DE" w14:textId="77777777" w:rsidR="006811C8" w:rsidRPr="0083059D" w:rsidRDefault="006811C8" w:rsidP="00EF4C83">
            <w:pPr>
              <w:jc w:val="center"/>
              <w:rPr>
                <w:rFonts w:eastAsia="標楷體"/>
                <w:sz w:val="28"/>
                <w:szCs w:val="26"/>
              </w:rPr>
            </w:pPr>
          </w:p>
        </w:tc>
        <w:tc>
          <w:tcPr>
            <w:tcW w:w="850" w:type="dxa"/>
            <w:vAlign w:val="center"/>
          </w:tcPr>
          <w:p w14:paraId="4E50DEF7" w14:textId="77777777" w:rsidR="006811C8" w:rsidRPr="0083059D" w:rsidRDefault="006811C8" w:rsidP="00EF4C83">
            <w:pPr>
              <w:jc w:val="center"/>
              <w:rPr>
                <w:rFonts w:eastAsia="標楷體"/>
              </w:rPr>
            </w:pPr>
          </w:p>
        </w:tc>
        <w:tc>
          <w:tcPr>
            <w:tcW w:w="850" w:type="dxa"/>
            <w:vAlign w:val="center"/>
          </w:tcPr>
          <w:p w14:paraId="0F868D2A" w14:textId="77777777" w:rsidR="006811C8" w:rsidRPr="0083059D" w:rsidRDefault="006811C8" w:rsidP="00EF4C83">
            <w:pPr>
              <w:jc w:val="center"/>
              <w:rPr>
                <w:rFonts w:eastAsia="標楷體"/>
              </w:rPr>
            </w:pPr>
          </w:p>
        </w:tc>
        <w:tc>
          <w:tcPr>
            <w:tcW w:w="1417" w:type="dxa"/>
            <w:vAlign w:val="center"/>
          </w:tcPr>
          <w:p w14:paraId="37E23928" w14:textId="77777777" w:rsidR="006811C8" w:rsidRPr="0083059D" w:rsidRDefault="006811C8" w:rsidP="00EF4C83">
            <w:pPr>
              <w:jc w:val="center"/>
              <w:rPr>
                <w:rFonts w:eastAsia="標楷體"/>
              </w:rPr>
            </w:pPr>
          </w:p>
        </w:tc>
        <w:tc>
          <w:tcPr>
            <w:tcW w:w="3604" w:type="dxa"/>
            <w:vAlign w:val="center"/>
          </w:tcPr>
          <w:p w14:paraId="7CB79682" w14:textId="77777777" w:rsidR="006811C8" w:rsidRPr="0083059D" w:rsidRDefault="006811C8" w:rsidP="00EF4C83">
            <w:pPr>
              <w:jc w:val="center"/>
              <w:rPr>
                <w:rFonts w:eastAsia="標楷體"/>
              </w:rPr>
            </w:pPr>
          </w:p>
        </w:tc>
        <w:tc>
          <w:tcPr>
            <w:tcW w:w="1417" w:type="dxa"/>
            <w:vAlign w:val="center"/>
          </w:tcPr>
          <w:p w14:paraId="2A15F768" w14:textId="77777777" w:rsidR="006811C8" w:rsidRPr="0083059D" w:rsidRDefault="006811C8" w:rsidP="00EF4C83">
            <w:pPr>
              <w:jc w:val="center"/>
              <w:rPr>
                <w:rFonts w:eastAsia="標楷體"/>
                <w:szCs w:val="28"/>
              </w:rPr>
            </w:pPr>
          </w:p>
        </w:tc>
      </w:tr>
      <w:tr w:rsidR="006811C8" w:rsidRPr="0083059D" w14:paraId="67C3360F" w14:textId="77777777" w:rsidTr="00EF4C83">
        <w:trPr>
          <w:trHeight w:val="397"/>
          <w:jc w:val="center"/>
        </w:trPr>
        <w:tc>
          <w:tcPr>
            <w:tcW w:w="1417" w:type="dxa"/>
            <w:vAlign w:val="center"/>
          </w:tcPr>
          <w:p w14:paraId="37E06F32" w14:textId="77777777" w:rsidR="006811C8" w:rsidRPr="0083059D" w:rsidRDefault="006811C8" w:rsidP="00EF4C83">
            <w:pPr>
              <w:jc w:val="center"/>
              <w:rPr>
                <w:rFonts w:eastAsia="標楷體"/>
                <w:sz w:val="28"/>
                <w:szCs w:val="26"/>
              </w:rPr>
            </w:pPr>
          </w:p>
        </w:tc>
        <w:tc>
          <w:tcPr>
            <w:tcW w:w="850" w:type="dxa"/>
            <w:vAlign w:val="center"/>
          </w:tcPr>
          <w:p w14:paraId="38169546" w14:textId="77777777" w:rsidR="006811C8" w:rsidRPr="0083059D" w:rsidRDefault="006811C8" w:rsidP="00EF4C83">
            <w:pPr>
              <w:jc w:val="center"/>
              <w:rPr>
                <w:rFonts w:eastAsia="標楷體"/>
              </w:rPr>
            </w:pPr>
          </w:p>
        </w:tc>
        <w:tc>
          <w:tcPr>
            <w:tcW w:w="850" w:type="dxa"/>
            <w:vAlign w:val="center"/>
          </w:tcPr>
          <w:p w14:paraId="55697C8A" w14:textId="77777777" w:rsidR="006811C8" w:rsidRPr="0083059D" w:rsidRDefault="006811C8" w:rsidP="00EF4C83">
            <w:pPr>
              <w:jc w:val="center"/>
              <w:rPr>
                <w:rFonts w:eastAsia="標楷體"/>
              </w:rPr>
            </w:pPr>
          </w:p>
        </w:tc>
        <w:tc>
          <w:tcPr>
            <w:tcW w:w="1417" w:type="dxa"/>
            <w:vAlign w:val="center"/>
          </w:tcPr>
          <w:p w14:paraId="4ADB995E" w14:textId="77777777" w:rsidR="006811C8" w:rsidRPr="0083059D" w:rsidRDefault="006811C8" w:rsidP="00EF4C83">
            <w:pPr>
              <w:jc w:val="center"/>
              <w:rPr>
                <w:rFonts w:eastAsia="標楷體"/>
              </w:rPr>
            </w:pPr>
          </w:p>
        </w:tc>
        <w:tc>
          <w:tcPr>
            <w:tcW w:w="3604" w:type="dxa"/>
            <w:vAlign w:val="center"/>
          </w:tcPr>
          <w:p w14:paraId="65977FD1" w14:textId="77777777" w:rsidR="006811C8" w:rsidRPr="0083059D" w:rsidRDefault="006811C8" w:rsidP="00EF4C83">
            <w:pPr>
              <w:jc w:val="center"/>
              <w:rPr>
                <w:rFonts w:eastAsia="標楷體"/>
              </w:rPr>
            </w:pPr>
          </w:p>
        </w:tc>
        <w:tc>
          <w:tcPr>
            <w:tcW w:w="1417" w:type="dxa"/>
            <w:vAlign w:val="center"/>
          </w:tcPr>
          <w:p w14:paraId="000F5882" w14:textId="77777777" w:rsidR="006811C8" w:rsidRPr="0083059D" w:rsidRDefault="006811C8" w:rsidP="00EF4C83">
            <w:pPr>
              <w:jc w:val="center"/>
              <w:rPr>
                <w:rFonts w:eastAsia="標楷體"/>
                <w:szCs w:val="28"/>
              </w:rPr>
            </w:pPr>
          </w:p>
        </w:tc>
      </w:tr>
      <w:tr w:rsidR="006811C8" w:rsidRPr="0083059D" w14:paraId="5824F061" w14:textId="77777777" w:rsidTr="00EF4C83">
        <w:trPr>
          <w:trHeight w:val="397"/>
          <w:jc w:val="center"/>
        </w:trPr>
        <w:tc>
          <w:tcPr>
            <w:tcW w:w="1417" w:type="dxa"/>
            <w:vAlign w:val="center"/>
          </w:tcPr>
          <w:p w14:paraId="46FDDE8D" w14:textId="77777777" w:rsidR="006811C8" w:rsidRPr="0083059D" w:rsidRDefault="006811C8" w:rsidP="00EF4C83">
            <w:pPr>
              <w:jc w:val="center"/>
              <w:rPr>
                <w:rFonts w:eastAsia="標楷體"/>
                <w:sz w:val="28"/>
                <w:szCs w:val="26"/>
              </w:rPr>
            </w:pPr>
          </w:p>
        </w:tc>
        <w:tc>
          <w:tcPr>
            <w:tcW w:w="850" w:type="dxa"/>
            <w:vAlign w:val="center"/>
          </w:tcPr>
          <w:p w14:paraId="144FAD6E" w14:textId="77777777" w:rsidR="006811C8" w:rsidRPr="0083059D" w:rsidRDefault="006811C8" w:rsidP="00EF4C83">
            <w:pPr>
              <w:jc w:val="center"/>
              <w:rPr>
                <w:rFonts w:eastAsia="標楷體"/>
              </w:rPr>
            </w:pPr>
          </w:p>
        </w:tc>
        <w:tc>
          <w:tcPr>
            <w:tcW w:w="850" w:type="dxa"/>
            <w:vAlign w:val="center"/>
          </w:tcPr>
          <w:p w14:paraId="4FBCFF25" w14:textId="77777777" w:rsidR="006811C8" w:rsidRPr="0083059D" w:rsidRDefault="006811C8" w:rsidP="00EF4C83">
            <w:pPr>
              <w:jc w:val="center"/>
              <w:rPr>
                <w:rFonts w:eastAsia="標楷體"/>
              </w:rPr>
            </w:pPr>
          </w:p>
        </w:tc>
        <w:tc>
          <w:tcPr>
            <w:tcW w:w="1417" w:type="dxa"/>
            <w:vAlign w:val="center"/>
          </w:tcPr>
          <w:p w14:paraId="20951266" w14:textId="77777777" w:rsidR="006811C8" w:rsidRPr="0083059D" w:rsidRDefault="006811C8" w:rsidP="00EF4C83">
            <w:pPr>
              <w:jc w:val="center"/>
              <w:rPr>
                <w:rFonts w:eastAsia="標楷體"/>
              </w:rPr>
            </w:pPr>
          </w:p>
        </w:tc>
        <w:tc>
          <w:tcPr>
            <w:tcW w:w="3604" w:type="dxa"/>
            <w:vAlign w:val="center"/>
          </w:tcPr>
          <w:p w14:paraId="11EF925F" w14:textId="77777777" w:rsidR="006811C8" w:rsidRPr="0083059D" w:rsidRDefault="006811C8" w:rsidP="00EF4C83">
            <w:pPr>
              <w:jc w:val="center"/>
              <w:rPr>
                <w:rFonts w:eastAsia="標楷體"/>
              </w:rPr>
            </w:pPr>
          </w:p>
        </w:tc>
        <w:tc>
          <w:tcPr>
            <w:tcW w:w="1417" w:type="dxa"/>
            <w:vAlign w:val="center"/>
          </w:tcPr>
          <w:p w14:paraId="2ECF0CA5" w14:textId="77777777" w:rsidR="006811C8" w:rsidRPr="0083059D" w:rsidRDefault="006811C8" w:rsidP="00EF4C83">
            <w:pPr>
              <w:jc w:val="center"/>
              <w:rPr>
                <w:rFonts w:eastAsia="標楷體"/>
                <w:szCs w:val="28"/>
              </w:rPr>
            </w:pPr>
          </w:p>
        </w:tc>
      </w:tr>
      <w:tr w:rsidR="006811C8" w:rsidRPr="0083059D" w14:paraId="3F73F833" w14:textId="77777777" w:rsidTr="00EF4C83">
        <w:trPr>
          <w:trHeight w:val="397"/>
          <w:jc w:val="center"/>
        </w:trPr>
        <w:tc>
          <w:tcPr>
            <w:tcW w:w="1417" w:type="dxa"/>
            <w:vAlign w:val="center"/>
          </w:tcPr>
          <w:p w14:paraId="1C269C4C" w14:textId="77777777" w:rsidR="006811C8" w:rsidRPr="0083059D" w:rsidRDefault="006811C8" w:rsidP="00EF4C83">
            <w:pPr>
              <w:jc w:val="center"/>
              <w:rPr>
                <w:rFonts w:eastAsia="標楷體"/>
                <w:sz w:val="28"/>
                <w:szCs w:val="26"/>
              </w:rPr>
            </w:pPr>
          </w:p>
        </w:tc>
        <w:tc>
          <w:tcPr>
            <w:tcW w:w="850" w:type="dxa"/>
            <w:vAlign w:val="center"/>
          </w:tcPr>
          <w:p w14:paraId="1046C809" w14:textId="77777777" w:rsidR="006811C8" w:rsidRPr="0083059D" w:rsidRDefault="006811C8" w:rsidP="00EF4C83">
            <w:pPr>
              <w:jc w:val="center"/>
              <w:rPr>
                <w:rFonts w:eastAsia="標楷體"/>
              </w:rPr>
            </w:pPr>
          </w:p>
        </w:tc>
        <w:tc>
          <w:tcPr>
            <w:tcW w:w="850" w:type="dxa"/>
            <w:vAlign w:val="center"/>
          </w:tcPr>
          <w:p w14:paraId="0674AC22" w14:textId="77777777" w:rsidR="006811C8" w:rsidRPr="0083059D" w:rsidRDefault="006811C8" w:rsidP="00EF4C83">
            <w:pPr>
              <w:jc w:val="center"/>
              <w:rPr>
                <w:rFonts w:eastAsia="標楷體"/>
              </w:rPr>
            </w:pPr>
          </w:p>
        </w:tc>
        <w:tc>
          <w:tcPr>
            <w:tcW w:w="1417" w:type="dxa"/>
            <w:vAlign w:val="center"/>
          </w:tcPr>
          <w:p w14:paraId="44FC43EE" w14:textId="77777777" w:rsidR="006811C8" w:rsidRPr="0083059D" w:rsidRDefault="006811C8" w:rsidP="00EF4C83">
            <w:pPr>
              <w:jc w:val="center"/>
              <w:rPr>
                <w:rFonts w:eastAsia="標楷體"/>
              </w:rPr>
            </w:pPr>
          </w:p>
        </w:tc>
        <w:tc>
          <w:tcPr>
            <w:tcW w:w="3604" w:type="dxa"/>
            <w:vAlign w:val="center"/>
          </w:tcPr>
          <w:p w14:paraId="1CC6E86A" w14:textId="77777777" w:rsidR="006811C8" w:rsidRPr="0083059D" w:rsidRDefault="006811C8" w:rsidP="00EF4C83">
            <w:pPr>
              <w:jc w:val="center"/>
              <w:rPr>
                <w:rFonts w:eastAsia="標楷體"/>
              </w:rPr>
            </w:pPr>
          </w:p>
        </w:tc>
        <w:tc>
          <w:tcPr>
            <w:tcW w:w="1417" w:type="dxa"/>
            <w:vAlign w:val="center"/>
          </w:tcPr>
          <w:p w14:paraId="15CEF404" w14:textId="77777777" w:rsidR="006811C8" w:rsidRPr="0083059D" w:rsidRDefault="006811C8" w:rsidP="00EF4C83">
            <w:pPr>
              <w:jc w:val="center"/>
              <w:rPr>
                <w:rFonts w:eastAsia="標楷體"/>
                <w:szCs w:val="28"/>
              </w:rPr>
            </w:pPr>
          </w:p>
        </w:tc>
      </w:tr>
    </w:tbl>
    <w:p w14:paraId="5F057F96" w14:textId="77777777" w:rsidR="006811C8" w:rsidRPr="00573A5C" w:rsidRDefault="006811C8" w:rsidP="0036502F">
      <w:pPr>
        <w:pStyle w:val="a3"/>
        <w:numPr>
          <w:ilvl w:val="0"/>
          <w:numId w:val="2"/>
        </w:numPr>
        <w:spacing w:line="390" w:lineRule="exact"/>
        <w:ind w:leftChars="0" w:left="482"/>
        <w:rPr>
          <w:rFonts w:eastAsia="標楷體"/>
          <w:szCs w:val="24"/>
        </w:rPr>
      </w:pPr>
      <w:r w:rsidRPr="00573A5C">
        <w:rPr>
          <w:rFonts w:eastAsia="標楷體"/>
          <w:szCs w:val="24"/>
        </w:rPr>
        <w:t>貴機構是否與其他醫療機構建立合作轉診關係</w:t>
      </w:r>
    </w:p>
    <w:p w14:paraId="70FC8D22" w14:textId="77777777" w:rsidR="006811C8" w:rsidRPr="000D36F5" w:rsidRDefault="006811C8" w:rsidP="0021469B">
      <w:pPr>
        <w:spacing w:line="390" w:lineRule="exact"/>
        <w:ind w:left="482"/>
        <w:rPr>
          <w:rFonts w:eastAsia="標楷體"/>
          <w:b/>
          <w:bCs/>
        </w:rPr>
      </w:pPr>
      <w:r w:rsidRPr="0083059D">
        <w:rPr>
          <w:rFonts w:eastAsia="標楷體"/>
        </w:rPr>
        <w:sym w:font="Webdings" w:char="F063"/>
      </w:r>
      <w:r w:rsidRPr="0083059D">
        <w:rPr>
          <w:rFonts w:eastAsia="標楷體"/>
        </w:rPr>
        <w:t>無</w:t>
      </w:r>
      <w:r w:rsidRPr="0083059D">
        <w:rPr>
          <w:rFonts w:eastAsia="標楷體"/>
        </w:rPr>
        <w:t xml:space="preserve">    </w:t>
      </w:r>
      <w:r w:rsidRPr="0083059D">
        <w:rPr>
          <w:rFonts w:eastAsia="標楷體"/>
        </w:rPr>
        <w:sym w:font="Webdings" w:char="F063"/>
      </w:r>
      <w:r w:rsidRPr="0083059D">
        <w:rPr>
          <w:rFonts w:eastAsia="標楷體"/>
        </w:rPr>
        <w:t>有，請填下列特約醫院明細</w:t>
      </w:r>
      <w:r w:rsidRPr="000D36F5">
        <w:rPr>
          <w:rFonts w:ascii="標楷體" w:eastAsia="標楷體" w:hAnsi="標楷體" w:hint="eastAsia"/>
          <w:b/>
          <w:bCs/>
        </w:rPr>
        <w:t>(</w:t>
      </w:r>
      <w:r w:rsidRPr="000D36F5">
        <w:rPr>
          <w:rFonts w:eastAsia="標楷體"/>
          <w:b/>
          <w:bCs/>
        </w:rPr>
        <w:t>若超過二家醫療機構時，請自行依式製作</w:t>
      </w:r>
      <w:r w:rsidRPr="000D36F5">
        <w:rPr>
          <w:rFonts w:ascii="標楷體" w:eastAsia="標楷體" w:hAnsi="標楷體" w:hint="eastAsia"/>
          <w:b/>
          <w:bCs/>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4479"/>
        <w:gridCol w:w="4479"/>
      </w:tblGrid>
      <w:tr w:rsidR="006811C8" w:rsidRPr="002B6CEF" w14:paraId="76B0285C" w14:textId="77777777" w:rsidTr="00EF4C83">
        <w:trPr>
          <w:trHeight w:val="700"/>
          <w:jc w:val="center"/>
        </w:trPr>
        <w:tc>
          <w:tcPr>
            <w:tcW w:w="680" w:type="dxa"/>
            <w:vAlign w:val="center"/>
          </w:tcPr>
          <w:p w14:paraId="23BF43EB" w14:textId="77777777" w:rsidR="006811C8" w:rsidRPr="002B6CEF" w:rsidRDefault="006811C8" w:rsidP="00EF4C83">
            <w:pPr>
              <w:jc w:val="center"/>
              <w:rPr>
                <w:rFonts w:eastAsia="標楷體"/>
                <w:szCs w:val="24"/>
              </w:rPr>
            </w:pPr>
            <w:r w:rsidRPr="002B6CEF">
              <w:rPr>
                <w:rFonts w:eastAsia="標楷體"/>
                <w:szCs w:val="24"/>
              </w:rPr>
              <w:t>機構</w:t>
            </w:r>
            <w:r w:rsidRPr="002B6CEF">
              <w:rPr>
                <w:rFonts w:eastAsia="標楷體"/>
                <w:szCs w:val="24"/>
              </w:rPr>
              <w:t xml:space="preserve"> </w:t>
            </w:r>
            <w:r w:rsidRPr="002B6CEF">
              <w:rPr>
                <w:rFonts w:eastAsia="標楷體"/>
                <w:szCs w:val="24"/>
              </w:rPr>
              <w:t>名稱</w:t>
            </w:r>
          </w:p>
        </w:tc>
        <w:tc>
          <w:tcPr>
            <w:tcW w:w="4479" w:type="dxa"/>
            <w:vAlign w:val="center"/>
          </w:tcPr>
          <w:p w14:paraId="7B9D5DDE" w14:textId="77777777" w:rsidR="006811C8" w:rsidRPr="002B6CEF" w:rsidRDefault="006811C8" w:rsidP="00EF4C83">
            <w:pPr>
              <w:jc w:val="center"/>
              <w:rPr>
                <w:rFonts w:eastAsia="標楷體"/>
                <w:szCs w:val="24"/>
              </w:rPr>
            </w:pPr>
            <w:r w:rsidRPr="002B6CEF">
              <w:rPr>
                <w:rFonts w:eastAsia="標楷體"/>
                <w:szCs w:val="24"/>
                <w:u w:val="single"/>
              </w:rPr>
              <w:t xml:space="preserve">                   </w:t>
            </w:r>
            <w:r>
              <w:rPr>
                <w:rFonts w:eastAsia="標楷體"/>
                <w:szCs w:val="24"/>
              </w:rPr>
              <w:t xml:space="preserve">  </w:t>
            </w:r>
            <w:r w:rsidRPr="002B6CEF">
              <w:rPr>
                <w:rFonts w:eastAsia="標楷體"/>
                <w:szCs w:val="24"/>
              </w:rPr>
              <w:sym w:font="Webdings" w:char="F063"/>
            </w:r>
            <w:r w:rsidRPr="002B6CEF">
              <w:rPr>
                <w:rFonts w:eastAsia="標楷體"/>
                <w:szCs w:val="24"/>
              </w:rPr>
              <w:t>醫院</w:t>
            </w:r>
            <w:r w:rsidRPr="002B6CEF">
              <w:rPr>
                <w:rFonts w:eastAsia="標楷體"/>
                <w:szCs w:val="24"/>
              </w:rPr>
              <w:t xml:space="preserve">  </w:t>
            </w:r>
            <w:r w:rsidRPr="002B6CEF">
              <w:rPr>
                <w:rFonts w:eastAsia="標楷體"/>
                <w:szCs w:val="24"/>
              </w:rPr>
              <w:sym w:font="Webdings" w:char="F063"/>
            </w:r>
            <w:r w:rsidRPr="002B6CEF">
              <w:rPr>
                <w:rFonts w:eastAsia="標楷體"/>
                <w:szCs w:val="24"/>
              </w:rPr>
              <w:t>診所</w:t>
            </w:r>
          </w:p>
        </w:tc>
        <w:tc>
          <w:tcPr>
            <w:tcW w:w="4479" w:type="dxa"/>
            <w:vAlign w:val="center"/>
          </w:tcPr>
          <w:p w14:paraId="5F270322" w14:textId="77777777" w:rsidR="006811C8" w:rsidRPr="002B6CEF" w:rsidRDefault="006811C8" w:rsidP="00EF4C83">
            <w:pPr>
              <w:jc w:val="center"/>
              <w:rPr>
                <w:rFonts w:eastAsia="標楷體"/>
                <w:szCs w:val="24"/>
              </w:rPr>
            </w:pPr>
            <w:r w:rsidRPr="002B6CEF">
              <w:rPr>
                <w:rFonts w:eastAsia="標楷體"/>
                <w:szCs w:val="24"/>
                <w:u w:val="single"/>
              </w:rPr>
              <w:t xml:space="preserve">                   </w:t>
            </w:r>
            <w:r w:rsidRPr="002B6CEF">
              <w:rPr>
                <w:rFonts w:eastAsia="標楷體"/>
                <w:szCs w:val="24"/>
              </w:rPr>
              <w:t xml:space="preserve">  </w:t>
            </w:r>
            <w:r w:rsidRPr="002B6CEF">
              <w:rPr>
                <w:rFonts w:eastAsia="標楷體"/>
                <w:szCs w:val="24"/>
              </w:rPr>
              <w:sym w:font="Webdings" w:char="F063"/>
            </w:r>
            <w:r w:rsidRPr="002B6CEF">
              <w:rPr>
                <w:rFonts w:eastAsia="標楷體"/>
                <w:szCs w:val="24"/>
              </w:rPr>
              <w:t>醫院</w:t>
            </w:r>
            <w:r w:rsidRPr="002B6CEF">
              <w:rPr>
                <w:rFonts w:eastAsia="標楷體"/>
                <w:szCs w:val="24"/>
              </w:rPr>
              <w:t xml:space="preserve">  </w:t>
            </w:r>
            <w:r w:rsidRPr="002B6CEF">
              <w:rPr>
                <w:rFonts w:eastAsia="標楷體"/>
                <w:szCs w:val="24"/>
              </w:rPr>
              <w:sym w:font="Webdings" w:char="F063"/>
            </w:r>
            <w:r w:rsidRPr="002B6CEF">
              <w:rPr>
                <w:rFonts w:eastAsia="標楷體"/>
                <w:szCs w:val="24"/>
              </w:rPr>
              <w:t>診所</w:t>
            </w:r>
          </w:p>
        </w:tc>
      </w:tr>
      <w:tr w:rsidR="006811C8" w:rsidRPr="002B6CEF" w14:paraId="242F0452" w14:textId="77777777" w:rsidTr="00EF4C83">
        <w:trPr>
          <w:trHeight w:val="4139"/>
          <w:jc w:val="center"/>
        </w:trPr>
        <w:tc>
          <w:tcPr>
            <w:tcW w:w="680" w:type="dxa"/>
            <w:vAlign w:val="center"/>
          </w:tcPr>
          <w:p w14:paraId="5F0938AC" w14:textId="77777777" w:rsidR="006811C8" w:rsidRPr="002B6CEF" w:rsidRDefault="006811C8" w:rsidP="00EF4C83">
            <w:pPr>
              <w:jc w:val="center"/>
              <w:rPr>
                <w:rFonts w:eastAsia="標楷體"/>
                <w:szCs w:val="24"/>
              </w:rPr>
            </w:pPr>
            <w:r w:rsidRPr="002B6CEF">
              <w:rPr>
                <w:rFonts w:eastAsia="標楷體"/>
                <w:szCs w:val="24"/>
              </w:rPr>
              <w:t>項目</w:t>
            </w:r>
          </w:p>
        </w:tc>
        <w:tc>
          <w:tcPr>
            <w:tcW w:w="4479" w:type="dxa"/>
          </w:tcPr>
          <w:p w14:paraId="7FD00402" w14:textId="77777777" w:rsidR="006811C8" w:rsidRDefault="006811C8" w:rsidP="00EF4C83">
            <w:pPr>
              <w:jc w:val="both"/>
              <w:rPr>
                <w:rFonts w:eastAsia="標楷體"/>
                <w:szCs w:val="24"/>
              </w:rPr>
            </w:pPr>
            <w:r w:rsidRPr="002B6CEF">
              <w:rPr>
                <w:rFonts w:eastAsia="標楷體"/>
                <w:szCs w:val="24"/>
              </w:rPr>
              <w:t>1.</w:t>
            </w:r>
            <w:r w:rsidRPr="002B6CEF">
              <w:rPr>
                <w:rFonts w:eastAsia="標楷體"/>
                <w:szCs w:val="24"/>
              </w:rPr>
              <w:t>科別：</w:t>
            </w:r>
            <w:r w:rsidRPr="002B6CEF">
              <w:rPr>
                <w:rFonts w:eastAsia="標楷體"/>
                <w:szCs w:val="24"/>
                <w:u w:val="single"/>
              </w:rPr>
              <w:t xml:space="preserve">               </w:t>
            </w:r>
            <w:r>
              <w:rPr>
                <w:rFonts w:eastAsia="標楷體"/>
                <w:szCs w:val="24"/>
                <w:u w:val="single"/>
              </w:rPr>
              <w:t xml:space="preserve">    </w:t>
            </w:r>
            <w:r w:rsidRPr="002B6CEF">
              <w:rPr>
                <w:rFonts w:eastAsia="標楷體"/>
                <w:szCs w:val="24"/>
                <w:u w:val="single"/>
              </w:rPr>
              <w:t xml:space="preserve">     </w:t>
            </w:r>
            <w:r w:rsidRPr="002B6CEF">
              <w:rPr>
                <w:rFonts w:eastAsia="標楷體"/>
                <w:szCs w:val="24"/>
              </w:rPr>
              <w:t xml:space="preserve"> </w:t>
            </w:r>
          </w:p>
          <w:p w14:paraId="6A36C5A6" w14:textId="77777777" w:rsidR="006811C8" w:rsidRDefault="006811C8" w:rsidP="00EF4C83">
            <w:pPr>
              <w:jc w:val="both"/>
              <w:rPr>
                <w:rFonts w:eastAsia="標楷體"/>
                <w:szCs w:val="24"/>
              </w:rPr>
            </w:pPr>
            <w:r w:rsidRPr="002B6CEF">
              <w:rPr>
                <w:rFonts w:eastAsia="標楷體"/>
                <w:szCs w:val="24"/>
              </w:rPr>
              <w:t>2.</w:t>
            </w:r>
            <w:r w:rsidRPr="002B6CEF">
              <w:rPr>
                <w:rFonts w:eastAsia="標楷體"/>
                <w:szCs w:val="24"/>
              </w:rPr>
              <w:t>醫院或診所以最快交通工具抵達時間？</w:t>
            </w:r>
          </w:p>
          <w:p w14:paraId="52495422"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15</w:t>
            </w:r>
            <w:r w:rsidRPr="002B6CEF">
              <w:rPr>
                <w:rFonts w:eastAsia="標楷體"/>
                <w:szCs w:val="24"/>
              </w:rPr>
              <w:t>分鐘內</w:t>
            </w:r>
            <w:r>
              <w:rPr>
                <w:rFonts w:eastAsia="標楷體" w:hint="eastAsia"/>
                <w:szCs w:val="24"/>
              </w:rPr>
              <w:t xml:space="preserve"> </w:t>
            </w:r>
            <w:r>
              <w:rPr>
                <w:rFonts w:eastAsia="標楷體"/>
                <w:szCs w:val="24"/>
              </w:rPr>
              <w:t xml:space="preserve">      </w:t>
            </w:r>
            <w:r w:rsidRPr="002B6CEF">
              <w:rPr>
                <w:rFonts w:eastAsia="標楷體"/>
                <w:szCs w:val="24"/>
              </w:rPr>
              <w:sym w:font="Webdings" w:char="F063"/>
            </w:r>
            <w:r w:rsidRPr="002B6CEF">
              <w:rPr>
                <w:rFonts w:eastAsia="標楷體"/>
                <w:szCs w:val="24"/>
              </w:rPr>
              <w:t>15</w:t>
            </w:r>
            <w:r w:rsidRPr="002B6CEF">
              <w:rPr>
                <w:rFonts w:eastAsia="標楷體"/>
                <w:szCs w:val="24"/>
              </w:rPr>
              <w:t>分鐘至半小時</w:t>
            </w:r>
          </w:p>
          <w:p w14:paraId="622D8C98"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半小時至一小時</w:t>
            </w:r>
            <w:r>
              <w:rPr>
                <w:rFonts w:eastAsia="標楷體" w:hint="eastAsia"/>
                <w:szCs w:val="24"/>
              </w:rPr>
              <w:t xml:space="preserve"> </w:t>
            </w:r>
            <w:r w:rsidRPr="002B6CEF">
              <w:rPr>
                <w:rFonts w:eastAsia="標楷體"/>
                <w:szCs w:val="24"/>
              </w:rPr>
              <w:sym w:font="Webdings" w:char="F063"/>
            </w:r>
            <w:r w:rsidRPr="002B6CEF">
              <w:rPr>
                <w:rFonts w:eastAsia="標楷體"/>
                <w:szCs w:val="24"/>
              </w:rPr>
              <w:t>一小時以上</w:t>
            </w:r>
          </w:p>
          <w:p w14:paraId="087780CF" w14:textId="77777777" w:rsidR="006811C8" w:rsidRPr="002B6CEF" w:rsidRDefault="006811C8" w:rsidP="00EF4C83">
            <w:pPr>
              <w:jc w:val="both"/>
              <w:rPr>
                <w:rFonts w:eastAsia="標楷體"/>
                <w:szCs w:val="24"/>
              </w:rPr>
            </w:pPr>
            <w:r w:rsidRPr="002B6CEF">
              <w:rPr>
                <w:rFonts w:eastAsia="標楷體"/>
                <w:szCs w:val="24"/>
              </w:rPr>
              <w:t>3.</w:t>
            </w:r>
            <w:r w:rsidRPr="002B6CEF">
              <w:rPr>
                <w:rFonts w:eastAsia="標楷體"/>
                <w:szCs w:val="24"/>
              </w:rPr>
              <w:t>提供之服務內容（可複選）</w:t>
            </w:r>
          </w:p>
          <w:p w14:paraId="6B9533A7"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門診</w:t>
            </w:r>
            <w:r w:rsidRPr="002B6CEF">
              <w:rPr>
                <w:rFonts w:eastAsia="標楷體"/>
                <w:szCs w:val="24"/>
              </w:rPr>
              <w:t xml:space="preserve">  </w:t>
            </w:r>
            <w:r w:rsidRPr="002B6CEF">
              <w:rPr>
                <w:rFonts w:eastAsia="標楷體"/>
                <w:szCs w:val="24"/>
              </w:rPr>
              <w:sym w:font="Webdings" w:char="F063"/>
            </w:r>
            <w:r w:rsidRPr="002B6CEF">
              <w:rPr>
                <w:rFonts w:eastAsia="標楷體"/>
                <w:szCs w:val="24"/>
              </w:rPr>
              <w:t>急診</w:t>
            </w:r>
            <w:r w:rsidRPr="002B6CEF">
              <w:rPr>
                <w:rFonts w:eastAsia="標楷體"/>
                <w:szCs w:val="24"/>
              </w:rPr>
              <w:t xml:space="preserve">  </w:t>
            </w:r>
            <w:r w:rsidRPr="002B6CEF">
              <w:rPr>
                <w:rFonts w:eastAsia="標楷體"/>
                <w:szCs w:val="24"/>
              </w:rPr>
              <w:sym w:font="Webdings" w:char="F063"/>
            </w:r>
            <w:r w:rsidRPr="002B6CEF">
              <w:rPr>
                <w:rFonts w:eastAsia="標楷體"/>
                <w:szCs w:val="24"/>
              </w:rPr>
              <w:t>住院</w:t>
            </w:r>
            <w:r w:rsidRPr="002B6CEF">
              <w:rPr>
                <w:rFonts w:eastAsia="標楷體"/>
                <w:szCs w:val="24"/>
              </w:rPr>
              <w:t xml:space="preserve">  </w:t>
            </w:r>
            <w:r w:rsidRPr="002B6CEF">
              <w:rPr>
                <w:rFonts w:eastAsia="標楷體"/>
                <w:szCs w:val="24"/>
              </w:rPr>
              <w:sym w:font="Webdings" w:char="F063"/>
            </w:r>
            <w:r w:rsidRPr="002B6CEF">
              <w:rPr>
                <w:rFonts w:eastAsia="標楷體"/>
                <w:szCs w:val="24"/>
              </w:rPr>
              <w:t>健檢</w:t>
            </w:r>
          </w:p>
          <w:p w14:paraId="55EB7F2F"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復健</w:t>
            </w:r>
            <w:r w:rsidRPr="002B6CEF">
              <w:rPr>
                <w:rFonts w:eastAsia="標楷體"/>
                <w:szCs w:val="24"/>
              </w:rPr>
              <w:t xml:space="preserve">  </w:t>
            </w:r>
            <w:r w:rsidRPr="002B6CEF">
              <w:rPr>
                <w:rFonts w:eastAsia="標楷體"/>
                <w:szCs w:val="24"/>
              </w:rPr>
              <w:sym w:font="Webdings" w:char="F063"/>
            </w:r>
            <w:r w:rsidRPr="002B6CEF">
              <w:rPr>
                <w:rFonts w:eastAsia="標楷體"/>
                <w:szCs w:val="24"/>
              </w:rPr>
              <w:t>洗腎</w:t>
            </w:r>
            <w:r w:rsidRPr="002B6CEF">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其他</w:t>
            </w:r>
          </w:p>
          <w:p w14:paraId="467B0F1B" w14:textId="77777777" w:rsidR="006811C8" w:rsidRPr="002B6CEF" w:rsidRDefault="006811C8" w:rsidP="00EF4C83">
            <w:pPr>
              <w:jc w:val="both"/>
              <w:rPr>
                <w:rFonts w:eastAsia="標楷體"/>
                <w:szCs w:val="24"/>
              </w:rPr>
            </w:pPr>
            <w:r w:rsidRPr="002B6CEF">
              <w:rPr>
                <w:rFonts w:eastAsia="標楷體"/>
                <w:szCs w:val="24"/>
              </w:rPr>
              <w:t>4.</w:t>
            </w:r>
            <w:r w:rsidRPr="002B6CEF">
              <w:rPr>
                <w:rFonts w:eastAsia="標楷體"/>
                <w:szCs w:val="24"/>
              </w:rPr>
              <w:t>巡診醫師</w:t>
            </w:r>
          </w:p>
          <w:p w14:paraId="79FF6143"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固定</w:t>
            </w:r>
            <w:r w:rsidRPr="002B6CEF">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輪調</w:t>
            </w:r>
          </w:p>
          <w:p w14:paraId="55433B1A" w14:textId="77777777" w:rsidR="006811C8" w:rsidRPr="002B6CEF" w:rsidRDefault="006811C8" w:rsidP="00EF4C83">
            <w:pPr>
              <w:jc w:val="both"/>
              <w:rPr>
                <w:rFonts w:eastAsia="標楷體"/>
                <w:szCs w:val="24"/>
              </w:rPr>
            </w:pPr>
            <w:r w:rsidRPr="002B6CEF">
              <w:rPr>
                <w:rFonts w:eastAsia="標楷體"/>
                <w:szCs w:val="24"/>
              </w:rPr>
              <w:t>5.</w:t>
            </w:r>
            <w:r w:rsidRPr="002B6CEF">
              <w:rPr>
                <w:rFonts w:eastAsia="標楷體"/>
                <w:szCs w:val="24"/>
              </w:rPr>
              <w:t>醫師巡診頻率</w:t>
            </w:r>
          </w:p>
          <w:p w14:paraId="0F3F46B7"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定期巡診，每月</w:t>
            </w:r>
            <w:r w:rsidRPr="002B6CEF">
              <w:rPr>
                <w:rFonts w:eastAsia="標楷體"/>
                <w:szCs w:val="24"/>
                <w:u w:val="single"/>
              </w:rPr>
              <w:t xml:space="preserve">   </w:t>
            </w:r>
            <w:r w:rsidRPr="002B6CEF">
              <w:rPr>
                <w:rFonts w:eastAsia="標楷體"/>
                <w:szCs w:val="24"/>
              </w:rPr>
              <w:t>次</w:t>
            </w:r>
          </w:p>
          <w:p w14:paraId="09888E09"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只有白天或假日</w:t>
            </w:r>
          </w:p>
          <w:p w14:paraId="56BDA18C"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隨時</w:t>
            </w:r>
            <w:r w:rsidRPr="002B6CEF">
              <w:rPr>
                <w:rFonts w:eastAsia="標楷體"/>
                <w:szCs w:val="24"/>
              </w:rPr>
              <w:t>ON CALL</w:t>
            </w:r>
            <w:r>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其他</w:t>
            </w:r>
          </w:p>
        </w:tc>
        <w:tc>
          <w:tcPr>
            <w:tcW w:w="4479" w:type="dxa"/>
          </w:tcPr>
          <w:p w14:paraId="43EB4D21" w14:textId="77777777" w:rsidR="006811C8" w:rsidRDefault="006811C8" w:rsidP="00EF4C83">
            <w:pPr>
              <w:jc w:val="both"/>
              <w:rPr>
                <w:rFonts w:eastAsia="標楷體"/>
                <w:szCs w:val="24"/>
              </w:rPr>
            </w:pPr>
            <w:r w:rsidRPr="002B6CEF">
              <w:rPr>
                <w:rFonts w:eastAsia="標楷體"/>
                <w:szCs w:val="24"/>
              </w:rPr>
              <w:t>1.</w:t>
            </w:r>
            <w:r w:rsidRPr="002B6CEF">
              <w:rPr>
                <w:rFonts w:eastAsia="標楷體"/>
                <w:szCs w:val="24"/>
              </w:rPr>
              <w:t>科別：</w:t>
            </w:r>
            <w:r w:rsidRPr="002B6CEF">
              <w:rPr>
                <w:rFonts w:eastAsia="標楷體"/>
                <w:szCs w:val="24"/>
                <w:u w:val="single"/>
              </w:rPr>
              <w:t xml:space="preserve">               </w:t>
            </w:r>
            <w:r>
              <w:rPr>
                <w:rFonts w:eastAsia="標楷體"/>
                <w:szCs w:val="24"/>
                <w:u w:val="single"/>
              </w:rPr>
              <w:t xml:space="preserve">    </w:t>
            </w:r>
            <w:r w:rsidRPr="002B6CEF">
              <w:rPr>
                <w:rFonts w:eastAsia="標楷體"/>
                <w:szCs w:val="24"/>
                <w:u w:val="single"/>
              </w:rPr>
              <w:t xml:space="preserve">     </w:t>
            </w:r>
            <w:r w:rsidRPr="002B6CEF">
              <w:rPr>
                <w:rFonts w:eastAsia="標楷體"/>
                <w:szCs w:val="24"/>
              </w:rPr>
              <w:t xml:space="preserve"> </w:t>
            </w:r>
          </w:p>
          <w:p w14:paraId="34FAB997" w14:textId="77777777" w:rsidR="006811C8" w:rsidRDefault="006811C8" w:rsidP="00EF4C83">
            <w:pPr>
              <w:jc w:val="both"/>
              <w:rPr>
                <w:rFonts w:eastAsia="標楷體"/>
                <w:szCs w:val="24"/>
              </w:rPr>
            </w:pPr>
            <w:r w:rsidRPr="002B6CEF">
              <w:rPr>
                <w:rFonts w:eastAsia="標楷體"/>
                <w:szCs w:val="24"/>
              </w:rPr>
              <w:t>2.</w:t>
            </w:r>
            <w:r w:rsidRPr="002B6CEF">
              <w:rPr>
                <w:rFonts w:eastAsia="標楷體"/>
                <w:szCs w:val="24"/>
              </w:rPr>
              <w:t>醫院或診所以最快交通工具抵達時間？</w:t>
            </w:r>
          </w:p>
          <w:p w14:paraId="11AE9E17"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15</w:t>
            </w:r>
            <w:r w:rsidRPr="002B6CEF">
              <w:rPr>
                <w:rFonts w:eastAsia="標楷體"/>
                <w:szCs w:val="24"/>
              </w:rPr>
              <w:t>分鐘內</w:t>
            </w:r>
            <w:r>
              <w:rPr>
                <w:rFonts w:eastAsia="標楷體" w:hint="eastAsia"/>
                <w:szCs w:val="24"/>
              </w:rPr>
              <w:t xml:space="preserve"> </w:t>
            </w:r>
            <w:r>
              <w:rPr>
                <w:rFonts w:eastAsia="標楷體"/>
                <w:szCs w:val="24"/>
              </w:rPr>
              <w:t xml:space="preserve">      </w:t>
            </w:r>
            <w:r w:rsidRPr="002B6CEF">
              <w:rPr>
                <w:rFonts w:eastAsia="標楷體"/>
                <w:szCs w:val="24"/>
              </w:rPr>
              <w:sym w:font="Webdings" w:char="F063"/>
            </w:r>
            <w:r w:rsidRPr="002B6CEF">
              <w:rPr>
                <w:rFonts w:eastAsia="標楷體"/>
                <w:szCs w:val="24"/>
              </w:rPr>
              <w:t>15</w:t>
            </w:r>
            <w:r w:rsidRPr="002B6CEF">
              <w:rPr>
                <w:rFonts w:eastAsia="標楷體"/>
                <w:szCs w:val="24"/>
              </w:rPr>
              <w:t>分鐘至半小時</w:t>
            </w:r>
          </w:p>
          <w:p w14:paraId="72F38FBA"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半小時至一小時</w:t>
            </w:r>
            <w:r>
              <w:rPr>
                <w:rFonts w:eastAsia="標楷體" w:hint="eastAsia"/>
                <w:szCs w:val="24"/>
              </w:rPr>
              <w:t xml:space="preserve"> </w:t>
            </w:r>
            <w:r w:rsidRPr="002B6CEF">
              <w:rPr>
                <w:rFonts w:eastAsia="標楷體"/>
                <w:szCs w:val="24"/>
              </w:rPr>
              <w:sym w:font="Webdings" w:char="F063"/>
            </w:r>
            <w:r w:rsidRPr="002B6CEF">
              <w:rPr>
                <w:rFonts w:eastAsia="標楷體"/>
                <w:szCs w:val="24"/>
              </w:rPr>
              <w:t>一小時以上</w:t>
            </w:r>
          </w:p>
          <w:p w14:paraId="04DDB554" w14:textId="77777777" w:rsidR="006811C8" w:rsidRPr="002B6CEF" w:rsidRDefault="006811C8" w:rsidP="00EF4C83">
            <w:pPr>
              <w:jc w:val="both"/>
              <w:rPr>
                <w:rFonts w:eastAsia="標楷體"/>
                <w:szCs w:val="24"/>
              </w:rPr>
            </w:pPr>
            <w:r w:rsidRPr="002B6CEF">
              <w:rPr>
                <w:rFonts w:eastAsia="標楷體"/>
                <w:szCs w:val="24"/>
              </w:rPr>
              <w:t>3.</w:t>
            </w:r>
            <w:r w:rsidRPr="002B6CEF">
              <w:rPr>
                <w:rFonts w:eastAsia="標楷體"/>
                <w:szCs w:val="24"/>
              </w:rPr>
              <w:t>提供之服務內容（可複選）</w:t>
            </w:r>
          </w:p>
          <w:p w14:paraId="48821A94"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門診</w:t>
            </w:r>
            <w:r w:rsidRPr="002B6CEF">
              <w:rPr>
                <w:rFonts w:eastAsia="標楷體"/>
                <w:szCs w:val="24"/>
              </w:rPr>
              <w:t xml:space="preserve">  </w:t>
            </w:r>
            <w:r w:rsidRPr="002B6CEF">
              <w:rPr>
                <w:rFonts w:eastAsia="標楷體"/>
                <w:szCs w:val="24"/>
              </w:rPr>
              <w:sym w:font="Webdings" w:char="F063"/>
            </w:r>
            <w:r w:rsidRPr="002B6CEF">
              <w:rPr>
                <w:rFonts w:eastAsia="標楷體"/>
                <w:szCs w:val="24"/>
              </w:rPr>
              <w:t>急診</w:t>
            </w:r>
            <w:r w:rsidRPr="002B6CEF">
              <w:rPr>
                <w:rFonts w:eastAsia="標楷體"/>
                <w:szCs w:val="24"/>
              </w:rPr>
              <w:t xml:space="preserve">  </w:t>
            </w:r>
            <w:r w:rsidRPr="002B6CEF">
              <w:rPr>
                <w:rFonts w:eastAsia="標楷體"/>
                <w:szCs w:val="24"/>
              </w:rPr>
              <w:sym w:font="Webdings" w:char="F063"/>
            </w:r>
            <w:r w:rsidRPr="002B6CEF">
              <w:rPr>
                <w:rFonts w:eastAsia="標楷體"/>
                <w:szCs w:val="24"/>
              </w:rPr>
              <w:t>住院</w:t>
            </w:r>
            <w:r w:rsidRPr="002B6CEF">
              <w:rPr>
                <w:rFonts w:eastAsia="標楷體"/>
                <w:szCs w:val="24"/>
              </w:rPr>
              <w:t xml:space="preserve">  </w:t>
            </w:r>
            <w:r w:rsidRPr="002B6CEF">
              <w:rPr>
                <w:rFonts w:eastAsia="標楷體"/>
                <w:szCs w:val="24"/>
              </w:rPr>
              <w:sym w:font="Webdings" w:char="F063"/>
            </w:r>
            <w:r w:rsidRPr="002B6CEF">
              <w:rPr>
                <w:rFonts w:eastAsia="標楷體"/>
                <w:szCs w:val="24"/>
              </w:rPr>
              <w:t>健檢</w:t>
            </w:r>
          </w:p>
          <w:p w14:paraId="4242690C"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復健</w:t>
            </w:r>
            <w:r w:rsidRPr="002B6CEF">
              <w:rPr>
                <w:rFonts w:eastAsia="標楷體"/>
                <w:szCs w:val="24"/>
              </w:rPr>
              <w:t xml:space="preserve">  </w:t>
            </w:r>
            <w:r w:rsidRPr="002B6CEF">
              <w:rPr>
                <w:rFonts w:eastAsia="標楷體"/>
                <w:szCs w:val="24"/>
              </w:rPr>
              <w:sym w:font="Webdings" w:char="F063"/>
            </w:r>
            <w:r w:rsidRPr="002B6CEF">
              <w:rPr>
                <w:rFonts w:eastAsia="標楷體"/>
                <w:szCs w:val="24"/>
              </w:rPr>
              <w:t>洗腎</w:t>
            </w:r>
            <w:r w:rsidRPr="002B6CEF">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其他</w:t>
            </w:r>
          </w:p>
          <w:p w14:paraId="08C4BD91" w14:textId="77777777" w:rsidR="006811C8" w:rsidRPr="002B6CEF" w:rsidRDefault="006811C8" w:rsidP="00EF4C83">
            <w:pPr>
              <w:jc w:val="both"/>
              <w:rPr>
                <w:rFonts w:eastAsia="標楷體"/>
                <w:szCs w:val="24"/>
              </w:rPr>
            </w:pPr>
            <w:r w:rsidRPr="002B6CEF">
              <w:rPr>
                <w:rFonts w:eastAsia="標楷體"/>
                <w:szCs w:val="24"/>
              </w:rPr>
              <w:t>4.</w:t>
            </w:r>
            <w:r w:rsidRPr="002B6CEF">
              <w:rPr>
                <w:rFonts w:eastAsia="標楷體"/>
                <w:szCs w:val="24"/>
              </w:rPr>
              <w:t>巡診醫師</w:t>
            </w:r>
          </w:p>
          <w:p w14:paraId="7EA90CBC"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固定</w:t>
            </w:r>
            <w:r w:rsidRPr="002B6CEF">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輪調</w:t>
            </w:r>
          </w:p>
          <w:p w14:paraId="365A76D1" w14:textId="77777777" w:rsidR="006811C8" w:rsidRPr="002B6CEF" w:rsidRDefault="006811C8" w:rsidP="00EF4C83">
            <w:pPr>
              <w:jc w:val="both"/>
              <w:rPr>
                <w:rFonts w:eastAsia="標楷體"/>
                <w:szCs w:val="24"/>
              </w:rPr>
            </w:pPr>
            <w:r w:rsidRPr="002B6CEF">
              <w:rPr>
                <w:rFonts w:eastAsia="標楷體"/>
                <w:szCs w:val="24"/>
              </w:rPr>
              <w:t>5.</w:t>
            </w:r>
            <w:r w:rsidRPr="002B6CEF">
              <w:rPr>
                <w:rFonts w:eastAsia="標楷體"/>
                <w:szCs w:val="24"/>
              </w:rPr>
              <w:t>醫師巡診頻率</w:t>
            </w:r>
          </w:p>
          <w:p w14:paraId="478D06C4"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定期巡診，每月</w:t>
            </w:r>
            <w:r w:rsidRPr="002B6CEF">
              <w:rPr>
                <w:rFonts w:eastAsia="標楷體"/>
                <w:szCs w:val="24"/>
                <w:u w:val="single"/>
              </w:rPr>
              <w:t xml:space="preserve">   </w:t>
            </w:r>
            <w:r w:rsidRPr="002B6CEF">
              <w:rPr>
                <w:rFonts w:eastAsia="標楷體"/>
                <w:szCs w:val="24"/>
              </w:rPr>
              <w:t>次</w:t>
            </w:r>
          </w:p>
          <w:p w14:paraId="08497B0D" w14:textId="77777777" w:rsidR="006811C8"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只有白天或假日</w:t>
            </w:r>
          </w:p>
          <w:p w14:paraId="06026024" w14:textId="77777777" w:rsidR="006811C8" w:rsidRPr="002B6CEF" w:rsidRDefault="006811C8" w:rsidP="00EF4C83">
            <w:pPr>
              <w:ind w:leftChars="75" w:left="180"/>
              <w:jc w:val="both"/>
              <w:rPr>
                <w:rFonts w:eastAsia="標楷體"/>
                <w:szCs w:val="24"/>
              </w:rPr>
            </w:pPr>
            <w:r w:rsidRPr="002B6CEF">
              <w:rPr>
                <w:rFonts w:eastAsia="標楷體"/>
                <w:szCs w:val="24"/>
              </w:rPr>
              <w:sym w:font="Webdings" w:char="F063"/>
            </w:r>
            <w:r w:rsidRPr="002B6CEF">
              <w:rPr>
                <w:rFonts w:eastAsia="標楷體"/>
                <w:szCs w:val="24"/>
              </w:rPr>
              <w:t>隨時</w:t>
            </w:r>
            <w:r w:rsidRPr="002B6CEF">
              <w:rPr>
                <w:rFonts w:eastAsia="標楷體"/>
                <w:szCs w:val="24"/>
              </w:rPr>
              <w:t>ON CALL</w:t>
            </w:r>
            <w:r>
              <w:rPr>
                <w:rFonts w:eastAsia="標楷體"/>
                <w:szCs w:val="24"/>
              </w:rPr>
              <w:t xml:space="preserve">       </w:t>
            </w:r>
            <w:r w:rsidRPr="002B6CEF">
              <w:rPr>
                <w:rFonts w:eastAsia="標楷體"/>
                <w:szCs w:val="24"/>
              </w:rPr>
              <w:sym w:font="Webdings" w:char="F063"/>
            </w:r>
            <w:r w:rsidRPr="002B6CEF">
              <w:rPr>
                <w:rFonts w:eastAsia="標楷體"/>
                <w:szCs w:val="24"/>
              </w:rPr>
              <w:t xml:space="preserve"> </w:t>
            </w:r>
            <w:r w:rsidRPr="002B6CEF">
              <w:rPr>
                <w:rFonts w:eastAsia="標楷體"/>
                <w:szCs w:val="24"/>
              </w:rPr>
              <w:t>其他</w:t>
            </w:r>
          </w:p>
        </w:tc>
      </w:tr>
    </w:tbl>
    <w:p w14:paraId="3AC57CF4" w14:textId="77777777" w:rsidR="006811C8" w:rsidRDefault="006811C8" w:rsidP="0021469B">
      <w:pPr>
        <w:rPr>
          <w:rFonts w:eastAsia="標楷體"/>
          <w:szCs w:val="24"/>
        </w:rPr>
      </w:pPr>
    </w:p>
    <w:p w14:paraId="45577B33" w14:textId="77777777" w:rsidR="006811C8" w:rsidRPr="003A4091" w:rsidRDefault="006811C8" w:rsidP="0021469B">
      <w:pPr>
        <w:rPr>
          <w:rFonts w:eastAsia="標楷體"/>
          <w:szCs w:val="24"/>
        </w:rPr>
      </w:pPr>
    </w:p>
    <w:p w14:paraId="481E3635" w14:textId="77777777" w:rsidR="006811C8" w:rsidRPr="003A4091" w:rsidRDefault="006811C8" w:rsidP="0036502F">
      <w:pPr>
        <w:pStyle w:val="a3"/>
        <w:numPr>
          <w:ilvl w:val="0"/>
          <w:numId w:val="2"/>
        </w:numPr>
        <w:ind w:leftChars="0"/>
        <w:rPr>
          <w:rFonts w:eastAsia="標楷體"/>
          <w:szCs w:val="24"/>
        </w:rPr>
      </w:pPr>
      <w:r w:rsidRPr="003A4091">
        <w:rPr>
          <w:rFonts w:eastAsia="標楷體" w:hint="eastAsia"/>
          <w:szCs w:val="24"/>
        </w:rPr>
        <w:t>實地災害模擬演練</w:t>
      </w:r>
    </w:p>
    <w:p w14:paraId="4A12718F" w14:textId="77777777" w:rsidR="006811C8" w:rsidRPr="003A4091" w:rsidRDefault="006811C8" w:rsidP="0036502F">
      <w:pPr>
        <w:pStyle w:val="a3"/>
        <w:numPr>
          <w:ilvl w:val="0"/>
          <w:numId w:val="10"/>
        </w:numPr>
        <w:spacing w:line="380" w:lineRule="atLeast"/>
        <w:ind w:leftChars="100" w:left="580"/>
        <w:rPr>
          <w:rFonts w:eastAsia="標楷體"/>
          <w:szCs w:val="24"/>
        </w:rPr>
      </w:pPr>
      <w:r w:rsidRPr="003A4091">
        <w:rPr>
          <w:rFonts w:eastAsia="標楷體" w:hint="eastAsia"/>
          <w:szCs w:val="24"/>
        </w:rPr>
        <w:t>提供貴單位緊急災害應變計畫書、演練腳本</w:t>
      </w:r>
    </w:p>
    <w:p w14:paraId="409B60C7" w14:textId="77777777" w:rsidR="006811C8" w:rsidRPr="003A4091" w:rsidRDefault="006811C8" w:rsidP="0036502F">
      <w:pPr>
        <w:pStyle w:val="a3"/>
        <w:numPr>
          <w:ilvl w:val="0"/>
          <w:numId w:val="10"/>
        </w:numPr>
        <w:spacing w:line="380" w:lineRule="atLeast"/>
        <w:ind w:leftChars="100" w:left="580"/>
        <w:rPr>
          <w:rFonts w:eastAsia="標楷體"/>
          <w:szCs w:val="24"/>
        </w:rPr>
      </w:pPr>
      <w:r w:rsidRPr="003A4091">
        <w:rPr>
          <w:rFonts w:eastAsia="標楷體" w:hint="eastAsia"/>
          <w:szCs w:val="24"/>
        </w:rPr>
        <w:t>至少辦理</w:t>
      </w:r>
      <w:r w:rsidRPr="003A4091">
        <w:rPr>
          <w:rFonts w:eastAsia="標楷體" w:hint="eastAsia"/>
          <w:szCs w:val="24"/>
        </w:rPr>
        <w:t>2</w:t>
      </w:r>
      <w:r w:rsidRPr="003A4091">
        <w:rPr>
          <w:rFonts w:eastAsia="標楷體" w:hint="eastAsia"/>
          <w:szCs w:val="24"/>
        </w:rPr>
        <w:t>次實地災害演練</w:t>
      </w:r>
      <w:r w:rsidRPr="003A4091">
        <w:rPr>
          <w:rFonts w:eastAsia="標楷體" w:hint="eastAsia"/>
          <w:szCs w:val="24"/>
        </w:rPr>
        <w:t>(</w:t>
      </w:r>
      <w:r w:rsidRPr="003A4091">
        <w:rPr>
          <w:rFonts w:eastAsia="標楷體" w:hint="eastAsia"/>
          <w:szCs w:val="24"/>
        </w:rPr>
        <w:t>含夜間演練</w:t>
      </w:r>
      <w:r w:rsidRPr="003A4091">
        <w:rPr>
          <w:rFonts w:eastAsia="標楷體" w:hint="eastAsia"/>
          <w:szCs w:val="24"/>
        </w:rPr>
        <w:t>1</w:t>
      </w:r>
      <w:r w:rsidRPr="003A4091">
        <w:rPr>
          <w:rFonts w:eastAsia="標楷體" w:hint="eastAsia"/>
          <w:szCs w:val="24"/>
        </w:rPr>
        <w:t>次</w:t>
      </w:r>
      <w:r w:rsidRPr="003A4091">
        <w:rPr>
          <w:rFonts w:eastAsia="標楷體" w:hint="eastAsia"/>
          <w:szCs w:val="24"/>
        </w:rPr>
        <w:t>)</w:t>
      </w:r>
    </w:p>
    <w:p w14:paraId="23DC865D" w14:textId="77777777" w:rsidR="006811C8" w:rsidRPr="003A4091" w:rsidRDefault="006811C8" w:rsidP="0021469B">
      <w:pPr>
        <w:spacing w:line="276" w:lineRule="auto"/>
        <w:ind w:leftChars="200" w:left="480"/>
        <w:rPr>
          <w:rFonts w:eastAsia="標楷體"/>
          <w:szCs w:val="24"/>
          <w:u w:val="single"/>
        </w:rPr>
      </w:pPr>
      <w:r w:rsidRPr="003A4091">
        <w:rPr>
          <w:rFonts w:eastAsia="標楷體"/>
          <w:szCs w:val="24"/>
        </w:rPr>
        <w:sym w:font="Webdings" w:char="F063"/>
      </w:r>
      <w:r w:rsidRPr="003A4091">
        <w:rPr>
          <w:rFonts w:eastAsia="標楷體"/>
          <w:szCs w:val="24"/>
        </w:rPr>
        <w:t>是</w:t>
      </w:r>
      <w:r>
        <w:rPr>
          <w:rFonts w:eastAsia="標楷體" w:hint="eastAsia"/>
          <w:szCs w:val="24"/>
        </w:rPr>
        <w:t xml:space="preserve">  </w:t>
      </w:r>
      <w:r w:rsidRPr="003A4091">
        <w:rPr>
          <w:rFonts w:eastAsia="標楷體"/>
          <w:szCs w:val="24"/>
        </w:rPr>
        <w:t xml:space="preserve"> </w:t>
      </w:r>
      <w:r w:rsidRPr="003A4091">
        <w:rPr>
          <w:rFonts w:eastAsia="標楷體"/>
          <w:szCs w:val="24"/>
        </w:rPr>
        <w:sym w:font="Webdings" w:char="F063"/>
      </w:r>
      <w:r w:rsidRPr="003A4091">
        <w:rPr>
          <w:rFonts w:eastAsia="標楷體"/>
          <w:szCs w:val="24"/>
        </w:rPr>
        <w:t>否</w:t>
      </w:r>
      <w:r w:rsidRPr="003A4091">
        <w:rPr>
          <w:rFonts w:eastAsia="標楷體" w:hint="eastAsia"/>
          <w:szCs w:val="24"/>
        </w:rPr>
        <w:t>(</w:t>
      </w:r>
      <w:r w:rsidRPr="003A4091">
        <w:rPr>
          <w:rFonts w:eastAsia="標楷體" w:hint="eastAsia"/>
          <w:szCs w:val="24"/>
        </w:rPr>
        <w:t>辦理規劃</w:t>
      </w:r>
      <w:r w:rsidRPr="003A4091">
        <w:rPr>
          <w:rFonts w:eastAsia="標楷體" w:hint="eastAsia"/>
          <w:szCs w:val="24"/>
        </w:rPr>
        <w:t>)</w:t>
      </w:r>
      <w:r w:rsidRPr="003A4091">
        <w:rPr>
          <w:rFonts w:eastAsia="標楷體" w:hint="eastAsia"/>
          <w:szCs w:val="24"/>
          <w:u w:val="single"/>
        </w:rPr>
        <w:t xml:space="preserve">                   </w:t>
      </w:r>
    </w:p>
    <w:p w14:paraId="5E1B6FFB" w14:textId="77777777" w:rsidR="006811C8" w:rsidRPr="003A4091" w:rsidRDefault="006811C8" w:rsidP="0021469B">
      <w:pPr>
        <w:spacing w:line="276" w:lineRule="auto"/>
        <w:ind w:leftChars="200" w:left="480"/>
        <w:rPr>
          <w:rFonts w:eastAsia="標楷體"/>
          <w:szCs w:val="24"/>
          <w:u w:val="single"/>
        </w:rPr>
      </w:pPr>
      <w:r w:rsidRPr="003A4091">
        <w:rPr>
          <w:rFonts w:eastAsia="標楷體" w:hint="eastAsia"/>
          <w:szCs w:val="24"/>
        </w:rPr>
        <w:t>夜間實地災害演練之參演人員是否為包含機構業務負責人、輪值大小夜班之護理人員</w:t>
      </w:r>
      <w:proofErr w:type="gramStart"/>
      <w:r w:rsidRPr="003A4091">
        <w:rPr>
          <w:rFonts w:eastAsia="標楷體" w:hint="eastAsia"/>
          <w:szCs w:val="24"/>
        </w:rPr>
        <w:t>及照服員</w:t>
      </w:r>
      <w:proofErr w:type="gramEnd"/>
      <w:r w:rsidRPr="003A4091">
        <w:rPr>
          <w:rFonts w:eastAsia="標楷體" w:hint="eastAsia"/>
          <w:szCs w:val="24"/>
        </w:rPr>
        <w:t>(</w:t>
      </w:r>
      <w:r w:rsidRPr="003A4091">
        <w:rPr>
          <w:rFonts w:eastAsia="標楷體" w:hint="eastAsia"/>
          <w:szCs w:val="24"/>
        </w:rPr>
        <w:t>包括</w:t>
      </w:r>
      <w:proofErr w:type="gramStart"/>
      <w:r w:rsidRPr="003A4091">
        <w:rPr>
          <w:rFonts w:eastAsia="標楷體" w:hint="eastAsia"/>
          <w:szCs w:val="24"/>
        </w:rPr>
        <w:t>外籍照服員</w:t>
      </w:r>
      <w:proofErr w:type="gramEnd"/>
      <w:r w:rsidRPr="003A4091">
        <w:rPr>
          <w:rFonts w:eastAsia="標楷體" w:hint="eastAsia"/>
          <w:szCs w:val="24"/>
        </w:rPr>
        <w:t>)</w:t>
      </w:r>
      <w:r w:rsidRPr="003A4091">
        <w:rPr>
          <w:rFonts w:eastAsia="標楷體" w:hint="eastAsia"/>
          <w:szCs w:val="24"/>
        </w:rPr>
        <w:t>且未超過大夜班人數上限</w:t>
      </w:r>
      <w:r w:rsidRPr="003A4091">
        <w:rPr>
          <w:rFonts w:eastAsia="標楷體"/>
          <w:szCs w:val="24"/>
        </w:rPr>
        <w:sym w:font="Webdings" w:char="F063"/>
      </w:r>
      <w:r w:rsidRPr="003A4091">
        <w:rPr>
          <w:rFonts w:eastAsia="標楷體"/>
          <w:szCs w:val="24"/>
        </w:rPr>
        <w:t>是</w:t>
      </w:r>
      <w:r w:rsidRPr="003A4091">
        <w:rPr>
          <w:rFonts w:eastAsia="標楷體"/>
          <w:szCs w:val="24"/>
        </w:rPr>
        <w:t xml:space="preserve">  </w:t>
      </w:r>
      <w:r w:rsidRPr="003A4091">
        <w:rPr>
          <w:rFonts w:eastAsia="標楷體"/>
          <w:szCs w:val="24"/>
        </w:rPr>
        <w:sym w:font="Webdings" w:char="F063"/>
      </w:r>
      <w:r w:rsidRPr="003A4091">
        <w:rPr>
          <w:rFonts w:eastAsia="標楷體"/>
          <w:szCs w:val="24"/>
        </w:rPr>
        <w:t>否</w:t>
      </w:r>
      <w:r w:rsidRPr="003A4091">
        <w:rPr>
          <w:rFonts w:eastAsia="標楷體" w:hint="eastAsia"/>
          <w:szCs w:val="24"/>
          <w:u w:val="single"/>
        </w:rPr>
        <w:t xml:space="preserve">    </w:t>
      </w:r>
      <w:r>
        <w:rPr>
          <w:rFonts w:eastAsia="標楷體"/>
          <w:szCs w:val="24"/>
          <w:u w:val="single"/>
        </w:rPr>
        <w:t xml:space="preserve">      </w:t>
      </w:r>
      <w:r w:rsidRPr="003A4091">
        <w:rPr>
          <w:rFonts w:eastAsia="標楷體" w:hint="eastAsia"/>
          <w:szCs w:val="24"/>
          <w:u w:val="single"/>
        </w:rPr>
        <w:t xml:space="preserve">      </w:t>
      </w:r>
    </w:p>
    <w:p w14:paraId="5DA3D3FD" w14:textId="77777777" w:rsidR="006811C8" w:rsidRPr="003A4091" w:rsidRDefault="006811C8" w:rsidP="0021469B">
      <w:pPr>
        <w:spacing w:line="276" w:lineRule="auto"/>
        <w:rPr>
          <w:rFonts w:eastAsia="標楷體"/>
          <w:szCs w:val="24"/>
        </w:rPr>
      </w:pPr>
    </w:p>
    <w:p w14:paraId="710868A6" w14:textId="77777777" w:rsidR="006811C8" w:rsidRPr="003A4091" w:rsidRDefault="006811C8" w:rsidP="0036502F">
      <w:pPr>
        <w:pStyle w:val="a3"/>
        <w:numPr>
          <w:ilvl w:val="0"/>
          <w:numId w:val="2"/>
        </w:numPr>
        <w:ind w:leftChars="0"/>
        <w:rPr>
          <w:rFonts w:eastAsia="標楷體"/>
          <w:szCs w:val="24"/>
        </w:rPr>
      </w:pPr>
      <w:r w:rsidRPr="003A4091">
        <w:rPr>
          <w:rFonts w:eastAsia="標楷體" w:hint="eastAsia"/>
          <w:szCs w:val="24"/>
        </w:rPr>
        <w:t>消防安全</w:t>
      </w:r>
    </w:p>
    <w:p w14:paraId="6AA39D0A" w14:textId="77777777" w:rsidR="006811C8" w:rsidRPr="003A4091" w:rsidRDefault="006811C8" w:rsidP="0036502F">
      <w:pPr>
        <w:pStyle w:val="a3"/>
        <w:numPr>
          <w:ilvl w:val="0"/>
          <w:numId w:val="11"/>
        </w:numPr>
        <w:spacing w:line="380" w:lineRule="atLeast"/>
        <w:ind w:leftChars="100" w:left="580"/>
        <w:rPr>
          <w:rFonts w:eastAsia="標楷體"/>
          <w:szCs w:val="24"/>
        </w:rPr>
      </w:pPr>
      <w:r w:rsidRPr="003A4091">
        <w:rPr>
          <w:rFonts w:eastAsia="標楷體" w:hint="eastAsia"/>
          <w:szCs w:val="24"/>
        </w:rPr>
        <w:t>提供防火區劃內防火填塞材質。</w:t>
      </w:r>
    </w:p>
    <w:p w14:paraId="21CC88D6" w14:textId="77777777" w:rsidR="006811C8" w:rsidRPr="003A4091" w:rsidRDefault="006811C8" w:rsidP="0036502F">
      <w:pPr>
        <w:pStyle w:val="a3"/>
        <w:numPr>
          <w:ilvl w:val="0"/>
          <w:numId w:val="11"/>
        </w:numPr>
        <w:spacing w:line="380" w:lineRule="atLeast"/>
        <w:ind w:leftChars="100" w:left="580"/>
        <w:rPr>
          <w:rFonts w:eastAsia="標楷體"/>
          <w:szCs w:val="24"/>
        </w:rPr>
      </w:pPr>
      <w:r w:rsidRPr="003A4091">
        <w:rPr>
          <w:rFonts w:eastAsia="標楷體" w:hint="eastAsia"/>
          <w:szCs w:val="24"/>
        </w:rPr>
        <w:t>提供貴單位防火教育訓練課程。</w:t>
      </w:r>
    </w:p>
    <w:p w14:paraId="3EAA4B6A" w14:textId="77777777" w:rsidR="006811C8" w:rsidRDefault="006811C8" w:rsidP="0021469B">
      <w:pPr>
        <w:spacing w:line="276" w:lineRule="auto"/>
        <w:rPr>
          <w:rFonts w:eastAsia="標楷體"/>
          <w:szCs w:val="24"/>
        </w:rPr>
      </w:pPr>
    </w:p>
    <w:p w14:paraId="261BFAE6" w14:textId="77777777" w:rsidR="006811C8" w:rsidRPr="003A4091" w:rsidRDefault="006811C8" w:rsidP="0036502F">
      <w:pPr>
        <w:pStyle w:val="a3"/>
        <w:numPr>
          <w:ilvl w:val="0"/>
          <w:numId w:val="2"/>
        </w:numPr>
        <w:ind w:leftChars="0"/>
        <w:rPr>
          <w:rFonts w:eastAsia="標楷體"/>
          <w:szCs w:val="24"/>
        </w:rPr>
      </w:pPr>
      <w:r w:rsidRPr="003A4091">
        <w:rPr>
          <w:rFonts w:eastAsia="標楷體"/>
          <w:szCs w:val="24"/>
        </w:rPr>
        <w:t>貴單位</w:t>
      </w:r>
      <w:r w:rsidRPr="00573A5C">
        <w:rPr>
          <w:rFonts w:eastAsia="標楷體"/>
          <w:szCs w:val="24"/>
        </w:rPr>
        <w:t>1</w:t>
      </w:r>
      <w:r w:rsidRPr="00573A5C">
        <w:rPr>
          <w:rFonts w:eastAsia="標楷體" w:hint="eastAsia"/>
          <w:szCs w:val="24"/>
        </w:rPr>
        <w:t>10</w:t>
      </w:r>
      <w:r w:rsidRPr="00573A5C">
        <w:rPr>
          <w:rFonts w:eastAsia="標楷體"/>
          <w:szCs w:val="24"/>
        </w:rPr>
        <w:t>年</w:t>
      </w:r>
      <w:r w:rsidRPr="00573A5C">
        <w:rPr>
          <w:rFonts w:eastAsia="標楷體"/>
          <w:szCs w:val="24"/>
        </w:rPr>
        <w:t>7</w:t>
      </w:r>
      <w:r w:rsidRPr="00573A5C">
        <w:rPr>
          <w:rFonts w:eastAsia="標楷體"/>
          <w:szCs w:val="24"/>
        </w:rPr>
        <w:t>月至</w:t>
      </w:r>
      <w:r w:rsidRPr="00573A5C">
        <w:rPr>
          <w:rFonts w:eastAsia="標楷體"/>
          <w:szCs w:val="24"/>
        </w:rPr>
        <w:t>11</w:t>
      </w:r>
      <w:r w:rsidRPr="00573A5C">
        <w:rPr>
          <w:rFonts w:eastAsia="標楷體" w:hint="eastAsia"/>
          <w:szCs w:val="24"/>
        </w:rPr>
        <w:t>1</w:t>
      </w:r>
      <w:r w:rsidRPr="00573A5C">
        <w:rPr>
          <w:rFonts w:eastAsia="標楷體"/>
          <w:szCs w:val="24"/>
        </w:rPr>
        <w:t>年</w:t>
      </w:r>
      <w:r w:rsidRPr="00573A5C">
        <w:rPr>
          <w:rFonts w:eastAsia="標楷體"/>
          <w:szCs w:val="24"/>
        </w:rPr>
        <w:t>6</w:t>
      </w:r>
      <w:r w:rsidRPr="00573A5C">
        <w:rPr>
          <w:rFonts w:eastAsia="標楷體"/>
          <w:szCs w:val="24"/>
        </w:rPr>
        <w:t>月</w:t>
      </w:r>
      <w:r w:rsidRPr="00573A5C">
        <w:rPr>
          <w:rFonts w:eastAsia="標楷體" w:hint="eastAsia"/>
          <w:szCs w:val="24"/>
        </w:rPr>
        <w:t>15</w:t>
      </w:r>
      <w:r w:rsidRPr="00573A5C">
        <w:rPr>
          <w:rFonts w:eastAsia="標楷體" w:hint="eastAsia"/>
          <w:szCs w:val="24"/>
        </w:rPr>
        <w:t>日</w:t>
      </w:r>
      <w:r w:rsidRPr="003A4091">
        <w:rPr>
          <w:rFonts w:eastAsia="標楷體"/>
          <w:szCs w:val="24"/>
        </w:rPr>
        <w:t>之服務量</w:t>
      </w:r>
      <w:r w:rsidRPr="003A4091">
        <w:rPr>
          <w:rFonts w:eastAsia="標楷體" w:hint="eastAsia"/>
          <w:szCs w:val="24"/>
        </w:rPr>
        <w:t>。</w:t>
      </w:r>
    </w:p>
    <w:p w14:paraId="1A7517C8" w14:textId="77777777" w:rsidR="006811C8" w:rsidRPr="000D36F5" w:rsidRDefault="006811C8" w:rsidP="0036502F">
      <w:pPr>
        <w:pStyle w:val="a3"/>
        <w:numPr>
          <w:ilvl w:val="0"/>
          <w:numId w:val="12"/>
        </w:numPr>
        <w:spacing w:line="380" w:lineRule="atLeast"/>
        <w:ind w:leftChars="100" w:left="580"/>
        <w:rPr>
          <w:rFonts w:eastAsia="標楷體"/>
          <w:szCs w:val="24"/>
        </w:rPr>
      </w:pPr>
      <w:proofErr w:type="gramStart"/>
      <w:r w:rsidRPr="003A4091">
        <w:rPr>
          <w:rFonts w:eastAsia="標楷體"/>
          <w:szCs w:val="24"/>
        </w:rPr>
        <w:t>進住總人次</w:t>
      </w:r>
      <w:proofErr w:type="gramEnd"/>
      <w:r w:rsidRPr="003A4091">
        <w:rPr>
          <w:rFonts w:eastAsia="標楷體"/>
          <w:szCs w:val="24"/>
        </w:rPr>
        <w:t>數：</w:t>
      </w:r>
      <w:r w:rsidRPr="000D36F5">
        <w:rPr>
          <w:rFonts w:eastAsia="標楷體"/>
          <w:szCs w:val="24"/>
          <w:u w:val="single"/>
        </w:rPr>
        <w:t xml:space="preserve">               </w:t>
      </w:r>
      <w:r>
        <w:rPr>
          <w:rFonts w:eastAsia="標楷體" w:hint="eastAsia"/>
          <w:szCs w:val="24"/>
          <w:u w:val="single"/>
        </w:rPr>
        <w:t xml:space="preserve">    </w:t>
      </w:r>
      <w:r w:rsidRPr="003A4091">
        <w:rPr>
          <w:rFonts w:eastAsia="標楷體"/>
          <w:szCs w:val="24"/>
        </w:rPr>
        <w:t>人次</w:t>
      </w:r>
    </w:p>
    <w:p w14:paraId="191E1F69" w14:textId="77777777" w:rsidR="006811C8" w:rsidRPr="003A4091" w:rsidRDefault="006811C8" w:rsidP="0036502F">
      <w:pPr>
        <w:pStyle w:val="a3"/>
        <w:numPr>
          <w:ilvl w:val="0"/>
          <w:numId w:val="12"/>
        </w:numPr>
        <w:spacing w:line="380" w:lineRule="atLeast"/>
        <w:ind w:leftChars="100" w:left="580"/>
        <w:rPr>
          <w:rFonts w:eastAsia="標楷體"/>
          <w:szCs w:val="24"/>
        </w:rPr>
      </w:pPr>
      <w:r w:rsidRPr="003A4091">
        <w:rPr>
          <w:rFonts w:eastAsia="標楷體"/>
          <w:szCs w:val="24"/>
        </w:rPr>
        <w:t>平均每月進住人次數：</w:t>
      </w:r>
      <w:r w:rsidRPr="000D36F5">
        <w:rPr>
          <w:rFonts w:eastAsia="標楷體"/>
          <w:szCs w:val="24"/>
          <w:u w:val="single"/>
        </w:rPr>
        <w:t xml:space="preserve">             </w:t>
      </w:r>
      <w:r w:rsidRPr="003A4091">
        <w:rPr>
          <w:rFonts w:eastAsia="標楷體"/>
          <w:szCs w:val="24"/>
        </w:rPr>
        <w:t>人次</w:t>
      </w:r>
    </w:p>
    <w:p w14:paraId="33A7CB1F" w14:textId="77777777" w:rsidR="006811C8" w:rsidRPr="000D36F5" w:rsidRDefault="006811C8" w:rsidP="0036502F">
      <w:pPr>
        <w:pStyle w:val="a3"/>
        <w:numPr>
          <w:ilvl w:val="0"/>
          <w:numId w:val="12"/>
        </w:numPr>
        <w:spacing w:line="380" w:lineRule="atLeast"/>
        <w:ind w:leftChars="100" w:left="580"/>
        <w:rPr>
          <w:rFonts w:eastAsia="標楷體"/>
          <w:szCs w:val="24"/>
        </w:rPr>
      </w:pPr>
      <w:r w:rsidRPr="003A4091">
        <w:rPr>
          <w:rFonts w:eastAsia="標楷體"/>
          <w:szCs w:val="24"/>
        </w:rPr>
        <w:t>平均每月</w:t>
      </w:r>
      <w:proofErr w:type="gramStart"/>
      <w:r w:rsidRPr="003A4091">
        <w:rPr>
          <w:rFonts w:eastAsia="標楷體"/>
          <w:szCs w:val="24"/>
        </w:rPr>
        <w:t>佔</w:t>
      </w:r>
      <w:proofErr w:type="gramEnd"/>
      <w:r w:rsidRPr="003A4091">
        <w:rPr>
          <w:rFonts w:eastAsia="標楷體"/>
          <w:szCs w:val="24"/>
        </w:rPr>
        <w:t>床率：</w:t>
      </w:r>
      <w:r w:rsidRPr="000D36F5">
        <w:rPr>
          <w:rFonts w:eastAsia="標楷體"/>
          <w:szCs w:val="24"/>
          <w:u w:val="single"/>
        </w:rPr>
        <w:t xml:space="preserve">                  </w:t>
      </w:r>
      <w:r>
        <w:rPr>
          <w:rFonts w:eastAsia="標楷體" w:hint="eastAsia"/>
          <w:szCs w:val="24"/>
          <w:u w:val="single"/>
        </w:rPr>
        <w:t xml:space="preserve">   </w:t>
      </w:r>
    </w:p>
    <w:p w14:paraId="47284525" w14:textId="77777777" w:rsidR="006811C8" w:rsidRDefault="006811C8" w:rsidP="0021469B">
      <w:pPr>
        <w:spacing w:line="276" w:lineRule="auto"/>
        <w:rPr>
          <w:rFonts w:eastAsia="標楷體"/>
          <w:szCs w:val="24"/>
        </w:rPr>
      </w:pPr>
    </w:p>
    <w:p w14:paraId="6EF170F5" w14:textId="77777777" w:rsidR="006811C8" w:rsidRDefault="006811C8" w:rsidP="0036502F">
      <w:pPr>
        <w:pStyle w:val="a3"/>
        <w:numPr>
          <w:ilvl w:val="0"/>
          <w:numId w:val="2"/>
        </w:numPr>
        <w:ind w:leftChars="0"/>
        <w:rPr>
          <w:rFonts w:eastAsia="標楷體"/>
          <w:szCs w:val="24"/>
        </w:rPr>
      </w:pPr>
      <w:r w:rsidRPr="003A4091">
        <w:rPr>
          <w:rFonts w:eastAsia="標楷體" w:hint="eastAsia"/>
          <w:szCs w:val="24"/>
        </w:rPr>
        <w:t>嚴重特殊傳染性肺炎</w:t>
      </w:r>
      <w:r w:rsidRPr="003A4091">
        <w:rPr>
          <w:rFonts w:eastAsia="標楷體" w:hint="eastAsia"/>
          <w:szCs w:val="24"/>
        </w:rPr>
        <w:t>(COVID-19)</w:t>
      </w:r>
      <w:r w:rsidRPr="003A4091">
        <w:rPr>
          <w:rFonts w:eastAsia="標楷體" w:hint="eastAsia"/>
          <w:szCs w:val="24"/>
        </w:rPr>
        <w:t>確定病例之應變計畫</w:t>
      </w:r>
    </w:p>
    <w:p w14:paraId="3F876303" w14:textId="77777777" w:rsidR="006811C8" w:rsidRPr="003A4091" w:rsidRDefault="006811C8" w:rsidP="0021469B">
      <w:pPr>
        <w:spacing w:line="276" w:lineRule="auto"/>
        <w:ind w:leftChars="200" w:left="480"/>
        <w:rPr>
          <w:rFonts w:eastAsia="標楷體"/>
          <w:szCs w:val="24"/>
        </w:rPr>
      </w:pPr>
      <w:r w:rsidRPr="003A4091">
        <w:rPr>
          <w:rFonts w:eastAsia="標楷體" w:hint="eastAsia"/>
          <w:szCs w:val="24"/>
        </w:rPr>
        <w:t>提供貴單位應變計畫</w:t>
      </w:r>
    </w:p>
    <w:p w14:paraId="47EE353E" w14:textId="77777777" w:rsidR="006811C8" w:rsidRPr="0083059D" w:rsidRDefault="006811C8" w:rsidP="0021469B">
      <w:pPr>
        <w:spacing w:line="276" w:lineRule="auto"/>
        <w:rPr>
          <w:rFonts w:eastAsia="標楷體"/>
          <w:sz w:val="28"/>
        </w:rPr>
      </w:pPr>
    </w:p>
    <w:p w14:paraId="187D6C7C" w14:textId="77777777" w:rsidR="006811C8" w:rsidRPr="0083059D" w:rsidRDefault="006811C8" w:rsidP="0021469B">
      <w:pPr>
        <w:rPr>
          <w:rFonts w:eastAsia="標楷體"/>
        </w:rPr>
      </w:pPr>
    </w:p>
    <w:p w14:paraId="1EB7862C" w14:textId="77777777" w:rsidR="006811C8" w:rsidRDefault="006811C8" w:rsidP="0021469B">
      <w:pPr>
        <w:tabs>
          <w:tab w:val="left" w:pos="4590"/>
          <w:tab w:val="center" w:pos="4819"/>
        </w:tabs>
        <w:rPr>
          <w:rFonts w:eastAsia="標楷體"/>
          <w:b/>
          <w:kern w:val="0"/>
          <w:sz w:val="28"/>
          <w:szCs w:val="32"/>
        </w:rPr>
      </w:pPr>
      <w:r>
        <w:rPr>
          <w:rFonts w:eastAsia="標楷體"/>
          <w:b/>
          <w:kern w:val="0"/>
          <w:sz w:val="28"/>
          <w:szCs w:val="32"/>
        </w:rPr>
        <w:tab/>
      </w:r>
    </w:p>
    <w:p w14:paraId="01A31783" w14:textId="77777777" w:rsidR="006811C8" w:rsidRPr="0021469B" w:rsidRDefault="006811C8" w:rsidP="0021469B">
      <w:pPr>
        <w:rPr>
          <w:rFonts w:eastAsia="標楷體"/>
          <w:sz w:val="28"/>
          <w:szCs w:val="32"/>
        </w:rPr>
        <w:sectPr w:rsidR="006811C8" w:rsidRPr="0021469B" w:rsidSect="0021469B">
          <w:pgSz w:w="11906" w:h="16838" w:code="9"/>
          <w:pgMar w:top="720" w:right="720" w:bottom="720" w:left="720" w:header="851" w:footer="992" w:gutter="0"/>
          <w:cols w:space="425"/>
          <w:docGrid w:type="lines" w:linePitch="360"/>
        </w:sectPr>
      </w:pPr>
    </w:p>
    <w:p w14:paraId="4A843693" w14:textId="68C9A1AD" w:rsidR="009A5B4E" w:rsidRPr="009A5B4E" w:rsidRDefault="006811C8" w:rsidP="0036502F">
      <w:pPr>
        <w:pStyle w:val="1"/>
        <w:numPr>
          <w:ilvl w:val="0"/>
          <w:numId w:val="1"/>
        </w:numPr>
        <w:spacing w:before="0" w:after="0" w:line="400" w:lineRule="exact"/>
        <w:rPr>
          <w:rFonts w:ascii="標楷體" w:eastAsia="標楷體" w:hAnsi="標楷體"/>
          <w:sz w:val="32"/>
          <w:szCs w:val="32"/>
        </w:rPr>
      </w:pPr>
      <w:bookmarkStart w:id="3" w:name="_Toc17456391"/>
      <w:bookmarkStart w:id="4" w:name="_Toc53666600"/>
      <w:bookmarkStart w:id="5" w:name="_Toc78203050"/>
      <w:bookmarkStart w:id="6" w:name="_Toc78461656"/>
      <w:bookmarkStart w:id="7" w:name="_Toc109117952"/>
      <w:bookmarkEnd w:id="1"/>
      <w:bookmarkEnd w:id="2"/>
      <w:r>
        <w:rPr>
          <w:rFonts w:ascii="標楷體" w:eastAsia="標楷體" w:hAnsi="標楷體" w:hint="eastAsia"/>
          <w:sz w:val="32"/>
          <w:szCs w:val="32"/>
        </w:rPr>
        <w:t>機構</w:t>
      </w:r>
      <w:bookmarkEnd w:id="3"/>
      <w:bookmarkEnd w:id="4"/>
      <w:bookmarkEnd w:id="5"/>
      <w:bookmarkEnd w:id="6"/>
      <w:r>
        <w:rPr>
          <w:rFonts w:ascii="標楷體" w:eastAsia="標楷體" w:hAnsi="標楷體" w:hint="eastAsia"/>
          <w:sz w:val="32"/>
          <w:szCs w:val="32"/>
        </w:rPr>
        <w:t>自評表</w:t>
      </w:r>
      <w:bookmarkEnd w:id="7"/>
    </w:p>
    <w:p w14:paraId="2C4A15AF" w14:textId="77777777" w:rsidR="0036502F" w:rsidRPr="009530FA" w:rsidRDefault="0036502F" w:rsidP="0036502F">
      <w:pPr>
        <w:spacing w:line="520" w:lineRule="exact"/>
        <w:jc w:val="center"/>
        <w:rPr>
          <w:rFonts w:eastAsia="標楷體"/>
          <w:sz w:val="32"/>
          <w:szCs w:val="32"/>
        </w:rPr>
      </w:pPr>
      <w:r w:rsidRPr="009530FA">
        <w:rPr>
          <w:rFonts w:eastAsia="標楷體"/>
          <w:sz w:val="32"/>
          <w:szCs w:val="32"/>
        </w:rPr>
        <w:t>臺北市政府衛生局</w:t>
      </w:r>
      <w:proofErr w:type="gramStart"/>
      <w:r w:rsidRPr="009530FA">
        <w:rPr>
          <w:rFonts w:eastAsia="標楷體"/>
          <w:sz w:val="32"/>
          <w:szCs w:val="32"/>
        </w:rPr>
        <w:t>111</w:t>
      </w:r>
      <w:proofErr w:type="gramEnd"/>
      <w:r w:rsidRPr="009530FA">
        <w:rPr>
          <w:rFonts w:eastAsia="標楷體"/>
          <w:sz w:val="32"/>
          <w:szCs w:val="32"/>
        </w:rPr>
        <w:t>年度一般護理之家</w:t>
      </w:r>
      <w:r w:rsidRPr="009530FA">
        <w:rPr>
          <w:rFonts w:eastAsia="標楷體" w:hint="eastAsia"/>
          <w:sz w:val="32"/>
          <w:szCs w:val="32"/>
        </w:rPr>
        <w:t>暨</w:t>
      </w:r>
      <w:proofErr w:type="gramStart"/>
      <w:r w:rsidRPr="009530FA">
        <w:rPr>
          <w:rFonts w:eastAsia="標楷體" w:hint="eastAsia"/>
          <w:sz w:val="32"/>
          <w:szCs w:val="32"/>
        </w:rPr>
        <w:t>住宿式長照</w:t>
      </w:r>
      <w:proofErr w:type="gramEnd"/>
      <w:r w:rsidRPr="009530FA">
        <w:rPr>
          <w:rFonts w:eastAsia="標楷體" w:hint="eastAsia"/>
          <w:sz w:val="32"/>
          <w:szCs w:val="32"/>
        </w:rPr>
        <w:t>機構</w:t>
      </w:r>
      <w:r w:rsidRPr="009530FA">
        <w:rPr>
          <w:rFonts w:eastAsia="標楷體"/>
          <w:sz w:val="32"/>
          <w:szCs w:val="32"/>
        </w:rPr>
        <w:t>督導考核紀錄表</w:t>
      </w:r>
    </w:p>
    <w:p w14:paraId="312E9C83" w14:textId="77777777" w:rsidR="0036502F" w:rsidRPr="009530FA" w:rsidRDefault="0036502F" w:rsidP="0036502F">
      <w:pPr>
        <w:spacing w:line="520" w:lineRule="exact"/>
        <w:jc w:val="center"/>
        <w:rPr>
          <w:rFonts w:eastAsia="標楷體"/>
          <w:sz w:val="32"/>
          <w:szCs w:val="32"/>
        </w:rPr>
      </w:pPr>
      <w:r w:rsidRPr="009530FA">
        <w:rPr>
          <w:rFonts w:eastAsia="標楷體"/>
          <w:sz w:val="32"/>
          <w:szCs w:val="32"/>
        </w:rPr>
        <w:t>衛生福利機構（住宿型）因應發生</w:t>
      </w:r>
      <w:r w:rsidRPr="009530FA">
        <w:rPr>
          <w:rFonts w:eastAsia="標楷體"/>
          <w:sz w:val="32"/>
          <w:szCs w:val="32"/>
        </w:rPr>
        <w:t>COVID-19</w:t>
      </w:r>
      <w:r w:rsidRPr="009530FA">
        <w:rPr>
          <w:rFonts w:eastAsia="標楷體"/>
          <w:sz w:val="32"/>
          <w:szCs w:val="32"/>
        </w:rPr>
        <w:t>確定病例之應變整備作戰計畫</w:t>
      </w:r>
    </w:p>
    <w:p w14:paraId="6437216F" w14:textId="77777777" w:rsidR="0036502F" w:rsidRPr="009530FA" w:rsidRDefault="0036502F" w:rsidP="0036502F">
      <w:pPr>
        <w:spacing w:line="440" w:lineRule="exact"/>
        <w:jc w:val="center"/>
        <w:rPr>
          <w:rFonts w:eastAsia="標楷體"/>
          <w:szCs w:val="24"/>
          <w:u w:val="single"/>
        </w:rPr>
      </w:pPr>
      <w:r w:rsidRPr="009530FA">
        <w:rPr>
          <w:rFonts w:eastAsia="標楷體" w:hint="eastAsia"/>
          <w:szCs w:val="24"/>
          <w:u w:val="single"/>
        </w:rPr>
        <w:t>（依中央疫情指揮中心</w:t>
      </w:r>
      <w:r w:rsidRPr="009530FA">
        <w:rPr>
          <w:rFonts w:eastAsia="標楷體" w:hint="eastAsia"/>
          <w:szCs w:val="24"/>
          <w:u w:val="single"/>
        </w:rPr>
        <w:t>111</w:t>
      </w:r>
      <w:r w:rsidRPr="009530FA">
        <w:rPr>
          <w:rFonts w:eastAsia="標楷體" w:hint="eastAsia"/>
          <w:szCs w:val="24"/>
          <w:u w:val="single"/>
        </w:rPr>
        <w:t>年</w:t>
      </w:r>
      <w:r w:rsidRPr="009530FA">
        <w:rPr>
          <w:rFonts w:eastAsia="標楷體" w:hint="eastAsia"/>
          <w:szCs w:val="24"/>
          <w:u w:val="single"/>
        </w:rPr>
        <w:t>6</w:t>
      </w:r>
      <w:r w:rsidRPr="009530FA">
        <w:rPr>
          <w:rFonts w:eastAsia="標楷體" w:hint="eastAsia"/>
          <w:szCs w:val="24"/>
          <w:u w:val="single"/>
        </w:rPr>
        <w:t>月</w:t>
      </w:r>
      <w:r w:rsidRPr="009530FA">
        <w:rPr>
          <w:rFonts w:eastAsia="標楷體" w:hint="eastAsia"/>
          <w:szCs w:val="24"/>
          <w:u w:val="single"/>
        </w:rPr>
        <w:t>28</w:t>
      </w:r>
      <w:r w:rsidRPr="009530FA">
        <w:rPr>
          <w:rFonts w:eastAsia="標楷體" w:hint="eastAsia"/>
          <w:szCs w:val="24"/>
          <w:u w:val="single"/>
        </w:rPr>
        <w:t>日公告「住宿式長照機構</w:t>
      </w:r>
      <w:r w:rsidRPr="009530FA">
        <w:rPr>
          <w:rFonts w:eastAsia="標楷體" w:hint="eastAsia"/>
          <w:szCs w:val="24"/>
          <w:u w:val="single"/>
        </w:rPr>
        <w:t>COVID-19</w:t>
      </w:r>
      <w:r w:rsidRPr="009530FA">
        <w:rPr>
          <w:rFonts w:eastAsia="標楷體" w:hint="eastAsia"/>
          <w:szCs w:val="24"/>
          <w:u w:val="single"/>
        </w:rPr>
        <w:t>強化管制措施」訂定）</w:t>
      </w:r>
    </w:p>
    <w:p w14:paraId="320A82FB" w14:textId="77777777" w:rsidR="0036502F" w:rsidRPr="00B96D4E" w:rsidRDefault="0036502F" w:rsidP="0036502F">
      <w:pPr>
        <w:spacing w:line="400" w:lineRule="exact"/>
        <w:ind w:leftChars="200" w:left="480"/>
        <w:rPr>
          <w:rFonts w:ascii="標楷體" w:eastAsia="標楷體" w:hAnsi="標楷體"/>
          <w:sz w:val="28"/>
          <w:szCs w:val="28"/>
        </w:rPr>
      </w:pPr>
      <w:r w:rsidRPr="00B96D4E">
        <w:rPr>
          <w:rFonts w:ascii="標楷體" w:eastAsia="標楷體" w:hAnsi="標楷體" w:hint="eastAsia"/>
          <w:sz w:val="28"/>
          <w:szCs w:val="28"/>
        </w:rPr>
        <w:t xml:space="preserve">機構名稱：                                                                  考核日期： </w:t>
      </w:r>
      <w:r w:rsidRPr="00B96D4E">
        <w:rPr>
          <w:rFonts w:eastAsia="標楷體"/>
          <w:sz w:val="28"/>
          <w:szCs w:val="28"/>
        </w:rPr>
        <w:t>111</w:t>
      </w:r>
      <w:r w:rsidRPr="00B96D4E">
        <w:rPr>
          <w:rFonts w:ascii="標楷體" w:eastAsia="標楷體" w:hAnsi="標楷體" w:hint="eastAsia"/>
          <w:sz w:val="28"/>
          <w:szCs w:val="28"/>
        </w:rPr>
        <w:t xml:space="preserve"> 年   月   日</w:t>
      </w:r>
    </w:p>
    <w:p w14:paraId="584FA0FD" w14:textId="77777777" w:rsidR="0036502F" w:rsidRPr="009530FA" w:rsidRDefault="0036502F" w:rsidP="0036502F">
      <w:pPr>
        <w:pStyle w:val="a9"/>
        <w:spacing w:beforeLines="50" w:before="180" w:after="0" w:line="320" w:lineRule="exact"/>
        <w:ind w:left="113"/>
        <w:rPr>
          <w:rFonts w:ascii="Times New Roman" w:eastAsia="標楷體" w:hAnsi="Times New Roman"/>
          <w:bCs/>
          <w:sz w:val="28"/>
          <w:szCs w:val="28"/>
        </w:rPr>
      </w:pPr>
      <w:r w:rsidRPr="009530FA">
        <w:rPr>
          <w:rFonts w:ascii="Times New Roman" w:eastAsia="標楷體" w:hAnsi="Times New Roman" w:hint="eastAsia"/>
          <w:bCs/>
          <w:sz w:val="28"/>
          <w:szCs w:val="28"/>
        </w:rPr>
        <w:t>壹</w:t>
      </w:r>
      <w:r w:rsidRPr="009530FA">
        <w:rPr>
          <w:rFonts w:ascii="Times New Roman" w:eastAsia="標楷體" w:hAnsi="Times New Roman"/>
          <w:bCs/>
          <w:sz w:val="28"/>
          <w:szCs w:val="28"/>
        </w:rPr>
        <w:t>、國內發現感染源不明的確定病例，機構內尚無確定病例（整備階段）</w:t>
      </w:r>
    </w:p>
    <w:tbl>
      <w:tblPr>
        <w:tblStyle w:val="TableNormal"/>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4111"/>
        <w:gridCol w:w="1701"/>
        <w:gridCol w:w="2551"/>
        <w:gridCol w:w="4306"/>
      </w:tblGrid>
      <w:tr w:rsidR="0036502F" w:rsidRPr="0036502F" w14:paraId="18DCAC1A" w14:textId="77777777" w:rsidTr="009C63EF">
        <w:trPr>
          <w:trHeight w:val="534"/>
          <w:tblHeader/>
          <w:jc w:val="center"/>
        </w:trPr>
        <w:tc>
          <w:tcPr>
            <w:tcW w:w="2375" w:type="dxa"/>
            <w:vAlign w:val="center"/>
          </w:tcPr>
          <w:p w14:paraId="01DFE088" w14:textId="77777777" w:rsidR="0036502F" w:rsidRPr="0036502F" w:rsidRDefault="0036502F" w:rsidP="009C63EF">
            <w:pPr>
              <w:pStyle w:val="TableParagraph"/>
              <w:spacing w:line="280" w:lineRule="exact"/>
              <w:ind w:left="0"/>
              <w:jc w:val="center"/>
              <w:rPr>
                <w:rFonts w:ascii="Times New Roman" w:eastAsia="標楷體" w:hAnsi="Times New Roman" w:cs="Times New Roman"/>
                <w:sz w:val="24"/>
                <w:szCs w:val="24"/>
              </w:rPr>
            </w:pPr>
            <w:proofErr w:type="spellStart"/>
            <w:r w:rsidRPr="0036502F">
              <w:rPr>
                <w:rFonts w:ascii="Times New Roman" w:eastAsia="標楷體" w:hAnsi="Times New Roman" w:cs="Times New Roman"/>
                <w:sz w:val="24"/>
                <w:szCs w:val="24"/>
              </w:rPr>
              <w:t>措施項目</w:t>
            </w:r>
            <w:proofErr w:type="spellEnd"/>
          </w:p>
        </w:tc>
        <w:tc>
          <w:tcPr>
            <w:tcW w:w="4111" w:type="dxa"/>
            <w:vAlign w:val="center"/>
          </w:tcPr>
          <w:p w14:paraId="04B573FD" w14:textId="77777777" w:rsidR="0036502F" w:rsidRPr="0036502F" w:rsidRDefault="0036502F" w:rsidP="009C63EF">
            <w:pPr>
              <w:pStyle w:val="TableParagraph"/>
              <w:spacing w:line="280" w:lineRule="exact"/>
              <w:ind w:left="-7"/>
              <w:jc w:val="center"/>
              <w:rPr>
                <w:rFonts w:ascii="Times New Roman" w:eastAsia="標楷體" w:hAnsi="Times New Roman" w:cs="Times New Roman"/>
                <w:sz w:val="24"/>
                <w:szCs w:val="24"/>
              </w:rPr>
            </w:pPr>
            <w:r w:rsidRPr="0036502F">
              <w:rPr>
                <w:rFonts w:ascii="Times New Roman" w:eastAsia="標楷體" w:hAnsi="Times New Roman" w:cs="Times New Roman"/>
                <w:sz w:val="24"/>
                <w:szCs w:val="24"/>
                <w:lang w:eastAsia="zh-TW"/>
              </w:rPr>
              <w:t>基準說明</w:t>
            </w:r>
          </w:p>
        </w:tc>
        <w:tc>
          <w:tcPr>
            <w:tcW w:w="1701" w:type="dxa"/>
            <w:vAlign w:val="center"/>
          </w:tcPr>
          <w:p w14:paraId="402F5554" w14:textId="77777777" w:rsidR="0036502F" w:rsidRPr="0036502F" w:rsidRDefault="0036502F" w:rsidP="009C63EF">
            <w:pPr>
              <w:pStyle w:val="TableParagraph"/>
              <w:spacing w:line="280" w:lineRule="exact"/>
              <w:ind w:left="-7"/>
              <w:jc w:val="center"/>
              <w:rPr>
                <w:rFonts w:ascii="Times New Roman" w:eastAsia="標楷體" w:hAnsi="Times New Roman" w:cs="Times New Roman"/>
                <w:sz w:val="24"/>
                <w:szCs w:val="24"/>
              </w:rPr>
            </w:pPr>
            <w:r w:rsidRPr="0036502F">
              <w:rPr>
                <w:rFonts w:ascii="Times New Roman" w:eastAsia="標楷體" w:hAnsi="Times New Roman" w:cs="Times New Roman"/>
                <w:sz w:val="24"/>
                <w:szCs w:val="24"/>
                <w:lang w:eastAsia="zh-TW"/>
              </w:rPr>
              <w:t>評核方式</w:t>
            </w:r>
          </w:p>
        </w:tc>
        <w:tc>
          <w:tcPr>
            <w:tcW w:w="2551" w:type="dxa"/>
            <w:vAlign w:val="center"/>
          </w:tcPr>
          <w:p w14:paraId="72E94C9F" w14:textId="77777777" w:rsidR="0036502F" w:rsidRPr="0036502F" w:rsidRDefault="0036502F" w:rsidP="009C63EF">
            <w:pPr>
              <w:pStyle w:val="TableParagraph"/>
              <w:spacing w:line="280" w:lineRule="exact"/>
              <w:ind w:left="-7"/>
              <w:jc w:val="center"/>
              <w:rPr>
                <w:rFonts w:ascii="Times New Roman" w:eastAsia="標楷體" w:hAnsi="Times New Roman" w:cs="Times New Roman"/>
                <w:sz w:val="24"/>
                <w:szCs w:val="24"/>
              </w:rPr>
            </w:pPr>
            <w:proofErr w:type="spellStart"/>
            <w:r w:rsidRPr="0036502F">
              <w:rPr>
                <w:rFonts w:ascii="Times New Roman" w:eastAsia="標楷體" w:hAnsi="Times New Roman" w:cs="Times New Roman"/>
                <w:sz w:val="24"/>
                <w:szCs w:val="24"/>
              </w:rPr>
              <w:t>評核標準</w:t>
            </w:r>
            <w:proofErr w:type="spellEnd"/>
          </w:p>
        </w:tc>
        <w:tc>
          <w:tcPr>
            <w:tcW w:w="4306" w:type="dxa"/>
            <w:tcBorders>
              <w:right w:val="single" w:sz="8" w:space="0" w:color="auto"/>
            </w:tcBorders>
            <w:shd w:val="clear" w:color="auto" w:fill="D9D9D9" w:themeFill="background1" w:themeFillShade="D9"/>
            <w:vAlign w:val="center"/>
          </w:tcPr>
          <w:p w14:paraId="7B2D6DDD" w14:textId="77777777" w:rsidR="0036502F" w:rsidRPr="0036502F" w:rsidRDefault="0036502F" w:rsidP="009C63EF">
            <w:pPr>
              <w:pStyle w:val="TableParagraph"/>
              <w:spacing w:line="280" w:lineRule="exact"/>
              <w:ind w:left="-7"/>
              <w:jc w:val="center"/>
              <w:rPr>
                <w:rFonts w:ascii="Times New Roman" w:eastAsia="標楷體" w:hAnsi="Times New Roman" w:cs="Times New Roman"/>
                <w:sz w:val="24"/>
                <w:szCs w:val="24"/>
              </w:rPr>
            </w:pPr>
            <w:proofErr w:type="spellStart"/>
            <w:r w:rsidRPr="0036502F">
              <w:rPr>
                <w:rFonts w:ascii="Times New Roman" w:eastAsia="標楷體" w:hAnsi="Times New Roman" w:cs="Times New Roman"/>
                <w:sz w:val="24"/>
                <w:szCs w:val="24"/>
              </w:rPr>
              <w:t>機構應備資料</w:t>
            </w:r>
            <w:proofErr w:type="spellEnd"/>
          </w:p>
        </w:tc>
      </w:tr>
      <w:tr w:rsidR="0036502F" w:rsidRPr="0036502F" w14:paraId="739649C9" w14:textId="77777777" w:rsidTr="009C63EF">
        <w:trPr>
          <w:trHeight w:val="2240"/>
          <w:jc w:val="center"/>
        </w:trPr>
        <w:tc>
          <w:tcPr>
            <w:tcW w:w="2375" w:type="dxa"/>
          </w:tcPr>
          <w:p w14:paraId="64C31BD0" w14:textId="77777777" w:rsidR="0036502F" w:rsidRPr="0036502F" w:rsidRDefault="0036502F" w:rsidP="0036502F">
            <w:pPr>
              <w:pStyle w:val="TableParagraph"/>
              <w:numPr>
                <w:ilvl w:val="0"/>
                <w:numId w:val="40"/>
              </w:numPr>
              <w:spacing w:line="280" w:lineRule="exact"/>
              <w:jc w:val="both"/>
              <w:rPr>
                <w:rFonts w:ascii="Times New Roman" w:eastAsia="標楷體" w:hAnsi="Times New Roman" w:cs="Times New Roman"/>
                <w:spacing w:val="-1"/>
                <w:sz w:val="24"/>
                <w:szCs w:val="24"/>
                <w:lang w:eastAsia="zh-TW"/>
              </w:rPr>
            </w:pPr>
            <w:r w:rsidRPr="0036502F">
              <w:rPr>
                <w:rFonts w:ascii="Times New Roman" w:eastAsia="標楷體" w:hAnsi="Times New Roman" w:cs="Times New Roman"/>
                <w:spacing w:val="-1"/>
                <w:sz w:val="24"/>
                <w:szCs w:val="24"/>
                <w:lang w:eastAsia="zh-TW"/>
              </w:rPr>
              <w:t>訂定應變團隊組織架構與權責，確認任務分工及緊急聯繫窗口等事宜</w:t>
            </w:r>
          </w:p>
          <w:p w14:paraId="2C0EE783" w14:textId="77777777" w:rsidR="0036502F" w:rsidRPr="0036502F" w:rsidRDefault="0036502F" w:rsidP="009C63EF">
            <w:pPr>
              <w:pStyle w:val="TableParagraph"/>
              <w:spacing w:line="280" w:lineRule="exact"/>
              <w:ind w:left="480"/>
              <w:jc w:val="both"/>
              <w:rPr>
                <w:rFonts w:ascii="Times New Roman" w:eastAsia="標楷體" w:hAnsi="Times New Roman" w:cs="Times New Roman"/>
                <w:sz w:val="24"/>
                <w:szCs w:val="24"/>
                <w:lang w:eastAsia="zh-TW"/>
              </w:rPr>
            </w:pPr>
          </w:p>
        </w:tc>
        <w:tc>
          <w:tcPr>
            <w:tcW w:w="4111" w:type="dxa"/>
          </w:tcPr>
          <w:p w14:paraId="52D4441C" w14:textId="77777777" w:rsidR="0036502F" w:rsidRPr="0036502F" w:rsidRDefault="0036502F" w:rsidP="0036502F">
            <w:pPr>
              <w:pStyle w:val="a3"/>
              <w:widowControl/>
              <w:numPr>
                <w:ilvl w:val="0"/>
                <w:numId w:val="13"/>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應變團隊組織架構圖，明定指揮官、各任務分組及任務分工。</w:t>
            </w:r>
          </w:p>
          <w:p w14:paraId="3445D6DD" w14:textId="77777777" w:rsidR="0036502F" w:rsidRPr="0036502F" w:rsidRDefault="0036502F" w:rsidP="0036502F">
            <w:pPr>
              <w:pStyle w:val="a3"/>
              <w:widowControl/>
              <w:numPr>
                <w:ilvl w:val="0"/>
                <w:numId w:val="13"/>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應變團隊成員名單，明列各成員聯絡方式及負責事項</w:t>
            </w:r>
            <w:r w:rsidRPr="0036502F">
              <w:rPr>
                <w:rFonts w:ascii="標楷體" w:eastAsia="標楷體" w:hAnsi="標楷體" w:hint="eastAsia"/>
                <w:sz w:val="24"/>
                <w:szCs w:val="24"/>
                <w:lang w:eastAsia="zh-TW"/>
              </w:rPr>
              <w:t>（</w:t>
            </w:r>
            <w:r w:rsidRPr="0036502F">
              <w:rPr>
                <w:rFonts w:eastAsia="標楷體"/>
                <w:sz w:val="24"/>
                <w:szCs w:val="24"/>
                <w:lang w:eastAsia="zh-TW"/>
              </w:rPr>
              <w:t>含備援人員與順序</w:t>
            </w:r>
            <w:r w:rsidRPr="0036502F">
              <w:rPr>
                <w:rFonts w:ascii="標楷體" w:eastAsia="標楷體" w:hAnsi="標楷體" w:hint="eastAsia"/>
                <w:sz w:val="24"/>
                <w:szCs w:val="24"/>
                <w:lang w:eastAsia="zh-TW"/>
              </w:rPr>
              <w:t>）</w:t>
            </w:r>
            <w:r w:rsidRPr="0036502F">
              <w:rPr>
                <w:rFonts w:eastAsia="標楷體"/>
                <w:sz w:val="24"/>
                <w:szCs w:val="24"/>
                <w:lang w:eastAsia="zh-TW"/>
              </w:rPr>
              <w:t>。</w:t>
            </w:r>
          </w:p>
          <w:p w14:paraId="7650BD50" w14:textId="77777777" w:rsidR="0036502F" w:rsidRPr="0036502F" w:rsidRDefault="0036502F" w:rsidP="0036502F">
            <w:pPr>
              <w:pStyle w:val="a3"/>
              <w:widowControl/>
              <w:numPr>
                <w:ilvl w:val="0"/>
                <w:numId w:val="13"/>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機構內緊急聯繫窗口名單、聯繫時機。</w:t>
            </w:r>
          </w:p>
        </w:tc>
        <w:tc>
          <w:tcPr>
            <w:tcW w:w="1701" w:type="dxa"/>
          </w:tcPr>
          <w:p w14:paraId="127BAEE2" w14:textId="77777777" w:rsidR="0036502F" w:rsidRPr="0036502F" w:rsidRDefault="0036502F" w:rsidP="009C63EF">
            <w:pPr>
              <w:widowControl/>
              <w:spacing w:line="320" w:lineRule="exact"/>
              <w:jc w:val="center"/>
              <w:rPr>
                <w:rFonts w:eastAsia="標楷體"/>
                <w:sz w:val="24"/>
                <w:szCs w:val="24"/>
                <w:lang w:eastAsia="zh-TW"/>
              </w:rPr>
            </w:pPr>
            <w:r w:rsidRPr="0036502F">
              <w:rPr>
                <w:rFonts w:eastAsia="標楷體"/>
                <w:sz w:val="24"/>
                <w:szCs w:val="24"/>
                <w:lang w:eastAsia="zh-TW"/>
              </w:rPr>
              <w:t>文件檢閱</w:t>
            </w:r>
          </w:p>
          <w:p w14:paraId="2DF0E1A7" w14:textId="77777777" w:rsidR="0036502F" w:rsidRPr="0036502F" w:rsidRDefault="0036502F" w:rsidP="009C63EF">
            <w:pPr>
              <w:widowControl/>
              <w:spacing w:line="320" w:lineRule="exact"/>
              <w:jc w:val="center"/>
              <w:rPr>
                <w:rFonts w:eastAsia="標楷體"/>
                <w:sz w:val="24"/>
                <w:szCs w:val="24"/>
                <w:lang w:eastAsia="zh-TW"/>
              </w:rPr>
            </w:pPr>
          </w:p>
        </w:tc>
        <w:tc>
          <w:tcPr>
            <w:tcW w:w="2551" w:type="dxa"/>
          </w:tcPr>
          <w:p w14:paraId="0D0D9D6F" w14:textId="77777777" w:rsidR="0036502F" w:rsidRPr="0036502F" w:rsidRDefault="0036502F" w:rsidP="009C63EF">
            <w:pPr>
              <w:spacing w:line="28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A</w:t>
            </w:r>
            <w:r w:rsidRPr="0036502F">
              <w:rPr>
                <w:rFonts w:eastAsia="標楷體" w:hint="eastAsia"/>
                <w:sz w:val="24"/>
                <w:szCs w:val="24"/>
                <w:lang w:eastAsia="zh-TW"/>
              </w:rPr>
              <w:t xml:space="preserve"> </w:t>
            </w:r>
            <w:r w:rsidRPr="0036502F">
              <w:rPr>
                <w:rFonts w:eastAsia="標楷體"/>
                <w:sz w:val="24"/>
                <w:szCs w:val="24"/>
                <w:lang w:eastAsia="zh-TW"/>
              </w:rPr>
              <w:t>完全符合。</w:t>
            </w:r>
          </w:p>
          <w:p w14:paraId="5E5D7607" w14:textId="77777777" w:rsidR="0036502F" w:rsidRPr="0036502F" w:rsidRDefault="0036502F" w:rsidP="009C63EF">
            <w:pPr>
              <w:spacing w:line="28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B</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sz w:val="24"/>
                <w:szCs w:val="24"/>
                <w:lang w:eastAsia="zh-TW"/>
              </w:rPr>
              <w:t>2</w:t>
            </w:r>
            <w:r w:rsidRPr="0036502F">
              <w:rPr>
                <w:rFonts w:eastAsia="標楷體"/>
                <w:sz w:val="24"/>
                <w:szCs w:val="24"/>
                <w:lang w:eastAsia="zh-TW"/>
              </w:rPr>
              <w:t>項。</w:t>
            </w:r>
          </w:p>
          <w:p w14:paraId="4285C80E" w14:textId="77777777" w:rsidR="0036502F" w:rsidRPr="0036502F" w:rsidRDefault="0036502F" w:rsidP="009C63EF">
            <w:pPr>
              <w:spacing w:line="28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C</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sz w:val="24"/>
                <w:szCs w:val="24"/>
                <w:lang w:eastAsia="zh-TW"/>
              </w:rPr>
              <w:t>1</w:t>
            </w:r>
            <w:r w:rsidRPr="0036502F">
              <w:rPr>
                <w:rFonts w:eastAsia="標楷體"/>
                <w:sz w:val="24"/>
                <w:szCs w:val="24"/>
                <w:lang w:eastAsia="zh-TW"/>
              </w:rPr>
              <w:t>項。</w:t>
            </w:r>
          </w:p>
          <w:p w14:paraId="21588EF0" w14:textId="77777777" w:rsidR="0036502F" w:rsidRPr="0036502F" w:rsidRDefault="0036502F" w:rsidP="009C63EF">
            <w:pPr>
              <w:widowControl/>
              <w:spacing w:line="32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E</w:t>
            </w:r>
            <w:r w:rsidRPr="0036502F">
              <w:rPr>
                <w:rFonts w:eastAsia="標楷體" w:hint="eastAsia"/>
                <w:sz w:val="24"/>
                <w:szCs w:val="24"/>
                <w:lang w:eastAsia="zh-TW"/>
              </w:rPr>
              <w:t xml:space="preserve"> </w:t>
            </w:r>
            <w:r w:rsidRPr="0036502F">
              <w:rPr>
                <w:rFonts w:eastAsia="標楷體"/>
                <w:sz w:val="24"/>
                <w:szCs w:val="24"/>
                <w:lang w:eastAsia="zh-TW"/>
              </w:rPr>
              <w:t>完全不符合。</w:t>
            </w:r>
          </w:p>
        </w:tc>
        <w:tc>
          <w:tcPr>
            <w:tcW w:w="4306" w:type="dxa"/>
            <w:tcBorders>
              <w:right w:val="single" w:sz="8" w:space="0" w:color="auto"/>
            </w:tcBorders>
            <w:shd w:val="clear" w:color="auto" w:fill="D9D9D9" w:themeFill="background1" w:themeFillShade="D9"/>
          </w:tcPr>
          <w:p w14:paraId="5D705C76" w14:textId="77777777" w:rsidR="0036502F" w:rsidRPr="0036502F" w:rsidRDefault="0036502F" w:rsidP="0036502F">
            <w:pPr>
              <w:pStyle w:val="a3"/>
              <w:widowControl/>
              <w:numPr>
                <w:ilvl w:val="0"/>
                <w:numId w:val="14"/>
              </w:numPr>
              <w:spacing w:line="320" w:lineRule="exact"/>
              <w:ind w:leftChars="0"/>
              <w:jc w:val="both"/>
              <w:rPr>
                <w:rFonts w:eastAsia="標楷體"/>
                <w:sz w:val="24"/>
                <w:szCs w:val="24"/>
                <w:lang w:eastAsia="zh-TW"/>
              </w:rPr>
            </w:pPr>
            <w:r w:rsidRPr="0036502F">
              <w:rPr>
                <w:rFonts w:eastAsia="標楷體"/>
                <w:sz w:val="24"/>
                <w:szCs w:val="24"/>
                <w:lang w:eastAsia="zh-TW"/>
              </w:rPr>
              <w:t>嚴重特殊傳染性肺炎（</w:t>
            </w:r>
            <w:r w:rsidRPr="0036502F">
              <w:rPr>
                <w:rFonts w:eastAsia="標楷體"/>
                <w:sz w:val="24"/>
                <w:szCs w:val="24"/>
                <w:lang w:eastAsia="zh-TW"/>
              </w:rPr>
              <w:t>COVID-19</w:t>
            </w:r>
            <w:r w:rsidRPr="0036502F">
              <w:rPr>
                <w:rFonts w:eastAsia="標楷體"/>
                <w:sz w:val="24"/>
                <w:szCs w:val="24"/>
                <w:lang w:eastAsia="zh-TW"/>
              </w:rPr>
              <w:t>）確定病例之應變計畫，內含應變團隊組織架構圖，應變團隊成員名單（含聯絡方式及負責事項），緊急聯繫窗口與聯繫時機。</w:t>
            </w:r>
          </w:p>
          <w:p w14:paraId="3A97FB73" w14:textId="77777777" w:rsidR="0036502F" w:rsidRPr="0036502F" w:rsidRDefault="0036502F" w:rsidP="0036502F">
            <w:pPr>
              <w:pStyle w:val="a3"/>
              <w:widowControl/>
              <w:numPr>
                <w:ilvl w:val="0"/>
                <w:numId w:val="14"/>
              </w:numPr>
              <w:spacing w:line="320" w:lineRule="exact"/>
              <w:ind w:leftChars="0"/>
              <w:jc w:val="both"/>
              <w:rPr>
                <w:rFonts w:eastAsia="標楷體"/>
                <w:sz w:val="24"/>
                <w:szCs w:val="24"/>
                <w:lang w:eastAsia="zh-TW"/>
              </w:rPr>
            </w:pPr>
            <w:r w:rsidRPr="0036502F">
              <w:rPr>
                <w:rFonts w:eastAsia="標楷體"/>
                <w:sz w:val="24"/>
                <w:szCs w:val="24"/>
                <w:lang w:eastAsia="zh-TW"/>
              </w:rPr>
              <w:t>嚴重特殊傳染性肺炎（</w:t>
            </w:r>
            <w:r w:rsidRPr="0036502F">
              <w:rPr>
                <w:rFonts w:eastAsia="標楷體"/>
                <w:sz w:val="24"/>
                <w:szCs w:val="24"/>
                <w:lang w:eastAsia="zh-TW"/>
              </w:rPr>
              <w:t>COVID-19</w:t>
            </w:r>
            <w:r w:rsidRPr="0036502F">
              <w:rPr>
                <w:rFonts w:eastAsia="標楷體"/>
                <w:sz w:val="24"/>
                <w:szCs w:val="24"/>
                <w:lang w:eastAsia="zh-TW"/>
              </w:rPr>
              <w:t>）確定病例之應變計畫周知團隊成員及緊急聯繫窗口之佐證。</w:t>
            </w:r>
          </w:p>
        </w:tc>
      </w:tr>
      <w:tr w:rsidR="0036502F" w:rsidRPr="0036502F" w14:paraId="689F6BCD" w14:textId="77777777" w:rsidTr="009C63EF">
        <w:trPr>
          <w:trHeight w:val="1509"/>
          <w:jc w:val="center"/>
        </w:trPr>
        <w:tc>
          <w:tcPr>
            <w:tcW w:w="2375" w:type="dxa"/>
          </w:tcPr>
          <w:p w14:paraId="67998A25" w14:textId="77777777" w:rsidR="0036502F" w:rsidRPr="0036502F" w:rsidRDefault="0036502F" w:rsidP="009C63EF">
            <w:pPr>
              <w:pStyle w:val="TableParagraph"/>
              <w:spacing w:line="280" w:lineRule="exact"/>
              <w:ind w:left="476" w:hangingChars="200" w:hanging="476"/>
              <w:jc w:val="both"/>
              <w:rPr>
                <w:rFonts w:ascii="Times New Roman" w:eastAsia="標楷體" w:hAnsi="Times New Roman" w:cs="Times New Roman"/>
                <w:sz w:val="24"/>
                <w:szCs w:val="24"/>
                <w:lang w:eastAsia="zh-TW"/>
              </w:rPr>
            </w:pPr>
            <w:r w:rsidRPr="0036502F">
              <w:rPr>
                <w:rFonts w:ascii="Times New Roman" w:eastAsia="標楷體" w:hAnsi="Times New Roman" w:cs="Times New Roman"/>
                <w:spacing w:val="-1"/>
                <w:sz w:val="24"/>
                <w:szCs w:val="24"/>
                <w:lang w:eastAsia="zh-TW"/>
              </w:rPr>
              <w:t>二、工作人員管理與人力調度</w:t>
            </w:r>
          </w:p>
        </w:tc>
        <w:tc>
          <w:tcPr>
            <w:tcW w:w="4111" w:type="dxa"/>
          </w:tcPr>
          <w:p w14:paraId="08559D77" w14:textId="77777777" w:rsidR="0036502F" w:rsidRPr="0036502F" w:rsidRDefault="0036502F" w:rsidP="0036502F">
            <w:pPr>
              <w:pStyle w:val="a3"/>
              <w:widowControl/>
              <w:numPr>
                <w:ilvl w:val="0"/>
                <w:numId w:val="15"/>
              </w:numPr>
              <w:spacing w:line="320" w:lineRule="exact"/>
              <w:ind w:leftChars="0"/>
              <w:jc w:val="both"/>
              <w:rPr>
                <w:rFonts w:eastAsia="標楷體"/>
                <w:sz w:val="24"/>
                <w:szCs w:val="24"/>
                <w:lang w:eastAsia="zh-TW"/>
              </w:rPr>
            </w:pPr>
            <w:r w:rsidRPr="0036502F">
              <w:rPr>
                <w:rFonts w:eastAsia="標楷體"/>
                <w:sz w:val="24"/>
                <w:szCs w:val="24"/>
                <w:lang w:eastAsia="zh-TW"/>
              </w:rPr>
              <w:t>劃分「照護區域」，工作人員分組，排定各組工作人員輪值班表與照護區域，並稽核工作人員確實遵守</w:t>
            </w:r>
            <w:proofErr w:type="gramStart"/>
            <w:r w:rsidRPr="0036502F">
              <w:rPr>
                <w:rFonts w:eastAsia="標楷體"/>
                <w:sz w:val="24"/>
                <w:szCs w:val="24"/>
                <w:lang w:eastAsia="zh-TW"/>
              </w:rPr>
              <w:t>不跨區不跨</w:t>
            </w:r>
            <w:proofErr w:type="gramEnd"/>
            <w:r w:rsidRPr="0036502F">
              <w:rPr>
                <w:rFonts w:eastAsia="標楷體"/>
                <w:sz w:val="24"/>
                <w:szCs w:val="24"/>
                <w:lang w:eastAsia="zh-TW"/>
              </w:rPr>
              <w:t>組服務</w:t>
            </w:r>
            <w:proofErr w:type="gramStart"/>
            <w:r w:rsidRPr="0036502F">
              <w:rPr>
                <w:rFonts w:eastAsia="標楷體"/>
                <w:sz w:val="24"/>
                <w:szCs w:val="24"/>
                <w:lang w:eastAsia="zh-TW"/>
              </w:rPr>
              <w:t>之分艙分流</w:t>
            </w:r>
            <w:proofErr w:type="gramEnd"/>
            <w:r w:rsidRPr="0036502F">
              <w:rPr>
                <w:rFonts w:eastAsia="標楷體"/>
                <w:sz w:val="24"/>
                <w:szCs w:val="24"/>
                <w:lang w:eastAsia="zh-TW"/>
              </w:rPr>
              <w:t>原則（若機構</w:t>
            </w:r>
            <w:proofErr w:type="gramStart"/>
            <w:r w:rsidRPr="0036502F">
              <w:rPr>
                <w:rFonts w:eastAsia="標楷體"/>
                <w:sz w:val="24"/>
                <w:szCs w:val="24"/>
                <w:lang w:eastAsia="zh-TW"/>
              </w:rPr>
              <w:t>囿</w:t>
            </w:r>
            <w:proofErr w:type="gramEnd"/>
            <w:r w:rsidRPr="0036502F">
              <w:rPr>
                <w:rFonts w:eastAsia="標楷體"/>
                <w:sz w:val="24"/>
                <w:szCs w:val="24"/>
                <w:lang w:eastAsia="zh-TW"/>
              </w:rPr>
              <w:t>於規模未分區，至少需進行人員分組）。</w:t>
            </w:r>
          </w:p>
          <w:p w14:paraId="5786808C" w14:textId="77777777" w:rsidR="0036502F" w:rsidRPr="0036502F" w:rsidRDefault="0036502F" w:rsidP="0036502F">
            <w:pPr>
              <w:pStyle w:val="a3"/>
              <w:widowControl/>
              <w:numPr>
                <w:ilvl w:val="0"/>
                <w:numId w:val="15"/>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將</w:t>
            </w:r>
            <w:proofErr w:type="gramStart"/>
            <w:r w:rsidRPr="0036502F">
              <w:rPr>
                <w:rFonts w:eastAsia="標楷體"/>
                <w:sz w:val="24"/>
                <w:szCs w:val="24"/>
                <w:lang w:eastAsia="zh-TW"/>
              </w:rPr>
              <w:t>休息區依空間</w:t>
            </w:r>
            <w:proofErr w:type="gramEnd"/>
            <w:r w:rsidRPr="0036502F">
              <w:rPr>
                <w:rFonts w:eastAsia="標楷體"/>
                <w:sz w:val="24"/>
                <w:szCs w:val="24"/>
                <w:lang w:eastAsia="zh-TW"/>
              </w:rPr>
              <w:t>或使用時段劃分，按人員分組進行區隔。</w:t>
            </w:r>
          </w:p>
          <w:p w14:paraId="5DFE5C0A" w14:textId="77777777" w:rsidR="0036502F" w:rsidRPr="0036502F" w:rsidRDefault="0036502F" w:rsidP="0036502F">
            <w:pPr>
              <w:pStyle w:val="a3"/>
              <w:widowControl/>
              <w:numPr>
                <w:ilvl w:val="0"/>
                <w:numId w:val="15"/>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落實工作人員每日體溫量測及健康狀況監測，訂有發燒或出現呼吸道症狀</w:t>
            </w:r>
            <w:r w:rsidRPr="0036502F">
              <w:rPr>
                <w:rFonts w:eastAsia="標楷體"/>
                <w:sz w:val="24"/>
                <w:szCs w:val="24"/>
                <w:lang w:eastAsia="zh-TW"/>
              </w:rPr>
              <w:t>/</w:t>
            </w:r>
            <w:r w:rsidRPr="0036502F">
              <w:rPr>
                <w:rFonts w:eastAsia="標楷體"/>
                <w:sz w:val="24"/>
                <w:szCs w:val="24"/>
                <w:lang w:eastAsia="zh-TW"/>
              </w:rPr>
              <w:t>嗅覺味覺異常</w:t>
            </w:r>
            <w:r w:rsidRPr="0036502F">
              <w:rPr>
                <w:rFonts w:eastAsia="標楷體"/>
                <w:sz w:val="24"/>
                <w:szCs w:val="24"/>
                <w:lang w:eastAsia="zh-TW"/>
              </w:rPr>
              <w:t>/</w:t>
            </w:r>
            <w:r w:rsidRPr="0036502F">
              <w:rPr>
                <w:rFonts w:eastAsia="標楷體"/>
                <w:sz w:val="24"/>
                <w:szCs w:val="24"/>
                <w:lang w:eastAsia="zh-TW"/>
              </w:rPr>
              <w:t>不明原因腹瀉等疑似感染症狀人員之請假或工作調整規則，並依據「人口密集機構傳染病監視作業注意事項」進行通報。</w:t>
            </w:r>
          </w:p>
          <w:p w14:paraId="021DDC08" w14:textId="77777777" w:rsidR="0036502F" w:rsidRPr="0036502F" w:rsidRDefault="0036502F" w:rsidP="0036502F">
            <w:pPr>
              <w:pStyle w:val="a3"/>
              <w:widowControl/>
              <w:numPr>
                <w:ilvl w:val="0"/>
                <w:numId w:val="15"/>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工作人員之</w:t>
            </w:r>
            <w:r w:rsidRPr="0036502F">
              <w:rPr>
                <w:rFonts w:eastAsia="標楷體"/>
                <w:sz w:val="24"/>
                <w:szCs w:val="24"/>
                <w:lang w:eastAsia="zh-TW"/>
              </w:rPr>
              <w:t>COVID-19</w:t>
            </w:r>
            <w:r w:rsidRPr="0036502F">
              <w:rPr>
                <w:rFonts w:eastAsia="標楷體"/>
                <w:sz w:val="24"/>
                <w:szCs w:val="24"/>
                <w:lang w:eastAsia="zh-TW"/>
              </w:rPr>
              <w:t>疫苗接種情形造冊管理。（衛生局提供登錄表）</w:t>
            </w:r>
          </w:p>
          <w:p w14:paraId="4E8EBDB4" w14:textId="77777777" w:rsidR="0036502F" w:rsidRPr="0036502F" w:rsidRDefault="0036502F" w:rsidP="0036502F">
            <w:pPr>
              <w:pStyle w:val="a3"/>
              <w:widowControl/>
              <w:numPr>
                <w:ilvl w:val="0"/>
                <w:numId w:val="15"/>
              </w:numPr>
              <w:spacing w:line="320" w:lineRule="exact"/>
              <w:ind w:leftChars="0"/>
              <w:jc w:val="both"/>
              <w:rPr>
                <w:rFonts w:eastAsia="標楷體"/>
                <w:sz w:val="24"/>
                <w:szCs w:val="24"/>
                <w:lang w:eastAsia="zh-TW"/>
              </w:rPr>
            </w:pPr>
            <w:r w:rsidRPr="0036502F">
              <w:rPr>
                <w:rFonts w:eastAsia="標楷體" w:hint="eastAsia"/>
                <w:sz w:val="24"/>
                <w:szCs w:val="24"/>
                <w:lang w:eastAsia="zh-TW"/>
              </w:rPr>
              <w:t>機構對工作人員與住民加強鼓勵疫苗接種宣導措施。</w:t>
            </w:r>
          </w:p>
        </w:tc>
        <w:tc>
          <w:tcPr>
            <w:tcW w:w="1701" w:type="dxa"/>
          </w:tcPr>
          <w:p w14:paraId="55106EF8" w14:textId="77777777" w:rsidR="0036502F" w:rsidRPr="0036502F" w:rsidRDefault="0036502F" w:rsidP="009C63EF">
            <w:pPr>
              <w:widowControl/>
              <w:spacing w:line="320" w:lineRule="exact"/>
              <w:jc w:val="center"/>
              <w:rPr>
                <w:rFonts w:eastAsia="標楷體"/>
                <w:sz w:val="24"/>
                <w:szCs w:val="24"/>
                <w:lang w:eastAsia="zh-TW"/>
              </w:rPr>
            </w:pPr>
            <w:r w:rsidRPr="0036502F">
              <w:rPr>
                <w:rFonts w:eastAsia="標楷體"/>
                <w:sz w:val="24"/>
                <w:szCs w:val="24"/>
                <w:lang w:eastAsia="zh-TW"/>
              </w:rPr>
              <w:t>文件檢閱</w:t>
            </w:r>
          </w:p>
          <w:p w14:paraId="727E02FF" w14:textId="77777777" w:rsidR="0036502F" w:rsidRPr="0036502F" w:rsidRDefault="0036502F" w:rsidP="009C63EF">
            <w:pPr>
              <w:widowControl/>
              <w:spacing w:line="320" w:lineRule="exact"/>
              <w:jc w:val="center"/>
              <w:rPr>
                <w:rFonts w:eastAsia="標楷體"/>
                <w:sz w:val="24"/>
                <w:szCs w:val="24"/>
                <w:lang w:eastAsia="zh-TW"/>
              </w:rPr>
            </w:pPr>
          </w:p>
        </w:tc>
        <w:tc>
          <w:tcPr>
            <w:tcW w:w="2551" w:type="dxa"/>
          </w:tcPr>
          <w:p w14:paraId="6745E7D8"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A</w:t>
            </w:r>
            <w:r w:rsidRPr="0036502F">
              <w:rPr>
                <w:rFonts w:eastAsia="標楷體" w:hint="eastAsia"/>
                <w:sz w:val="24"/>
                <w:szCs w:val="24"/>
                <w:lang w:eastAsia="zh-TW"/>
              </w:rPr>
              <w:t xml:space="preserve"> </w:t>
            </w:r>
            <w:r w:rsidRPr="0036502F">
              <w:rPr>
                <w:rFonts w:eastAsia="標楷體"/>
                <w:sz w:val="24"/>
                <w:szCs w:val="24"/>
                <w:lang w:eastAsia="zh-TW"/>
              </w:rPr>
              <w:t>完全符合。</w:t>
            </w:r>
          </w:p>
          <w:p w14:paraId="7FDC495E" w14:textId="77777777" w:rsidR="0036502F" w:rsidRPr="0036502F" w:rsidRDefault="0036502F" w:rsidP="009C63EF">
            <w:pPr>
              <w:spacing w:line="280" w:lineRule="exact"/>
              <w:ind w:left="576" w:hangingChars="240" w:hanging="576"/>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B</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hint="eastAsia"/>
                <w:sz w:val="24"/>
                <w:szCs w:val="24"/>
                <w:lang w:eastAsia="zh-TW"/>
              </w:rPr>
              <w:t>4</w:t>
            </w:r>
            <w:r w:rsidRPr="0036502F">
              <w:rPr>
                <w:rFonts w:eastAsia="標楷體"/>
                <w:sz w:val="24"/>
                <w:szCs w:val="24"/>
                <w:lang w:eastAsia="zh-TW"/>
              </w:rPr>
              <w:t>項。</w:t>
            </w:r>
          </w:p>
          <w:p w14:paraId="40F79DAC" w14:textId="77777777" w:rsidR="0036502F" w:rsidRPr="0036502F" w:rsidRDefault="0036502F" w:rsidP="009C63EF">
            <w:pPr>
              <w:spacing w:line="280" w:lineRule="exact"/>
              <w:ind w:left="576" w:hangingChars="240" w:hanging="576"/>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C</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hint="eastAsia"/>
                <w:sz w:val="24"/>
                <w:szCs w:val="24"/>
                <w:lang w:eastAsia="zh-TW"/>
              </w:rPr>
              <w:t>3</w:t>
            </w:r>
            <w:r w:rsidRPr="0036502F">
              <w:rPr>
                <w:rFonts w:eastAsia="標楷體"/>
                <w:sz w:val="24"/>
                <w:szCs w:val="24"/>
                <w:lang w:eastAsia="zh-TW"/>
              </w:rPr>
              <w:t>項。</w:t>
            </w:r>
          </w:p>
          <w:p w14:paraId="7668B981" w14:textId="77777777" w:rsidR="0036502F" w:rsidRPr="0036502F" w:rsidRDefault="0036502F" w:rsidP="009C63EF">
            <w:pPr>
              <w:spacing w:line="280" w:lineRule="exact"/>
              <w:ind w:left="576" w:hangingChars="240" w:hanging="576"/>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D</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hint="eastAsia"/>
                <w:sz w:val="24"/>
                <w:szCs w:val="24"/>
                <w:lang w:eastAsia="zh-TW"/>
              </w:rPr>
              <w:t>2</w:t>
            </w:r>
            <w:r w:rsidRPr="0036502F">
              <w:rPr>
                <w:rFonts w:eastAsia="標楷體"/>
                <w:sz w:val="24"/>
                <w:szCs w:val="24"/>
                <w:lang w:eastAsia="zh-TW"/>
              </w:rPr>
              <w:t>項。</w:t>
            </w:r>
          </w:p>
          <w:p w14:paraId="2AA18AE4" w14:textId="77777777" w:rsidR="0036502F" w:rsidRPr="0036502F" w:rsidRDefault="0036502F" w:rsidP="009C63EF">
            <w:pPr>
              <w:widowControl/>
              <w:spacing w:line="320" w:lineRule="exact"/>
              <w:ind w:left="576" w:hangingChars="240" w:hanging="576"/>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E</w:t>
            </w:r>
            <w:r w:rsidRPr="0036502F">
              <w:rPr>
                <w:rFonts w:eastAsia="標楷體" w:hint="eastAsia"/>
                <w:sz w:val="24"/>
                <w:szCs w:val="24"/>
                <w:lang w:eastAsia="zh-TW"/>
              </w:rPr>
              <w:t xml:space="preserve"> </w:t>
            </w:r>
            <w:r w:rsidRPr="0036502F">
              <w:rPr>
                <w:rFonts w:eastAsia="標楷體"/>
                <w:sz w:val="24"/>
                <w:szCs w:val="24"/>
                <w:lang w:eastAsia="zh-TW"/>
              </w:rPr>
              <w:t>完全不符合</w:t>
            </w:r>
            <w:r w:rsidRPr="0036502F">
              <w:rPr>
                <w:rFonts w:eastAsia="標楷體" w:hint="eastAsia"/>
                <w:sz w:val="24"/>
                <w:szCs w:val="24"/>
                <w:lang w:eastAsia="zh-TW"/>
              </w:rPr>
              <w:t>或未達</w:t>
            </w:r>
            <w:r w:rsidRPr="0036502F">
              <w:rPr>
                <w:rFonts w:eastAsia="標楷體" w:hint="eastAsia"/>
                <w:sz w:val="24"/>
                <w:szCs w:val="24"/>
                <w:lang w:eastAsia="zh-TW"/>
              </w:rPr>
              <w:t>D</w:t>
            </w:r>
            <w:r w:rsidRPr="0036502F">
              <w:rPr>
                <w:rFonts w:eastAsia="標楷體"/>
                <w:sz w:val="24"/>
                <w:szCs w:val="24"/>
                <w:lang w:eastAsia="zh-TW"/>
              </w:rPr>
              <w:t>。</w:t>
            </w:r>
          </w:p>
        </w:tc>
        <w:tc>
          <w:tcPr>
            <w:tcW w:w="4306" w:type="dxa"/>
            <w:tcBorders>
              <w:right w:val="single" w:sz="8" w:space="0" w:color="auto"/>
            </w:tcBorders>
            <w:shd w:val="clear" w:color="auto" w:fill="D9D9D9" w:themeFill="background1" w:themeFillShade="D9"/>
          </w:tcPr>
          <w:p w14:paraId="125A1E94" w14:textId="77777777" w:rsidR="0036502F" w:rsidRPr="0036502F" w:rsidRDefault="0036502F" w:rsidP="0036502F">
            <w:pPr>
              <w:pStyle w:val="a3"/>
              <w:widowControl/>
              <w:numPr>
                <w:ilvl w:val="0"/>
                <w:numId w:val="16"/>
              </w:numPr>
              <w:spacing w:line="320" w:lineRule="exact"/>
              <w:ind w:leftChars="0"/>
              <w:jc w:val="both"/>
              <w:rPr>
                <w:rFonts w:eastAsia="標楷體"/>
                <w:sz w:val="24"/>
                <w:szCs w:val="24"/>
                <w:lang w:eastAsia="zh-TW"/>
              </w:rPr>
            </w:pPr>
            <w:r w:rsidRPr="0036502F">
              <w:rPr>
                <w:rFonts w:eastAsia="標楷體"/>
                <w:sz w:val="24"/>
                <w:szCs w:val="24"/>
                <w:lang w:eastAsia="zh-TW"/>
              </w:rPr>
              <w:t>照護</w:t>
            </w:r>
            <w:proofErr w:type="gramStart"/>
            <w:r w:rsidRPr="0036502F">
              <w:rPr>
                <w:rFonts w:eastAsia="標楷體"/>
                <w:sz w:val="24"/>
                <w:szCs w:val="24"/>
                <w:lang w:eastAsia="zh-TW"/>
              </w:rPr>
              <w:t>區域分艙分流</w:t>
            </w:r>
            <w:proofErr w:type="gramEnd"/>
            <w:r w:rsidRPr="0036502F">
              <w:rPr>
                <w:rFonts w:eastAsia="標楷體"/>
                <w:sz w:val="24"/>
                <w:szCs w:val="24"/>
                <w:lang w:eastAsia="zh-TW"/>
              </w:rPr>
              <w:t>規範。</w:t>
            </w:r>
          </w:p>
          <w:p w14:paraId="2653CDC3" w14:textId="77777777" w:rsidR="0036502F" w:rsidRPr="0036502F" w:rsidRDefault="0036502F" w:rsidP="0036502F">
            <w:pPr>
              <w:pStyle w:val="a3"/>
              <w:widowControl/>
              <w:numPr>
                <w:ilvl w:val="0"/>
                <w:numId w:val="16"/>
              </w:numPr>
              <w:spacing w:line="320" w:lineRule="exact"/>
              <w:ind w:leftChars="0"/>
              <w:jc w:val="both"/>
              <w:rPr>
                <w:rFonts w:eastAsia="標楷體"/>
                <w:sz w:val="24"/>
                <w:szCs w:val="24"/>
                <w:lang w:eastAsia="zh-TW"/>
              </w:rPr>
            </w:pPr>
            <w:r w:rsidRPr="0036502F">
              <w:rPr>
                <w:rFonts w:eastAsia="標楷體"/>
                <w:sz w:val="24"/>
                <w:szCs w:val="24"/>
                <w:lang w:eastAsia="zh-TW"/>
              </w:rPr>
              <w:t>休息區分組區隔規範。</w:t>
            </w:r>
          </w:p>
          <w:p w14:paraId="78097BF1" w14:textId="77777777" w:rsidR="0036502F" w:rsidRPr="0036502F" w:rsidRDefault="0036502F" w:rsidP="0036502F">
            <w:pPr>
              <w:pStyle w:val="a3"/>
              <w:widowControl/>
              <w:numPr>
                <w:ilvl w:val="0"/>
                <w:numId w:val="16"/>
              </w:numPr>
              <w:spacing w:line="320" w:lineRule="exact"/>
              <w:ind w:leftChars="0"/>
              <w:jc w:val="both"/>
              <w:rPr>
                <w:rFonts w:eastAsia="標楷體"/>
                <w:sz w:val="24"/>
                <w:szCs w:val="24"/>
                <w:lang w:eastAsia="zh-TW"/>
              </w:rPr>
            </w:pPr>
            <w:r w:rsidRPr="0036502F">
              <w:rPr>
                <w:rFonts w:eastAsia="標楷體"/>
                <w:sz w:val="24"/>
                <w:szCs w:val="24"/>
                <w:lang w:eastAsia="zh-TW"/>
              </w:rPr>
              <w:t>工作人員每日體溫量測紀錄表</w:t>
            </w:r>
            <w:r w:rsidRPr="0036502F">
              <w:rPr>
                <w:rFonts w:eastAsia="標楷體"/>
                <w:sz w:val="24"/>
                <w:szCs w:val="24"/>
                <w:lang w:eastAsia="zh-TW"/>
              </w:rPr>
              <w:t>1</w:t>
            </w:r>
            <w:r w:rsidRPr="0036502F">
              <w:rPr>
                <w:rFonts w:eastAsia="標楷體"/>
                <w:sz w:val="24"/>
                <w:szCs w:val="24"/>
                <w:lang w:eastAsia="zh-TW"/>
              </w:rPr>
              <w:t>個月，如有體溫異常，需備註說明。</w:t>
            </w:r>
          </w:p>
          <w:p w14:paraId="1EE4BF0B" w14:textId="77777777" w:rsidR="0036502F" w:rsidRPr="0036502F" w:rsidRDefault="0036502F" w:rsidP="0036502F">
            <w:pPr>
              <w:pStyle w:val="a3"/>
              <w:widowControl/>
              <w:numPr>
                <w:ilvl w:val="0"/>
                <w:numId w:val="16"/>
              </w:numPr>
              <w:spacing w:line="320" w:lineRule="exact"/>
              <w:ind w:leftChars="0"/>
              <w:jc w:val="both"/>
              <w:rPr>
                <w:rFonts w:eastAsia="標楷體"/>
                <w:sz w:val="24"/>
                <w:szCs w:val="24"/>
                <w:lang w:eastAsia="zh-TW"/>
              </w:rPr>
            </w:pPr>
            <w:r w:rsidRPr="0036502F">
              <w:rPr>
                <w:rFonts w:eastAsia="標楷體"/>
                <w:sz w:val="24"/>
                <w:szCs w:val="24"/>
                <w:lang w:eastAsia="zh-TW"/>
              </w:rPr>
              <w:t>發燒或出現呼吸道症狀</w:t>
            </w:r>
            <w:r w:rsidRPr="0036502F">
              <w:rPr>
                <w:rFonts w:eastAsia="標楷體"/>
                <w:sz w:val="24"/>
                <w:szCs w:val="24"/>
                <w:lang w:eastAsia="zh-TW"/>
              </w:rPr>
              <w:t>/</w:t>
            </w:r>
            <w:r w:rsidRPr="0036502F">
              <w:rPr>
                <w:rFonts w:eastAsia="標楷體"/>
                <w:sz w:val="24"/>
                <w:szCs w:val="24"/>
                <w:lang w:eastAsia="zh-TW"/>
              </w:rPr>
              <w:t>嗅覺味覺異常</w:t>
            </w:r>
            <w:r w:rsidRPr="0036502F">
              <w:rPr>
                <w:rFonts w:eastAsia="標楷體"/>
                <w:sz w:val="24"/>
                <w:szCs w:val="24"/>
                <w:lang w:eastAsia="zh-TW"/>
              </w:rPr>
              <w:t>/</w:t>
            </w:r>
            <w:r w:rsidRPr="0036502F">
              <w:rPr>
                <w:rFonts w:eastAsia="標楷體"/>
                <w:sz w:val="24"/>
                <w:szCs w:val="24"/>
                <w:lang w:eastAsia="zh-TW"/>
              </w:rPr>
              <w:t>不明原因腹瀉等疑似感染症狀人員之請假或工作調整規則。</w:t>
            </w:r>
          </w:p>
          <w:p w14:paraId="4881D174" w14:textId="77777777" w:rsidR="0036502F" w:rsidRPr="0036502F" w:rsidRDefault="0036502F" w:rsidP="0036502F">
            <w:pPr>
              <w:pStyle w:val="a3"/>
              <w:widowControl/>
              <w:numPr>
                <w:ilvl w:val="0"/>
                <w:numId w:val="16"/>
              </w:numPr>
              <w:spacing w:line="320" w:lineRule="exact"/>
              <w:ind w:leftChars="0"/>
              <w:jc w:val="both"/>
              <w:rPr>
                <w:rFonts w:eastAsia="標楷體"/>
                <w:sz w:val="24"/>
                <w:szCs w:val="24"/>
                <w:lang w:eastAsia="zh-TW"/>
              </w:rPr>
            </w:pPr>
            <w:proofErr w:type="gramStart"/>
            <w:r w:rsidRPr="0036502F">
              <w:rPr>
                <w:rFonts w:eastAsia="標楷體"/>
                <w:sz w:val="24"/>
                <w:szCs w:val="24"/>
                <w:lang w:eastAsia="zh-TW"/>
              </w:rPr>
              <w:t>檢附確診</w:t>
            </w:r>
            <w:proofErr w:type="gramEnd"/>
            <w:r w:rsidRPr="0036502F">
              <w:rPr>
                <w:rFonts w:eastAsia="標楷體"/>
                <w:sz w:val="24"/>
                <w:szCs w:val="24"/>
                <w:lang w:eastAsia="zh-TW"/>
              </w:rPr>
              <w:t>工作人員休假及返回工作之說明；若有實際個案，檢附處理說明。</w:t>
            </w:r>
          </w:p>
          <w:p w14:paraId="374D1B6B" w14:textId="77777777" w:rsidR="0036502F" w:rsidRPr="0036502F" w:rsidRDefault="0036502F" w:rsidP="0036502F">
            <w:pPr>
              <w:pStyle w:val="a3"/>
              <w:widowControl/>
              <w:numPr>
                <w:ilvl w:val="0"/>
                <w:numId w:val="16"/>
              </w:numPr>
              <w:spacing w:line="320" w:lineRule="exact"/>
              <w:ind w:leftChars="0"/>
              <w:jc w:val="both"/>
              <w:rPr>
                <w:rFonts w:eastAsia="標楷體"/>
                <w:sz w:val="24"/>
                <w:szCs w:val="24"/>
                <w:lang w:eastAsia="zh-TW"/>
              </w:rPr>
            </w:pPr>
            <w:r w:rsidRPr="0036502F">
              <w:rPr>
                <w:rFonts w:eastAsia="標楷體"/>
                <w:sz w:val="24"/>
                <w:szCs w:val="24"/>
                <w:lang w:eastAsia="zh-TW"/>
              </w:rPr>
              <w:t>因應工作人員因居家隔離</w:t>
            </w:r>
            <w:r w:rsidRPr="0036502F">
              <w:rPr>
                <w:rFonts w:eastAsia="標楷體"/>
                <w:sz w:val="24"/>
                <w:szCs w:val="24"/>
                <w:lang w:eastAsia="zh-TW"/>
              </w:rPr>
              <w:t>/</w:t>
            </w:r>
            <w:r w:rsidRPr="0036502F">
              <w:rPr>
                <w:rFonts w:eastAsia="標楷體"/>
                <w:sz w:val="24"/>
                <w:szCs w:val="24"/>
                <w:lang w:eastAsia="zh-TW"/>
              </w:rPr>
              <w:t>居家檢疫</w:t>
            </w:r>
            <w:r w:rsidRPr="0036502F">
              <w:rPr>
                <w:rFonts w:eastAsia="標楷體"/>
                <w:sz w:val="24"/>
                <w:szCs w:val="24"/>
                <w:lang w:eastAsia="zh-TW"/>
              </w:rPr>
              <w:t>/</w:t>
            </w:r>
            <w:r w:rsidRPr="0036502F">
              <w:rPr>
                <w:rFonts w:eastAsia="標楷體"/>
                <w:sz w:val="24"/>
                <w:szCs w:val="24"/>
                <w:lang w:eastAsia="zh-TW"/>
              </w:rPr>
              <w:t>自主健康管理或有發燒</w:t>
            </w:r>
            <w:r w:rsidRPr="0036502F">
              <w:rPr>
                <w:rFonts w:eastAsia="標楷體"/>
                <w:sz w:val="24"/>
                <w:szCs w:val="24"/>
                <w:lang w:eastAsia="zh-TW"/>
              </w:rPr>
              <w:t>/</w:t>
            </w:r>
            <w:r w:rsidRPr="0036502F">
              <w:rPr>
                <w:rFonts w:eastAsia="標楷體"/>
                <w:sz w:val="24"/>
                <w:szCs w:val="24"/>
                <w:lang w:eastAsia="zh-TW"/>
              </w:rPr>
              <w:t>呼吸道症狀</w:t>
            </w:r>
            <w:r w:rsidRPr="0036502F">
              <w:rPr>
                <w:rFonts w:eastAsia="標楷體"/>
                <w:sz w:val="24"/>
                <w:szCs w:val="24"/>
                <w:lang w:eastAsia="zh-TW"/>
              </w:rPr>
              <w:t>/</w:t>
            </w:r>
            <w:r w:rsidRPr="0036502F">
              <w:rPr>
                <w:rFonts w:eastAsia="標楷體"/>
                <w:sz w:val="24"/>
                <w:szCs w:val="24"/>
                <w:lang w:eastAsia="zh-TW"/>
              </w:rPr>
              <w:t>嗅覺味覺異常</w:t>
            </w:r>
            <w:r w:rsidRPr="0036502F">
              <w:rPr>
                <w:rFonts w:eastAsia="標楷體"/>
                <w:sz w:val="24"/>
                <w:szCs w:val="24"/>
                <w:lang w:eastAsia="zh-TW"/>
              </w:rPr>
              <w:t>/</w:t>
            </w:r>
            <w:r w:rsidRPr="0036502F">
              <w:rPr>
                <w:rFonts w:eastAsia="標楷體"/>
                <w:sz w:val="24"/>
                <w:szCs w:val="24"/>
                <w:lang w:eastAsia="zh-TW"/>
              </w:rPr>
              <w:t>不明原因腹瀉等疑似感染症狀請假時之人力調度規劃。</w:t>
            </w:r>
          </w:p>
          <w:p w14:paraId="2421AE44" w14:textId="77777777" w:rsidR="0036502F" w:rsidRPr="0036502F" w:rsidRDefault="0036502F" w:rsidP="0036502F">
            <w:pPr>
              <w:pStyle w:val="a3"/>
              <w:widowControl/>
              <w:numPr>
                <w:ilvl w:val="0"/>
                <w:numId w:val="16"/>
              </w:numPr>
              <w:spacing w:line="320" w:lineRule="exact"/>
              <w:ind w:leftChars="0"/>
              <w:jc w:val="both"/>
              <w:rPr>
                <w:rFonts w:eastAsia="標楷體"/>
                <w:sz w:val="24"/>
                <w:szCs w:val="24"/>
                <w:lang w:eastAsia="zh-TW"/>
              </w:rPr>
            </w:pPr>
            <w:r w:rsidRPr="0036502F">
              <w:rPr>
                <w:rFonts w:eastAsia="標楷體"/>
                <w:sz w:val="24"/>
                <w:szCs w:val="24"/>
                <w:lang w:eastAsia="zh-TW"/>
              </w:rPr>
              <w:t>工作人員居住處未能</w:t>
            </w:r>
            <w:r w:rsidRPr="0036502F">
              <w:rPr>
                <w:rFonts w:eastAsia="標楷體"/>
                <w:sz w:val="24"/>
                <w:szCs w:val="24"/>
                <w:lang w:eastAsia="zh-TW"/>
              </w:rPr>
              <w:t>1</w:t>
            </w:r>
            <w:r w:rsidRPr="0036502F">
              <w:rPr>
                <w:rFonts w:eastAsia="標楷體"/>
                <w:sz w:val="24"/>
                <w:szCs w:val="24"/>
                <w:lang w:eastAsia="zh-TW"/>
              </w:rPr>
              <w:t>人</w:t>
            </w:r>
            <w:r w:rsidRPr="0036502F">
              <w:rPr>
                <w:rFonts w:eastAsia="標楷體"/>
                <w:sz w:val="24"/>
                <w:szCs w:val="24"/>
                <w:lang w:eastAsia="zh-TW"/>
              </w:rPr>
              <w:t>1</w:t>
            </w:r>
            <w:r w:rsidRPr="0036502F">
              <w:rPr>
                <w:rFonts w:eastAsia="標楷體"/>
                <w:sz w:val="24"/>
                <w:szCs w:val="24"/>
                <w:lang w:eastAsia="zh-TW"/>
              </w:rPr>
              <w:t>室（含獨立衛浴）隔離之提供隔離場所協助之方案。</w:t>
            </w:r>
          </w:p>
          <w:p w14:paraId="3B272ABD" w14:textId="77777777" w:rsidR="0036502F" w:rsidRPr="0036502F" w:rsidRDefault="0036502F" w:rsidP="0036502F">
            <w:pPr>
              <w:pStyle w:val="a3"/>
              <w:widowControl/>
              <w:numPr>
                <w:ilvl w:val="0"/>
                <w:numId w:val="16"/>
              </w:numPr>
              <w:spacing w:line="320" w:lineRule="exact"/>
              <w:ind w:leftChars="0"/>
              <w:jc w:val="both"/>
              <w:rPr>
                <w:rFonts w:eastAsia="標楷體"/>
                <w:sz w:val="24"/>
                <w:szCs w:val="24"/>
                <w:lang w:eastAsia="zh-TW"/>
              </w:rPr>
            </w:pPr>
            <w:r w:rsidRPr="0036502F">
              <w:rPr>
                <w:rFonts w:eastAsia="標楷體"/>
                <w:sz w:val="24"/>
                <w:szCs w:val="24"/>
                <w:lang w:eastAsia="zh-TW"/>
              </w:rPr>
              <w:t>工作人員</w:t>
            </w:r>
            <w:r w:rsidRPr="0036502F">
              <w:rPr>
                <w:rFonts w:eastAsia="標楷體"/>
                <w:sz w:val="24"/>
                <w:szCs w:val="24"/>
                <w:lang w:eastAsia="zh-TW"/>
              </w:rPr>
              <w:t>COVID-19</w:t>
            </w:r>
            <w:r w:rsidRPr="0036502F">
              <w:rPr>
                <w:rFonts w:eastAsia="標楷體"/>
                <w:sz w:val="24"/>
                <w:szCs w:val="24"/>
                <w:lang w:eastAsia="zh-TW"/>
              </w:rPr>
              <w:t>疫苗及流感疫苗接種明細表。</w:t>
            </w:r>
          </w:p>
        </w:tc>
      </w:tr>
      <w:tr w:rsidR="006C0DEE" w:rsidRPr="0036502F" w14:paraId="3F2A62BE" w14:textId="77777777" w:rsidTr="006C0DEE">
        <w:trPr>
          <w:trHeight w:val="1509"/>
          <w:jc w:val="center"/>
        </w:trPr>
        <w:tc>
          <w:tcPr>
            <w:tcW w:w="2375" w:type="dxa"/>
          </w:tcPr>
          <w:p w14:paraId="796C2395" w14:textId="77777777" w:rsidR="006C0DEE" w:rsidRPr="00A67C2A" w:rsidRDefault="006C0DEE" w:rsidP="006C0DEE">
            <w:pPr>
              <w:pStyle w:val="TableParagraph"/>
              <w:tabs>
                <w:tab w:val="left" w:pos="2268"/>
              </w:tabs>
              <w:spacing w:line="320" w:lineRule="exact"/>
              <w:ind w:left="0"/>
              <w:rPr>
                <w:rFonts w:ascii="Times New Roman" w:eastAsia="標楷體" w:hAnsi="Times New Roman" w:cs="Times New Roman"/>
                <w:b/>
                <w:bCs/>
                <w:sz w:val="24"/>
                <w:szCs w:val="24"/>
                <w:lang w:eastAsia="zh-TW"/>
              </w:rPr>
            </w:pPr>
            <w:r w:rsidRPr="00A67C2A">
              <w:rPr>
                <w:rFonts w:ascii="Times New Roman" w:eastAsia="標楷體" w:hAnsi="Times New Roman" w:cs="Times New Roman" w:hint="eastAsia"/>
                <w:b/>
                <w:bCs/>
                <w:sz w:val="24"/>
                <w:szCs w:val="24"/>
                <w:lang w:eastAsia="zh-TW"/>
              </w:rPr>
              <w:t>[</w:t>
            </w:r>
            <w:r w:rsidRPr="00A67C2A">
              <w:rPr>
                <w:rFonts w:ascii="Times New Roman" w:eastAsia="標楷體" w:hAnsi="Times New Roman" w:cs="Times New Roman" w:hint="eastAsia"/>
                <w:b/>
                <w:bCs/>
                <w:sz w:val="24"/>
                <w:szCs w:val="24"/>
                <w:lang w:eastAsia="zh-TW"/>
              </w:rPr>
              <w:t>加分項目</w:t>
            </w:r>
            <w:r w:rsidRPr="00A67C2A">
              <w:rPr>
                <w:rFonts w:ascii="Times New Roman" w:eastAsia="標楷體" w:hAnsi="Times New Roman" w:cs="Times New Roman" w:hint="eastAsia"/>
                <w:b/>
                <w:bCs/>
                <w:sz w:val="24"/>
                <w:szCs w:val="24"/>
                <w:lang w:eastAsia="zh-TW"/>
              </w:rPr>
              <w:t>]</w:t>
            </w:r>
          </w:p>
          <w:p w14:paraId="298AB25B" w14:textId="77777777" w:rsidR="006C0DEE" w:rsidRPr="00A67C2A" w:rsidRDefault="006C0DEE" w:rsidP="006C0DEE">
            <w:pPr>
              <w:pStyle w:val="TableParagraph"/>
              <w:spacing w:line="280" w:lineRule="exact"/>
              <w:ind w:left="476" w:hangingChars="200" w:hanging="476"/>
              <w:jc w:val="both"/>
              <w:rPr>
                <w:rFonts w:ascii="Times New Roman" w:eastAsia="標楷體" w:hAnsi="Times New Roman" w:cs="Times New Roman"/>
                <w:spacing w:val="-1"/>
                <w:sz w:val="24"/>
                <w:szCs w:val="24"/>
                <w:lang w:eastAsia="zh-TW"/>
              </w:rPr>
            </w:pPr>
          </w:p>
        </w:tc>
        <w:tc>
          <w:tcPr>
            <w:tcW w:w="4111" w:type="dxa"/>
          </w:tcPr>
          <w:p w14:paraId="48E909AD" w14:textId="5D0E8B56" w:rsidR="006C0DEE" w:rsidRPr="00A67C2A" w:rsidRDefault="006C0DEE" w:rsidP="00A67C2A">
            <w:pPr>
              <w:widowControl/>
              <w:spacing w:line="320" w:lineRule="exact"/>
              <w:jc w:val="both"/>
              <w:rPr>
                <w:rFonts w:eastAsia="標楷體"/>
                <w:sz w:val="24"/>
                <w:szCs w:val="24"/>
                <w:lang w:eastAsia="zh-TW"/>
              </w:rPr>
            </w:pPr>
            <w:r w:rsidRPr="00A67C2A">
              <w:rPr>
                <w:rFonts w:eastAsia="標楷體"/>
                <w:sz w:val="24"/>
                <w:szCs w:val="24"/>
                <w:lang w:eastAsia="zh-TW"/>
              </w:rPr>
              <w:t>工作人員疫苗第四劑接種率達</w:t>
            </w:r>
            <w:r w:rsidRPr="00A67C2A">
              <w:rPr>
                <w:rFonts w:eastAsia="標楷體"/>
                <w:sz w:val="24"/>
                <w:szCs w:val="24"/>
                <w:lang w:eastAsia="zh-TW"/>
              </w:rPr>
              <w:t>90%</w:t>
            </w:r>
            <w:r w:rsidRPr="00A67C2A">
              <w:rPr>
                <w:rFonts w:eastAsia="標楷體" w:hint="eastAsia"/>
                <w:sz w:val="24"/>
                <w:szCs w:val="24"/>
                <w:lang w:eastAsia="zh-TW"/>
              </w:rPr>
              <w:t>的機構</w:t>
            </w:r>
            <w:r w:rsidRPr="00A67C2A">
              <w:rPr>
                <w:rFonts w:eastAsia="標楷體"/>
                <w:sz w:val="24"/>
                <w:szCs w:val="24"/>
                <w:lang w:eastAsia="zh-TW"/>
              </w:rPr>
              <w:t>，今</w:t>
            </w:r>
            <w:r w:rsidRPr="00A67C2A">
              <w:rPr>
                <w:rFonts w:eastAsia="標楷體"/>
                <w:sz w:val="24"/>
                <w:szCs w:val="24"/>
                <w:lang w:eastAsia="zh-TW"/>
              </w:rPr>
              <w:t>(111)</w:t>
            </w:r>
            <w:r w:rsidRPr="00A67C2A">
              <w:rPr>
                <w:rFonts w:eastAsia="標楷體"/>
                <w:sz w:val="24"/>
                <w:szCs w:val="24"/>
                <w:lang w:eastAsia="zh-TW"/>
              </w:rPr>
              <w:t>年度</w:t>
            </w:r>
            <w:r w:rsidRPr="00A67C2A">
              <w:rPr>
                <w:rFonts w:eastAsia="標楷體" w:hint="eastAsia"/>
                <w:sz w:val="24"/>
                <w:szCs w:val="24"/>
                <w:lang w:eastAsia="zh-TW"/>
              </w:rPr>
              <w:t>督導考核</w:t>
            </w:r>
            <w:r w:rsidRPr="00A67C2A">
              <w:rPr>
                <w:rFonts w:eastAsia="標楷體"/>
                <w:sz w:val="24"/>
                <w:szCs w:val="24"/>
                <w:lang w:eastAsia="zh-TW"/>
              </w:rPr>
              <w:t>總分</w:t>
            </w:r>
            <w:r w:rsidRPr="00A67C2A">
              <w:rPr>
                <w:rFonts w:eastAsia="標楷體" w:hint="eastAsia"/>
                <w:sz w:val="24"/>
                <w:szCs w:val="24"/>
                <w:lang w:eastAsia="zh-TW"/>
              </w:rPr>
              <w:t>加</w:t>
            </w:r>
            <w:r w:rsidRPr="00A67C2A">
              <w:rPr>
                <w:rFonts w:eastAsia="標楷體"/>
                <w:sz w:val="24"/>
                <w:szCs w:val="24"/>
                <w:lang w:eastAsia="zh-TW"/>
              </w:rPr>
              <w:t>2</w:t>
            </w:r>
            <w:r w:rsidRPr="00A67C2A">
              <w:rPr>
                <w:rFonts w:eastAsia="標楷體"/>
                <w:sz w:val="24"/>
                <w:szCs w:val="24"/>
                <w:lang w:eastAsia="zh-TW"/>
              </w:rPr>
              <w:t>分。</w:t>
            </w:r>
          </w:p>
        </w:tc>
        <w:tc>
          <w:tcPr>
            <w:tcW w:w="1701" w:type="dxa"/>
          </w:tcPr>
          <w:p w14:paraId="31023B95" w14:textId="77777777" w:rsidR="006C0DEE" w:rsidRPr="00A67C2A" w:rsidRDefault="006C0DEE" w:rsidP="006C0DEE">
            <w:pPr>
              <w:widowControl/>
              <w:spacing w:line="320" w:lineRule="exact"/>
              <w:jc w:val="center"/>
              <w:rPr>
                <w:rFonts w:ascii="標楷體" w:eastAsia="標楷體" w:hAnsi="標楷體"/>
                <w:sz w:val="24"/>
                <w:szCs w:val="24"/>
                <w:lang w:eastAsia="zh-TW"/>
              </w:rPr>
            </w:pPr>
            <w:r w:rsidRPr="00A67C2A">
              <w:rPr>
                <w:rFonts w:ascii="標楷體" w:eastAsia="標楷體" w:hAnsi="標楷體"/>
                <w:sz w:val="24"/>
                <w:szCs w:val="24"/>
                <w:lang w:eastAsia="zh-TW"/>
              </w:rPr>
              <w:t>文件檢閱</w:t>
            </w:r>
          </w:p>
          <w:p w14:paraId="2F25152B" w14:textId="77777777" w:rsidR="006C0DEE" w:rsidRPr="00A67C2A" w:rsidRDefault="006C0DEE" w:rsidP="006C0DEE">
            <w:pPr>
              <w:widowControl/>
              <w:spacing w:line="320" w:lineRule="exact"/>
              <w:jc w:val="center"/>
              <w:rPr>
                <w:rFonts w:eastAsia="標楷體"/>
                <w:sz w:val="24"/>
                <w:szCs w:val="24"/>
                <w:lang w:eastAsia="zh-TW"/>
              </w:rPr>
            </w:pPr>
          </w:p>
        </w:tc>
        <w:tc>
          <w:tcPr>
            <w:tcW w:w="2551" w:type="dxa"/>
          </w:tcPr>
          <w:p w14:paraId="3CA9D036" w14:textId="3DB4A31D" w:rsidR="006C0DEE" w:rsidRPr="00A67C2A" w:rsidRDefault="006C0DEE" w:rsidP="006C0DEE">
            <w:pPr>
              <w:spacing w:line="280" w:lineRule="exact"/>
              <w:jc w:val="center"/>
              <w:rPr>
                <w:rFonts w:ascii="標楷體" w:eastAsia="標楷體" w:hAnsi="標楷體"/>
                <w:sz w:val="24"/>
                <w:szCs w:val="24"/>
                <w:lang w:eastAsia="zh-TW"/>
              </w:rPr>
            </w:pPr>
            <w:r w:rsidRPr="00A67C2A">
              <w:rPr>
                <w:rFonts w:eastAsia="標楷體"/>
                <w:sz w:val="24"/>
                <w:szCs w:val="24"/>
                <w:lang w:eastAsia="zh-TW"/>
              </w:rPr>
              <w:t>加總分</w:t>
            </w:r>
            <w:r w:rsidRPr="00A67C2A">
              <w:rPr>
                <w:rFonts w:eastAsia="標楷體"/>
                <w:sz w:val="24"/>
                <w:szCs w:val="24"/>
                <w:lang w:eastAsia="zh-TW"/>
              </w:rPr>
              <w:t>2</w:t>
            </w:r>
            <w:r w:rsidRPr="00A67C2A">
              <w:rPr>
                <w:rFonts w:eastAsia="標楷體"/>
                <w:sz w:val="24"/>
                <w:szCs w:val="24"/>
                <w:lang w:eastAsia="zh-TW"/>
              </w:rPr>
              <w:t>分</w:t>
            </w:r>
          </w:p>
        </w:tc>
        <w:tc>
          <w:tcPr>
            <w:tcW w:w="4306" w:type="dxa"/>
            <w:tcBorders>
              <w:right w:val="single" w:sz="8" w:space="0" w:color="auto"/>
            </w:tcBorders>
            <w:shd w:val="clear" w:color="auto" w:fill="D9D9D9" w:themeFill="background1" w:themeFillShade="D9"/>
          </w:tcPr>
          <w:p w14:paraId="59A58D4B" w14:textId="55E25D29" w:rsidR="006C0DEE" w:rsidRPr="00A67C2A" w:rsidRDefault="006C0DEE" w:rsidP="006C0DEE">
            <w:pPr>
              <w:widowControl/>
              <w:spacing w:line="320" w:lineRule="exact"/>
              <w:jc w:val="both"/>
              <w:rPr>
                <w:rFonts w:eastAsia="標楷體"/>
                <w:sz w:val="24"/>
                <w:szCs w:val="24"/>
                <w:lang w:eastAsia="zh-TW"/>
              </w:rPr>
            </w:pPr>
            <w:r w:rsidRPr="00A67C2A">
              <w:rPr>
                <w:rFonts w:eastAsia="標楷體" w:hint="eastAsia"/>
                <w:sz w:val="24"/>
                <w:szCs w:val="24"/>
                <w:lang w:eastAsia="zh-TW"/>
              </w:rPr>
              <w:t>機構工作人員有施打第四劑</w:t>
            </w:r>
            <w:r w:rsidRPr="00A67C2A">
              <w:rPr>
                <w:rFonts w:eastAsia="標楷體"/>
                <w:sz w:val="24"/>
                <w:szCs w:val="24"/>
                <w:lang w:eastAsia="zh-TW"/>
              </w:rPr>
              <w:t>COVID-19</w:t>
            </w:r>
            <w:r w:rsidRPr="00A67C2A">
              <w:rPr>
                <w:rFonts w:eastAsia="標楷體" w:hint="eastAsia"/>
                <w:sz w:val="24"/>
                <w:szCs w:val="24"/>
                <w:lang w:eastAsia="zh-TW"/>
              </w:rPr>
              <w:t>疫苗，請於提供前項應變資料第</w:t>
            </w:r>
            <w:r w:rsidRPr="00A67C2A">
              <w:rPr>
                <w:rFonts w:eastAsia="標楷體" w:hint="eastAsia"/>
                <w:sz w:val="24"/>
                <w:szCs w:val="24"/>
                <w:lang w:eastAsia="zh-TW"/>
              </w:rPr>
              <w:t>8</w:t>
            </w:r>
            <w:r w:rsidRPr="00A67C2A">
              <w:rPr>
                <w:rFonts w:eastAsia="標楷體" w:hint="eastAsia"/>
                <w:sz w:val="24"/>
                <w:szCs w:val="24"/>
                <w:lang w:eastAsia="zh-TW"/>
              </w:rPr>
              <w:t>點時，將第四劑疫苗施打狀況納入</w:t>
            </w:r>
            <w:r w:rsidRPr="00A67C2A">
              <w:rPr>
                <w:rFonts w:eastAsia="標楷體"/>
                <w:sz w:val="24"/>
                <w:szCs w:val="24"/>
                <w:lang w:eastAsia="zh-TW"/>
              </w:rPr>
              <w:t>工作人員</w:t>
            </w:r>
            <w:r w:rsidRPr="00A67C2A">
              <w:rPr>
                <w:rFonts w:eastAsia="標楷體"/>
                <w:sz w:val="24"/>
                <w:szCs w:val="24"/>
                <w:lang w:eastAsia="zh-TW"/>
              </w:rPr>
              <w:t>COVID-19</w:t>
            </w:r>
            <w:r w:rsidRPr="00A67C2A">
              <w:rPr>
                <w:rFonts w:eastAsia="標楷體"/>
                <w:sz w:val="24"/>
                <w:szCs w:val="24"/>
                <w:lang w:eastAsia="zh-TW"/>
              </w:rPr>
              <w:t>疫苗及流感疫苗接種明細表</w:t>
            </w:r>
            <w:r w:rsidRPr="00A67C2A">
              <w:rPr>
                <w:rFonts w:eastAsia="標楷體" w:hint="eastAsia"/>
                <w:sz w:val="24"/>
                <w:szCs w:val="24"/>
                <w:lang w:eastAsia="zh-TW"/>
              </w:rPr>
              <w:t>。</w:t>
            </w:r>
          </w:p>
        </w:tc>
      </w:tr>
      <w:tr w:rsidR="0036502F" w:rsidRPr="0036502F" w14:paraId="5D074D19" w14:textId="77777777" w:rsidTr="009C63EF">
        <w:trPr>
          <w:trHeight w:val="5854"/>
          <w:jc w:val="center"/>
        </w:trPr>
        <w:tc>
          <w:tcPr>
            <w:tcW w:w="2375" w:type="dxa"/>
          </w:tcPr>
          <w:p w14:paraId="46F77AD4" w14:textId="77777777" w:rsidR="0036502F" w:rsidRPr="0036502F" w:rsidRDefault="0036502F" w:rsidP="009C63EF">
            <w:pPr>
              <w:pStyle w:val="TableParagraph"/>
              <w:tabs>
                <w:tab w:val="left" w:pos="2268"/>
              </w:tabs>
              <w:spacing w:line="280" w:lineRule="exact"/>
              <w:ind w:left="476" w:hangingChars="200" w:hanging="476"/>
              <w:rPr>
                <w:rFonts w:ascii="Times New Roman" w:eastAsia="標楷體" w:hAnsi="Times New Roman" w:cs="Times New Roman"/>
                <w:sz w:val="24"/>
                <w:szCs w:val="24"/>
                <w:lang w:eastAsia="zh-TW"/>
              </w:rPr>
            </w:pPr>
            <w:r w:rsidRPr="0036502F">
              <w:rPr>
                <w:rFonts w:ascii="Times New Roman" w:eastAsia="標楷體" w:hAnsi="Times New Roman" w:cs="Times New Roman"/>
                <w:spacing w:val="-1"/>
                <w:sz w:val="24"/>
                <w:szCs w:val="24"/>
                <w:lang w:eastAsia="zh-TW"/>
              </w:rPr>
              <w:t>三、機構住民安置與</w:t>
            </w:r>
            <w:r w:rsidRPr="0036502F">
              <w:rPr>
                <w:rFonts w:ascii="Times New Roman" w:eastAsia="標楷體" w:hAnsi="Times New Roman" w:cs="Times New Roman"/>
                <w:sz w:val="24"/>
                <w:szCs w:val="24"/>
                <w:lang w:eastAsia="zh-TW"/>
              </w:rPr>
              <w:t>健康管理</w:t>
            </w:r>
          </w:p>
        </w:tc>
        <w:tc>
          <w:tcPr>
            <w:tcW w:w="4111" w:type="dxa"/>
          </w:tcPr>
          <w:p w14:paraId="1F2FEB50" w14:textId="77777777" w:rsidR="0036502F" w:rsidRPr="0036502F" w:rsidRDefault="0036502F" w:rsidP="0036502F">
            <w:pPr>
              <w:pStyle w:val="a3"/>
              <w:widowControl/>
              <w:numPr>
                <w:ilvl w:val="0"/>
                <w:numId w:val="17"/>
              </w:numPr>
              <w:spacing w:line="320" w:lineRule="exact"/>
              <w:ind w:leftChars="0"/>
              <w:jc w:val="both"/>
              <w:rPr>
                <w:rFonts w:eastAsia="標楷體"/>
                <w:sz w:val="24"/>
                <w:szCs w:val="24"/>
                <w:lang w:eastAsia="zh-TW"/>
              </w:rPr>
            </w:pPr>
            <w:r w:rsidRPr="0036502F">
              <w:rPr>
                <w:rFonts w:eastAsia="標楷體"/>
                <w:sz w:val="24"/>
                <w:szCs w:val="24"/>
                <w:lang w:eastAsia="zh-TW"/>
              </w:rPr>
              <w:t>確實掌握住民健康狀況及具</w:t>
            </w:r>
            <w:r w:rsidRPr="0036502F">
              <w:rPr>
                <w:rFonts w:eastAsia="標楷體"/>
                <w:sz w:val="24"/>
                <w:szCs w:val="24"/>
                <w:lang w:eastAsia="zh-TW"/>
              </w:rPr>
              <w:t>Covid-19</w:t>
            </w:r>
            <w:r w:rsidRPr="0036502F">
              <w:rPr>
                <w:rFonts w:eastAsia="標楷體"/>
                <w:sz w:val="24"/>
                <w:szCs w:val="24"/>
                <w:lang w:eastAsia="zh-TW"/>
              </w:rPr>
              <w:t>感染風險之人數（執行方式與紀錄）。</w:t>
            </w:r>
          </w:p>
          <w:p w14:paraId="0C631CCE" w14:textId="77777777" w:rsidR="0036502F" w:rsidRPr="0036502F" w:rsidRDefault="0036502F" w:rsidP="0036502F">
            <w:pPr>
              <w:pStyle w:val="a3"/>
              <w:widowControl/>
              <w:numPr>
                <w:ilvl w:val="0"/>
                <w:numId w:val="17"/>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機構住民每日體溫量測及健康狀況監測（執行方式與紀錄），並依據「人口密集機構傳染病監視作業注意事項」進行通報。</w:t>
            </w:r>
          </w:p>
          <w:p w14:paraId="5154BBEA" w14:textId="77777777" w:rsidR="0036502F" w:rsidRPr="0036502F" w:rsidRDefault="0036502F" w:rsidP="0036502F">
            <w:pPr>
              <w:pStyle w:val="a3"/>
              <w:widowControl/>
              <w:numPr>
                <w:ilvl w:val="0"/>
                <w:numId w:val="17"/>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具感染風險住民發燒或出現呼吸道症狀之就醫</w:t>
            </w:r>
            <w:proofErr w:type="gramStart"/>
            <w:r w:rsidRPr="0036502F">
              <w:rPr>
                <w:rFonts w:eastAsia="標楷體"/>
                <w:sz w:val="24"/>
                <w:szCs w:val="24"/>
                <w:lang w:eastAsia="zh-TW"/>
              </w:rPr>
              <w:t>採</w:t>
            </w:r>
            <w:proofErr w:type="gramEnd"/>
            <w:r w:rsidRPr="0036502F">
              <w:rPr>
                <w:rFonts w:eastAsia="標楷體"/>
                <w:sz w:val="24"/>
                <w:szCs w:val="24"/>
                <w:lang w:eastAsia="zh-TW"/>
              </w:rPr>
              <w:t>檢安排。</w:t>
            </w:r>
          </w:p>
          <w:p w14:paraId="3AB9D8E0" w14:textId="77777777" w:rsidR="0036502F" w:rsidRPr="0036502F" w:rsidRDefault="0036502F" w:rsidP="0036502F">
            <w:pPr>
              <w:pStyle w:val="a3"/>
              <w:widowControl/>
              <w:numPr>
                <w:ilvl w:val="0"/>
                <w:numId w:val="17"/>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住民之</w:t>
            </w:r>
            <w:r w:rsidRPr="0036502F">
              <w:rPr>
                <w:rFonts w:eastAsia="標楷體"/>
                <w:sz w:val="24"/>
                <w:szCs w:val="24"/>
                <w:lang w:eastAsia="zh-TW"/>
              </w:rPr>
              <w:t>COVID-19</w:t>
            </w:r>
            <w:r w:rsidRPr="0036502F">
              <w:rPr>
                <w:rFonts w:eastAsia="標楷體"/>
                <w:sz w:val="24"/>
                <w:szCs w:val="24"/>
                <w:lang w:eastAsia="zh-TW"/>
              </w:rPr>
              <w:t>疫苗接種情形造冊管理。</w:t>
            </w:r>
          </w:p>
          <w:p w14:paraId="06C1CD30" w14:textId="77777777" w:rsidR="0036502F" w:rsidRPr="0036502F" w:rsidRDefault="0036502F" w:rsidP="0036502F">
            <w:pPr>
              <w:pStyle w:val="a3"/>
              <w:widowControl/>
              <w:numPr>
                <w:ilvl w:val="0"/>
                <w:numId w:val="17"/>
              </w:numPr>
              <w:spacing w:line="320" w:lineRule="exact"/>
              <w:ind w:leftChars="0"/>
              <w:jc w:val="both"/>
              <w:rPr>
                <w:rFonts w:eastAsia="標楷體"/>
                <w:sz w:val="24"/>
                <w:szCs w:val="24"/>
                <w:lang w:eastAsia="zh-TW"/>
              </w:rPr>
            </w:pPr>
            <w:r w:rsidRPr="0036502F">
              <w:rPr>
                <w:rFonts w:eastAsia="標楷體" w:hint="eastAsia"/>
                <w:sz w:val="24"/>
                <w:szCs w:val="24"/>
                <w:lang w:eastAsia="zh-TW"/>
              </w:rPr>
              <w:t>制定住</w:t>
            </w:r>
            <w:proofErr w:type="gramStart"/>
            <w:r w:rsidRPr="0036502F">
              <w:rPr>
                <w:rFonts w:eastAsia="標楷體" w:hint="eastAsia"/>
                <w:sz w:val="24"/>
                <w:szCs w:val="24"/>
                <w:lang w:eastAsia="zh-TW"/>
              </w:rPr>
              <w:t>民快篩</w:t>
            </w:r>
            <w:proofErr w:type="gramEnd"/>
            <w:r w:rsidRPr="0036502F">
              <w:rPr>
                <w:rFonts w:eastAsia="標楷體" w:hint="eastAsia"/>
                <w:sz w:val="24"/>
                <w:szCs w:val="24"/>
                <w:lang w:eastAsia="zh-TW"/>
              </w:rPr>
              <w:t>陽性及陰性處理流程，及住民病況惡化之處理流程。</w:t>
            </w:r>
          </w:p>
          <w:p w14:paraId="53E96CAC" w14:textId="77777777" w:rsidR="0036502F" w:rsidRPr="0036502F" w:rsidRDefault="0036502F" w:rsidP="0036502F">
            <w:pPr>
              <w:pStyle w:val="a3"/>
              <w:numPr>
                <w:ilvl w:val="0"/>
                <w:numId w:val="17"/>
              </w:numPr>
              <w:ind w:leftChars="0"/>
              <w:rPr>
                <w:rFonts w:eastAsia="標楷體"/>
                <w:sz w:val="24"/>
                <w:szCs w:val="24"/>
                <w:lang w:eastAsia="zh-TW"/>
              </w:rPr>
            </w:pPr>
            <w:r w:rsidRPr="0036502F">
              <w:rPr>
                <w:rFonts w:eastAsia="標楷體" w:hint="eastAsia"/>
                <w:sz w:val="24"/>
                <w:szCs w:val="24"/>
                <w:lang w:eastAsia="zh-TW"/>
              </w:rPr>
              <w:t>制定各類照護分區</w:t>
            </w:r>
            <w:r w:rsidRPr="0036502F">
              <w:rPr>
                <w:rFonts w:ascii="標楷體" w:eastAsia="標楷體" w:hAnsi="標楷體" w:hint="eastAsia"/>
                <w:sz w:val="24"/>
                <w:szCs w:val="24"/>
                <w:lang w:eastAsia="zh-TW"/>
              </w:rPr>
              <w:t>(</w:t>
            </w:r>
            <w:r w:rsidRPr="0036502F">
              <w:rPr>
                <w:rFonts w:eastAsia="標楷體" w:hint="eastAsia"/>
                <w:sz w:val="24"/>
                <w:szCs w:val="24"/>
                <w:lang w:eastAsia="zh-TW"/>
              </w:rPr>
              <w:t>紅、黃、綠區</w:t>
            </w:r>
            <w:proofErr w:type="gramStart"/>
            <w:r w:rsidRPr="0036502F">
              <w:rPr>
                <w:rFonts w:ascii="標楷體" w:eastAsia="標楷體" w:hAnsi="標楷體" w:hint="eastAsia"/>
                <w:sz w:val="24"/>
                <w:szCs w:val="24"/>
                <w:lang w:eastAsia="zh-TW"/>
              </w:rPr>
              <w:t>）</w:t>
            </w:r>
            <w:proofErr w:type="gramEnd"/>
            <w:r w:rsidRPr="0036502F">
              <w:rPr>
                <w:rFonts w:eastAsia="標楷體" w:hint="eastAsia"/>
                <w:sz w:val="24"/>
                <w:szCs w:val="24"/>
                <w:lang w:eastAsia="zh-TW"/>
              </w:rPr>
              <w:t>之照護原則、人力規劃、防護裝備、篩檢頻次及照護操作流程。</w:t>
            </w:r>
          </w:p>
          <w:p w14:paraId="3CFAF234" w14:textId="77777777" w:rsidR="0036502F" w:rsidRPr="0036502F" w:rsidRDefault="0036502F" w:rsidP="0036502F">
            <w:pPr>
              <w:pStyle w:val="a3"/>
              <w:widowControl/>
              <w:numPr>
                <w:ilvl w:val="0"/>
                <w:numId w:val="17"/>
              </w:numPr>
              <w:spacing w:line="320" w:lineRule="exact"/>
              <w:ind w:leftChars="0"/>
              <w:jc w:val="both"/>
              <w:rPr>
                <w:rFonts w:eastAsia="標楷體"/>
                <w:sz w:val="24"/>
                <w:szCs w:val="24"/>
                <w:lang w:eastAsia="zh-TW"/>
              </w:rPr>
            </w:pPr>
            <w:r w:rsidRPr="0036502F">
              <w:rPr>
                <w:rFonts w:eastAsia="標楷體" w:hint="eastAsia"/>
                <w:sz w:val="24"/>
                <w:szCs w:val="24"/>
                <w:lang w:eastAsia="zh-TW"/>
              </w:rPr>
              <w:t>住院個案返回機構照護作業流程。</w:t>
            </w:r>
          </w:p>
        </w:tc>
        <w:tc>
          <w:tcPr>
            <w:tcW w:w="1701" w:type="dxa"/>
          </w:tcPr>
          <w:p w14:paraId="022A8811" w14:textId="77777777" w:rsidR="0036502F" w:rsidRPr="0036502F" w:rsidRDefault="0036502F" w:rsidP="009C63EF">
            <w:pPr>
              <w:widowControl/>
              <w:spacing w:line="320" w:lineRule="exact"/>
              <w:jc w:val="center"/>
              <w:rPr>
                <w:rFonts w:eastAsia="標楷體"/>
                <w:sz w:val="24"/>
                <w:szCs w:val="24"/>
                <w:lang w:eastAsia="zh-TW"/>
              </w:rPr>
            </w:pPr>
            <w:r w:rsidRPr="0036502F">
              <w:rPr>
                <w:rFonts w:eastAsia="標楷體"/>
                <w:sz w:val="24"/>
                <w:szCs w:val="24"/>
                <w:lang w:eastAsia="zh-TW"/>
              </w:rPr>
              <w:t>文件檢閱</w:t>
            </w:r>
          </w:p>
          <w:p w14:paraId="34B2991E" w14:textId="77777777" w:rsidR="0036502F" w:rsidRPr="0036502F" w:rsidRDefault="0036502F" w:rsidP="009C63EF">
            <w:pPr>
              <w:widowControl/>
              <w:spacing w:line="320" w:lineRule="exact"/>
              <w:jc w:val="center"/>
              <w:rPr>
                <w:rFonts w:eastAsia="標楷體"/>
                <w:sz w:val="24"/>
                <w:szCs w:val="24"/>
                <w:lang w:eastAsia="zh-TW"/>
              </w:rPr>
            </w:pPr>
          </w:p>
        </w:tc>
        <w:tc>
          <w:tcPr>
            <w:tcW w:w="2551" w:type="dxa"/>
          </w:tcPr>
          <w:p w14:paraId="42A8DC6E"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A</w:t>
            </w:r>
            <w:r w:rsidRPr="0036502F">
              <w:rPr>
                <w:rFonts w:eastAsia="標楷體" w:hint="eastAsia"/>
                <w:sz w:val="24"/>
                <w:szCs w:val="24"/>
                <w:lang w:eastAsia="zh-TW"/>
              </w:rPr>
              <w:t xml:space="preserve"> </w:t>
            </w:r>
            <w:r w:rsidRPr="0036502F">
              <w:rPr>
                <w:rFonts w:eastAsia="標楷體"/>
                <w:sz w:val="24"/>
                <w:szCs w:val="24"/>
                <w:lang w:eastAsia="zh-TW"/>
              </w:rPr>
              <w:t>完全符合。</w:t>
            </w:r>
          </w:p>
          <w:p w14:paraId="631D5235"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B</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hint="eastAsia"/>
                <w:sz w:val="24"/>
                <w:szCs w:val="24"/>
                <w:lang w:eastAsia="zh-TW"/>
              </w:rPr>
              <w:t>5</w:t>
            </w:r>
            <w:r w:rsidRPr="0036502F">
              <w:rPr>
                <w:rFonts w:eastAsia="標楷體"/>
                <w:sz w:val="24"/>
                <w:szCs w:val="24"/>
                <w:lang w:eastAsia="zh-TW"/>
              </w:rPr>
              <w:t>項。</w:t>
            </w:r>
          </w:p>
          <w:p w14:paraId="76E7AAD2"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C</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hint="eastAsia"/>
                <w:sz w:val="24"/>
                <w:szCs w:val="24"/>
                <w:lang w:eastAsia="zh-TW"/>
              </w:rPr>
              <w:t>3</w:t>
            </w:r>
            <w:r w:rsidRPr="0036502F">
              <w:rPr>
                <w:rFonts w:eastAsia="標楷體"/>
                <w:sz w:val="24"/>
                <w:szCs w:val="24"/>
                <w:lang w:eastAsia="zh-TW"/>
              </w:rPr>
              <w:t>項。</w:t>
            </w:r>
          </w:p>
          <w:p w14:paraId="309125E3"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D</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hint="eastAsia"/>
                <w:sz w:val="24"/>
                <w:szCs w:val="24"/>
                <w:lang w:eastAsia="zh-TW"/>
              </w:rPr>
              <w:t>1</w:t>
            </w:r>
            <w:r w:rsidRPr="0036502F">
              <w:rPr>
                <w:rFonts w:eastAsia="標楷體"/>
                <w:sz w:val="24"/>
                <w:szCs w:val="24"/>
                <w:lang w:eastAsia="zh-TW"/>
              </w:rPr>
              <w:t>項。</w:t>
            </w:r>
          </w:p>
          <w:p w14:paraId="4B674902" w14:textId="77777777" w:rsidR="0036502F" w:rsidRPr="0036502F" w:rsidRDefault="0036502F" w:rsidP="009C63EF">
            <w:pPr>
              <w:widowControl/>
              <w:spacing w:line="32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E</w:t>
            </w:r>
            <w:r w:rsidRPr="0036502F">
              <w:rPr>
                <w:rFonts w:eastAsia="標楷體" w:hint="eastAsia"/>
                <w:sz w:val="24"/>
                <w:szCs w:val="24"/>
                <w:lang w:eastAsia="zh-TW"/>
              </w:rPr>
              <w:t xml:space="preserve"> </w:t>
            </w:r>
            <w:r w:rsidRPr="0036502F">
              <w:rPr>
                <w:rFonts w:eastAsia="標楷體"/>
                <w:sz w:val="24"/>
                <w:szCs w:val="24"/>
                <w:lang w:eastAsia="zh-TW"/>
              </w:rPr>
              <w:t>完全不符合。</w:t>
            </w:r>
          </w:p>
        </w:tc>
        <w:tc>
          <w:tcPr>
            <w:tcW w:w="4306" w:type="dxa"/>
            <w:tcBorders>
              <w:right w:val="single" w:sz="8" w:space="0" w:color="auto"/>
            </w:tcBorders>
            <w:shd w:val="clear" w:color="auto" w:fill="D9D9D9" w:themeFill="background1" w:themeFillShade="D9"/>
          </w:tcPr>
          <w:p w14:paraId="5468BFDF" w14:textId="77777777" w:rsidR="0036502F" w:rsidRPr="0036502F" w:rsidRDefault="0036502F" w:rsidP="0036502F">
            <w:pPr>
              <w:pStyle w:val="a3"/>
              <w:widowControl/>
              <w:numPr>
                <w:ilvl w:val="0"/>
                <w:numId w:val="18"/>
              </w:numPr>
              <w:spacing w:line="320" w:lineRule="exact"/>
              <w:ind w:leftChars="0"/>
              <w:jc w:val="both"/>
              <w:rPr>
                <w:rFonts w:eastAsia="標楷體"/>
                <w:sz w:val="24"/>
                <w:szCs w:val="24"/>
                <w:lang w:eastAsia="zh-TW"/>
              </w:rPr>
            </w:pPr>
            <w:r w:rsidRPr="0036502F">
              <w:rPr>
                <w:rFonts w:eastAsia="標楷體"/>
                <w:sz w:val="24"/>
                <w:szCs w:val="24"/>
                <w:lang w:eastAsia="zh-TW"/>
              </w:rPr>
              <w:t>住民健康狀況及</w:t>
            </w:r>
            <w:r w:rsidRPr="0036502F">
              <w:rPr>
                <w:rFonts w:eastAsia="標楷體" w:hint="eastAsia"/>
                <w:sz w:val="24"/>
                <w:szCs w:val="24"/>
                <w:lang w:eastAsia="zh-TW"/>
              </w:rPr>
              <w:t>具</w:t>
            </w:r>
            <w:r w:rsidRPr="0036502F">
              <w:rPr>
                <w:rFonts w:eastAsia="標楷體"/>
                <w:sz w:val="24"/>
                <w:szCs w:val="24"/>
                <w:lang w:eastAsia="zh-TW"/>
              </w:rPr>
              <w:t>COVID-19</w:t>
            </w:r>
            <w:r w:rsidRPr="0036502F">
              <w:rPr>
                <w:rFonts w:eastAsia="標楷體"/>
                <w:sz w:val="24"/>
                <w:szCs w:val="24"/>
                <w:lang w:eastAsia="zh-TW"/>
              </w:rPr>
              <w:t>感染風險人數掌握之執行方式與紀錄。</w:t>
            </w:r>
          </w:p>
          <w:p w14:paraId="5195A84D" w14:textId="77777777" w:rsidR="0036502F" w:rsidRPr="0036502F" w:rsidRDefault="0036502F" w:rsidP="0036502F">
            <w:pPr>
              <w:pStyle w:val="a3"/>
              <w:widowControl/>
              <w:numPr>
                <w:ilvl w:val="0"/>
                <w:numId w:val="18"/>
              </w:numPr>
              <w:spacing w:line="320" w:lineRule="exact"/>
              <w:ind w:leftChars="0"/>
              <w:jc w:val="both"/>
              <w:rPr>
                <w:rFonts w:eastAsia="標楷體"/>
                <w:sz w:val="24"/>
                <w:szCs w:val="24"/>
                <w:lang w:eastAsia="zh-TW"/>
              </w:rPr>
            </w:pPr>
            <w:proofErr w:type="gramStart"/>
            <w:r w:rsidRPr="0036502F">
              <w:rPr>
                <w:rFonts w:eastAsia="標楷體" w:hint="eastAsia"/>
                <w:sz w:val="24"/>
                <w:szCs w:val="24"/>
                <w:lang w:eastAsia="zh-TW"/>
              </w:rPr>
              <w:t>111</w:t>
            </w:r>
            <w:proofErr w:type="gramEnd"/>
            <w:r w:rsidRPr="0036502F">
              <w:rPr>
                <w:rFonts w:eastAsia="標楷體"/>
                <w:sz w:val="24"/>
                <w:szCs w:val="24"/>
                <w:lang w:eastAsia="zh-TW"/>
              </w:rPr>
              <w:t>年度</w:t>
            </w:r>
            <w:r w:rsidRPr="0036502F">
              <w:rPr>
                <w:rFonts w:eastAsia="標楷體" w:hint="eastAsia"/>
                <w:sz w:val="24"/>
                <w:szCs w:val="24"/>
                <w:lang w:eastAsia="zh-TW"/>
              </w:rPr>
              <w:t>6</w:t>
            </w:r>
            <w:r w:rsidRPr="0036502F">
              <w:rPr>
                <w:rFonts w:eastAsia="標楷體"/>
                <w:sz w:val="24"/>
                <w:szCs w:val="24"/>
                <w:lang w:eastAsia="zh-TW"/>
              </w:rPr>
              <w:t>月份服務對象及工作人員每日體溫測量及健康</w:t>
            </w:r>
            <w:proofErr w:type="gramStart"/>
            <w:r w:rsidRPr="0036502F">
              <w:rPr>
                <w:rFonts w:eastAsia="標楷體"/>
                <w:sz w:val="24"/>
                <w:szCs w:val="24"/>
                <w:lang w:eastAsia="zh-TW"/>
              </w:rPr>
              <w:t>監測制表</w:t>
            </w:r>
            <w:proofErr w:type="gramEnd"/>
            <w:r w:rsidRPr="0036502F">
              <w:rPr>
                <w:rFonts w:eastAsia="標楷體"/>
                <w:sz w:val="24"/>
                <w:szCs w:val="24"/>
                <w:lang w:eastAsia="zh-TW"/>
              </w:rPr>
              <w:t>。</w:t>
            </w:r>
          </w:p>
          <w:p w14:paraId="75666717" w14:textId="77777777" w:rsidR="0036502F" w:rsidRPr="0036502F" w:rsidRDefault="0036502F" w:rsidP="0036502F">
            <w:pPr>
              <w:pStyle w:val="a3"/>
              <w:widowControl/>
              <w:numPr>
                <w:ilvl w:val="0"/>
                <w:numId w:val="18"/>
              </w:numPr>
              <w:spacing w:line="320" w:lineRule="exact"/>
              <w:ind w:leftChars="0"/>
              <w:jc w:val="both"/>
              <w:rPr>
                <w:rFonts w:eastAsia="標楷體"/>
                <w:sz w:val="24"/>
                <w:szCs w:val="24"/>
                <w:lang w:eastAsia="zh-TW"/>
              </w:rPr>
            </w:pPr>
            <w:r w:rsidRPr="0036502F">
              <w:rPr>
                <w:rFonts w:eastAsia="標楷體"/>
                <w:sz w:val="24"/>
                <w:szCs w:val="24"/>
                <w:lang w:eastAsia="zh-TW"/>
              </w:rPr>
              <w:t>具感染風險住民發燒或出現呼吸道症狀之就醫</w:t>
            </w:r>
            <w:proofErr w:type="gramStart"/>
            <w:r w:rsidRPr="0036502F">
              <w:rPr>
                <w:rFonts w:eastAsia="標楷體"/>
                <w:sz w:val="24"/>
                <w:szCs w:val="24"/>
                <w:lang w:eastAsia="zh-TW"/>
              </w:rPr>
              <w:t>採</w:t>
            </w:r>
            <w:proofErr w:type="gramEnd"/>
            <w:r w:rsidRPr="0036502F">
              <w:rPr>
                <w:rFonts w:eastAsia="標楷體"/>
                <w:sz w:val="24"/>
                <w:szCs w:val="24"/>
                <w:lang w:eastAsia="zh-TW"/>
              </w:rPr>
              <w:t>檢安排規範。若有個案檢附紀錄，若無則備註無個案。</w:t>
            </w:r>
          </w:p>
          <w:p w14:paraId="748DC461" w14:textId="77777777" w:rsidR="0036502F" w:rsidRPr="0036502F" w:rsidRDefault="0036502F" w:rsidP="0036502F">
            <w:pPr>
              <w:pStyle w:val="a3"/>
              <w:widowControl/>
              <w:numPr>
                <w:ilvl w:val="0"/>
                <w:numId w:val="18"/>
              </w:numPr>
              <w:spacing w:line="320" w:lineRule="exact"/>
              <w:ind w:leftChars="0"/>
              <w:jc w:val="both"/>
              <w:rPr>
                <w:rFonts w:eastAsia="標楷體"/>
                <w:sz w:val="24"/>
                <w:szCs w:val="24"/>
                <w:lang w:eastAsia="zh-TW"/>
              </w:rPr>
            </w:pPr>
            <w:proofErr w:type="gramStart"/>
            <w:r w:rsidRPr="0036502F">
              <w:rPr>
                <w:rFonts w:eastAsia="標楷體"/>
                <w:sz w:val="24"/>
                <w:szCs w:val="24"/>
                <w:lang w:eastAsia="zh-TW"/>
              </w:rPr>
              <w:t>確診住民</w:t>
            </w:r>
            <w:proofErr w:type="gramEnd"/>
            <w:r w:rsidRPr="0036502F">
              <w:rPr>
                <w:rFonts w:eastAsia="標楷體"/>
                <w:sz w:val="24"/>
                <w:szCs w:val="24"/>
                <w:lang w:eastAsia="zh-TW"/>
              </w:rPr>
              <w:t>之安置方式與隔離空間安排規範。若有個案檢附紀錄，若無則備註無個案。</w:t>
            </w:r>
          </w:p>
          <w:p w14:paraId="7DB3B425" w14:textId="77777777" w:rsidR="0036502F" w:rsidRPr="0036502F" w:rsidRDefault="0036502F" w:rsidP="0036502F">
            <w:pPr>
              <w:pStyle w:val="a3"/>
              <w:widowControl/>
              <w:numPr>
                <w:ilvl w:val="0"/>
                <w:numId w:val="18"/>
              </w:numPr>
              <w:spacing w:line="320" w:lineRule="exact"/>
              <w:ind w:leftChars="0"/>
              <w:jc w:val="both"/>
              <w:rPr>
                <w:rFonts w:eastAsia="標楷體"/>
                <w:sz w:val="24"/>
                <w:szCs w:val="24"/>
                <w:lang w:eastAsia="zh-TW"/>
              </w:rPr>
            </w:pPr>
            <w:r w:rsidRPr="0036502F">
              <w:rPr>
                <w:rFonts w:eastAsia="標楷體"/>
                <w:sz w:val="24"/>
                <w:szCs w:val="24"/>
                <w:lang w:eastAsia="zh-TW"/>
              </w:rPr>
              <w:t>住民之</w:t>
            </w:r>
            <w:r w:rsidRPr="0036502F">
              <w:rPr>
                <w:rFonts w:eastAsia="標楷體"/>
                <w:sz w:val="24"/>
                <w:szCs w:val="24"/>
                <w:lang w:eastAsia="zh-TW"/>
              </w:rPr>
              <w:t>COVID-19</w:t>
            </w:r>
            <w:r w:rsidRPr="0036502F">
              <w:rPr>
                <w:rFonts w:eastAsia="標楷體"/>
                <w:sz w:val="24"/>
                <w:szCs w:val="24"/>
                <w:lang w:eastAsia="zh-TW"/>
              </w:rPr>
              <w:t>疫苗接種紀錄佐證。</w:t>
            </w:r>
          </w:p>
          <w:p w14:paraId="7212F9D5" w14:textId="77777777" w:rsidR="0036502F" w:rsidRPr="0036502F" w:rsidRDefault="0036502F" w:rsidP="0036502F">
            <w:pPr>
              <w:pStyle w:val="a3"/>
              <w:widowControl/>
              <w:numPr>
                <w:ilvl w:val="0"/>
                <w:numId w:val="18"/>
              </w:numPr>
              <w:spacing w:line="320" w:lineRule="exact"/>
              <w:ind w:leftChars="0"/>
              <w:jc w:val="both"/>
              <w:rPr>
                <w:rFonts w:eastAsia="標楷體"/>
                <w:sz w:val="24"/>
                <w:szCs w:val="24"/>
                <w:lang w:eastAsia="zh-TW"/>
              </w:rPr>
            </w:pPr>
            <w:r w:rsidRPr="0036502F">
              <w:rPr>
                <w:rFonts w:eastAsia="標楷體"/>
                <w:sz w:val="24"/>
                <w:szCs w:val="24"/>
                <w:lang w:eastAsia="zh-TW"/>
              </w:rPr>
              <w:t>進行住民</w:t>
            </w:r>
            <w:proofErr w:type="gramStart"/>
            <w:r w:rsidRPr="0036502F">
              <w:rPr>
                <w:rFonts w:eastAsia="標楷體"/>
                <w:sz w:val="24"/>
                <w:szCs w:val="24"/>
                <w:lang w:eastAsia="zh-TW"/>
              </w:rPr>
              <w:t>採</w:t>
            </w:r>
            <w:proofErr w:type="gramEnd"/>
            <w:r w:rsidRPr="0036502F">
              <w:rPr>
                <w:rFonts w:eastAsia="標楷體"/>
                <w:sz w:val="24"/>
                <w:szCs w:val="24"/>
                <w:lang w:eastAsia="zh-TW"/>
              </w:rPr>
              <w:t>檢之流程說明。</w:t>
            </w:r>
          </w:p>
        </w:tc>
      </w:tr>
      <w:tr w:rsidR="0036502F" w:rsidRPr="0036502F" w14:paraId="657C0981" w14:textId="77777777" w:rsidTr="009C63EF">
        <w:tblPrEx>
          <w:tblLook w:val="01E0" w:firstRow="1" w:lastRow="1" w:firstColumn="1" w:lastColumn="1" w:noHBand="0" w:noVBand="0"/>
        </w:tblPrEx>
        <w:trPr>
          <w:trHeight w:val="701"/>
          <w:jc w:val="center"/>
        </w:trPr>
        <w:tc>
          <w:tcPr>
            <w:tcW w:w="2375" w:type="dxa"/>
          </w:tcPr>
          <w:p w14:paraId="7C25A77F" w14:textId="77777777" w:rsidR="0036502F" w:rsidRPr="0036502F" w:rsidRDefault="0036502F" w:rsidP="009C63EF">
            <w:pPr>
              <w:pStyle w:val="TableParagraph"/>
              <w:tabs>
                <w:tab w:val="left" w:pos="2268"/>
              </w:tabs>
              <w:spacing w:line="280" w:lineRule="exact"/>
              <w:ind w:left="480" w:hangingChars="200" w:hanging="480"/>
              <w:rPr>
                <w:rFonts w:ascii="Times New Roman" w:eastAsia="標楷體" w:hAnsi="Times New Roman" w:cs="Times New Roman"/>
                <w:sz w:val="24"/>
                <w:szCs w:val="24"/>
                <w:lang w:eastAsia="zh-TW"/>
              </w:rPr>
            </w:pPr>
            <w:r w:rsidRPr="0036502F">
              <w:rPr>
                <w:rFonts w:ascii="Times New Roman" w:eastAsia="標楷體" w:hAnsi="Times New Roman" w:cs="Times New Roman"/>
                <w:sz w:val="24"/>
                <w:szCs w:val="24"/>
                <w:lang w:eastAsia="zh-TW"/>
              </w:rPr>
              <w:t>四、服務調整與活動管</w:t>
            </w:r>
          </w:p>
        </w:tc>
        <w:tc>
          <w:tcPr>
            <w:tcW w:w="4111" w:type="dxa"/>
          </w:tcPr>
          <w:p w14:paraId="4B97B729" w14:textId="77777777" w:rsidR="0036502F" w:rsidRPr="0036502F" w:rsidRDefault="0036502F" w:rsidP="0036502F">
            <w:pPr>
              <w:pStyle w:val="a3"/>
              <w:widowControl/>
              <w:numPr>
                <w:ilvl w:val="0"/>
                <w:numId w:val="19"/>
              </w:numPr>
              <w:spacing w:line="320" w:lineRule="exact"/>
              <w:ind w:leftChars="0"/>
              <w:jc w:val="both"/>
              <w:rPr>
                <w:rFonts w:eastAsia="標楷體"/>
                <w:sz w:val="24"/>
                <w:szCs w:val="24"/>
                <w:lang w:eastAsia="zh-TW"/>
              </w:rPr>
            </w:pPr>
            <w:r w:rsidRPr="0036502F">
              <w:rPr>
                <w:rFonts w:eastAsia="標楷體"/>
                <w:sz w:val="24"/>
                <w:szCs w:val="24"/>
                <w:lang w:eastAsia="zh-TW"/>
              </w:rPr>
              <w:t>訂定住民分區分時段活動班表。</w:t>
            </w:r>
          </w:p>
        </w:tc>
        <w:tc>
          <w:tcPr>
            <w:tcW w:w="1701" w:type="dxa"/>
          </w:tcPr>
          <w:p w14:paraId="165A7BD6" w14:textId="77777777" w:rsidR="0036502F" w:rsidRPr="0036502F" w:rsidRDefault="0036502F" w:rsidP="009C63EF">
            <w:pPr>
              <w:widowControl/>
              <w:spacing w:line="320" w:lineRule="exact"/>
              <w:jc w:val="center"/>
              <w:rPr>
                <w:rFonts w:ascii="標楷體" w:eastAsia="標楷體" w:hAnsi="標楷體"/>
                <w:sz w:val="24"/>
                <w:szCs w:val="24"/>
                <w:lang w:eastAsia="zh-TW"/>
              </w:rPr>
            </w:pPr>
            <w:r w:rsidRPr="0036502F">
              <w:rPr>
                <w:rFonts w:ascii="標楷體" w:eastAsia="標楷體" w:hAnsi="標楷體"/>
                <w:sz w:val="24"/>
                <w:szCs w:val="24"/>
                <w:lang w:eastAsia="zh-TW"/>
              </w:rPr>
              <w:t>文件檢閱</w:t>
            </w:r>
          </w:p>
          <w:p w14:paraId="284D6F59" w14:textId="77777777" w:rsidR="0036502F" w:rsidRPr="0036502F" w:rsidRDefault="0036502F" w:rsidP="009C63EF">
            <w:pPr>
              <w:widowControl/>
              <w:spacing w:line="320" w:lineRule="exact"/>
              <w:jc w:val="center"/>
              <w:rPr>
                <w:rFonts w:ascii="標楷體" w:eastAsia="標楷體" w:hAnsi="標楷體"/>
                <w:sz w:val="24"/>
                <w:szCs w:val="24"/>
                <w:lang w:eastAsia="zh-TW"/>
              </w:rPr>
            </w:pPr>
          </w:p>
        </w:tc>
        <w:tc>
          <w:tcPr>
            <w:tcW w:w="2551" w:type="dxa"/>
          </w:tcPr>
          <w:p w14:paraId="3DB5826C"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A</w:t>
            </w:r>
            <w:r w:rsidRPr="0036502F">
              <w:rPr>
                <w:rFonts w:eastAsia="標楷體" w:hint="eastAsia"/>
                <w:sz w:val="24"/>
                <w:szCs w:val="24"/>
                <w:lang w:eastAsia="zh-TW"/>
              </w:rPr>
              <w:t xml:space="preserve"> </w:t>
            </w:r>
            <w:r w:rsidRPr="0036502F">
              <w:rPr>
                <w:rFonts w:eastAsia="標楷體"/>
                <w:sz w:val="24"/>
                <w:szCs w:val="24"/>
                <w:lang w:eastAsia="zh-TW"/>
              </w:rPr>
              <w:t>完全符合。</w:t>
            </w:r>
          </w:p>
          <w:p w14:paraId="775941F2" w14:textId="77777777" w:rsidR="0036502F" w:rsidRPr="0036502F" w:rsidRDefault="0036502F" w:rsidP="009C63EF">
            <w:pPr>
              <w:widowControl/>
              <w:spacing w:line="32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E</w:t>
            </w:r>
            <w:r w:rsidRPr="0036502F">
              <w:rPr>
                <w:rFonts w:eastAsia="標楷體" w:hint="eastAsia"/>
                <w:sz w:val="24"/>
                <w:szCs w:val="24"/>
                <w:lang w:eastAsia="zh-TW"/>
              </w:rPr>
              <w:t xml:space="preserve"> </w:t>
            </w:r>
            <w:r w:rsidRPr="0036502F">
              <w:rPr>
                <w:rFonts w:eastAsia="標楷體"/>
                <w:sz w:val="24"/>
                <w:szCs w:val="24"/>
                <w:lang w:eastAsia="zh-TW"/>
              </w:rPr>
              <w:t>完全不符合。</w:t>
            </w:r>
          </w:p>
        </w:tc>
        <w:tc>
          <w:tcPr>
            <w:tcW w:w="4306" w:type="dxa"/>
            <w:tcBorders>
              <w:right w:val="single" w:sz="8" w:space="0" w:color="auto"/>
            </w:tcBorders>
            <w:shd w:val="clear" w:color="auto" w:fill="D9D9D9" w:themeFill="background1" w:themeFillShade="D9"/>
          </w:tcPr>
          <w:p w14:paraId="3643E384" w14:textId="77777777" w:rsidR="0036502F" w:rsidRPr="0036502F" w:rsidRDefault="0036502F" w:rsidP="0036502F">
            <w:pPr>
              <w:pStyle w:val="a3"/>
              <w:widowControl/>
              <w:numPr>
                <w:ilvl w:val="0"/>
                <w:numId w:val="30"/>
              </w:numPr>
              <w:spacing w:line="320" w:lineRule="exact"/>
              <w:ind w:leftChars="0"/>
              <w:jc w:val="both"/>
              <w:rPr>
                <w:rFonts w:eastAsia="標楷體"/>
                <w:sz w:val="24"/>
                <w:szCs w:val="24"/>
                <w:lang w:eastAsia="zh-TW"/>
              </w:rPr>
            </w:pPr>
            <w:r w:rsidRPr="0036502F">
              <w:rPr>
                <w:rFonts w:eastAsia="標楷體"/>
                <w:sz w:val="24"/>
                <w:szCs w:val="24"/>
                <w:lang w:eastAsia="zh-TW"/>
              </w:rPr>
              <w:t>住民分區分時段活動班表。</w:t>
            </w:r>
          </w:p>
        </w:tc>
      </w:tr>
      <w:tr w:rsidR="0036502F" w:rsidRPr="0036502F" w14:paraId="07757DD1" w14:textId="77777777" w:rsidTr="009C63EF">
        <w:tblPrEx>
          <w:tblLook w:val="01E0" w:firstRow="1" w:lastRow="1" w:firstColumn="1" w:lastColumn="1" w:noHBand="0" w:noVBand="0"/>
        </w:tblPrEx>
        <w:trPr>
          <w:trHeight w:val="3920"/>
          <w:jc w:val="center"/>
        </w:trPr>
        <w:tc>
          <w:tcPr>
            <w:tcW w:w="2375" w:type="dxa"/>
          </w:tcPr>
          <w:p w14:paraId="62858FCC" w14:textId="77777777" w:rsidR="0036502F" w:rsidRPr="0036502F" w:rsidRDefault="0036502F" w:rsidP="009C63EF">
            <w:pPr>
              <w:pStyle w:val="TableParagraph"/>
              <w:spacing w:line="280" w:lineRule="exact"/>
              <w:ind w:left="0"/>
              <w:rPr>
                <w:rFonts w:ascii="Times New Roman" w:eastAsia="標楷體" w:hAnsi="Times New Roman" w:cs="Times New Roman"/>
                <w:sz w:val="24"/>
                <w:szCs w:val="24"/>
              </w:rPr>
            </w:pPr>
            <w:proofErr w:type="spellStart"/>
            <w:r w:rsidRPr="0036502F">
              <w:rPr>
                <w:rFonts w:ascii="Times New Roman" w:eastAsia="標楷體" w:hAnsi="Times New Roman" w:cs="Times New Roman"/>
                <w:sz w:val="24"/>
                <w:szCs w:val="24"/>
              </w:rPr>
              <w:t>五、訪客管理</w:t>
            </w:r>
            <w:proofErr w:type="spellEnd"/>
          </w:p>
        </w:tc>
        <w:tc>
          <w:tcPr>
            <w:tcW w:w="4111" w:type="dxa"/>
          </w:tcPr>
          <w:p w14:paraId="38EA8191" w14:textId="77777777" w:rsidR="0036502F" w:rsidRPr="0036502F" w:rsidRDefault="0036502F" w:rsidP="0036502F">
            <w:pPr>
              <w:pStyle w:val="a3"/>
              <w:widowControl/>
              <w:numPr>
                <w:ilvl w:val="0"/>
                <w:numId w:val="21"/>
              </w:numPr>
              <w:spacing w:line="320" w:lineRule="exact"/>
              <w:ind w:leftChars="0"/>
              <w:jc w:val="both"/>
              <w:rPr>
                <w:rFonts w:eastAsia="標楷體"/>
                <w:sz w:val="24"/>
                <w:szCs w:val="24"/>
                <w:lang w:eastAsia="zh-TW"/>
              </w:rPr>
            </w:pPr>
            <w:r w:rsidRPr="0036502F">
              <w:rPr>
                <w:rFonts w:eastAsia="標楷體"/>
                <w:sz w:val="24"/>
                <w:szCs w:val="24"/>
                <w:lang w:eastAsia="zh-TW"/>
              </w:rPr>
              <w:t>於入口處進行訪客體溫量測、手部衛生及詢問</w:t>
            </w:r>
            <w:r w:rsidRPr="0036502F">
              <w:rPr>
                <w:rFonts w:eastAsia="標楷體"/>
                <w:sz w:val="24"/>
                <w:szCs w:val="24"/>
                <w:lang w:eastAsia="zh-TW"/>
              </w:rPr>
              <w:t>TOCC</w:t>
            </w:r>
            <w:r w:rsidRPr="0036502F">
              <w:rPr>
                <w:rFonts w:eastAsia="標楷體"/>
                <w:sz w:val="24"/>
                <w:szCs w:val="24"/>
                <w:lang w:eastAsia="zh-TW"/>
              </w:rPr>
              <w:t>。</w:t>
            </w:r>
          </w:p>
          <w:p w14:paraId="17796634" w14:textId="77777777" w:rsidR="0036502F" w:rsidRPr="0036502F" w:rsidRDefault="0036502F" w:rsidP="0036502F">
            <w:pPr>
              <w:pStyle w:val="a3"/>
              <w:widowControl/>
              <w:numPr>
                <w:ilvl w:val="0"/>
                <w:numId w:val="21"/>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訪客紀錄（包括日期、訪視對象、訪客姓名、電話、</w:t>
            </w:r>
            <w:r w:rsidRPr="0036502F">
              <w:rPr>
                <w:rFonts w:eastAsia="標楷體"/>
                <w:sz w:val="24"/>
                <w:szCs w:val="24"/>
                <w:lang w:eastAsia="zh-TW"/>
              </w:rPr>
              <w:t>TOCC</w:t>
            </w:r>
            <w:r w:rsidRPr="0036502F">
              <w:rPr>
                <w:rFonts w:eastAsia="標楷體"/>
                <w:sz w:val="24"/>
                <w:szCs w:val="24"/>
                <w:lang w:eastAsia="zh-TW"/>
              </w:rPr>
              <w:t>等）。</w:t>
            </w:r>
          </w:p>
          <w:p w14:paraId="27529A28" w14:textId="77777777" w:rsidR="0036502F" w:rsidRPr="0036502F" w:rsidRDefault="0036502F" w:rsidP="0036502F">
            <w:pPr>
              <w:pStyle w:val="a3"/>
              <w:widowControl/>
              <w:numPr>
                <w:ilvl w:val="0"/>
                <w:numId w:val="21"/>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限制具</w:t>
            </w:r>
            <w:r w:rsidRPr="0036502F">
              <w:rPr>
                <w:rFonts w:eastAsia="標楷體"/>
                <w:sz w:val="24"/>
                <w:szCs w:val="24"/>
                <w:lang w:eastAsia="zh-TW"/>
              </w:rPr>
              <w:t>COVID-19</w:t>
            </w:r>
            <w:r w:rsidRPr="0036502F">
              <w:rPr>
                <w:rFonts w:eastAsia="標楷體"/>
                <w:sz w:val="24"/>
                <w:szCs w:val="24"/>
                <w:lang w:eastAsia="zh-TW"/>
              </w:rPr>
              <w:t>感染風險訪客</w:t>
            </w:r>
            <w:proofErr w:type="gramStart"/>
            <w:r w:rsidRPr="0036502F">
              <w:rPr>
                <w:rFonts w:eastAsia="標楷體"/>
                <w:sz w:val="24"/>
                <w:szCs w:val="24"/>
                <w:lang w:eastAsia="zh-TW"/>
              </w:rPr>
              <w:t>勿</w:t>
            </w:r>
            <w:proofErr w:type="gramEnd"/>
            <w:r w:rsidRPr="0036502F">
              <w:rPr>
                <w:rFonts w:eastAsia="標楷體"/>
                <w:sz w:val="24"/>
                <w:szCs w:val="24"/>
                <w:lang w:eastAsia="zh-TW"/>
              </w:rPr>
              <w:t>進入機構。</w:t>
            </w:r>
          </w:p>
          <w:p w14:paraId="26F0AC07" w14:textId="77777777" w:rsidR="0036502F" w:rsidRPr="0036502F" w:rsidRDefault="0036502F" w:rsidP="0036502F">
            <w:pPr>
              <w:pStyle w:val="a3"/>
              <w:widowControl/>
              <w:numPr>
                <w:ilvl w:val="0"/>
                <w:numId w:val="21"/>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參考「衛生福利機構與榮譽國民之家因應</w:t>
            </w:r>
            <w:r w:rsidRPr="0036502F">
              <w:rPr>
                <w:rFonts w:eastAsia="標楷體"/>
                <w:sz w:val="24"/>
                <w:szCs w:val="24"/>
                <w:lang w:eastAsia="zh-TW"/>
              </w:rPr>
              <w:t>COVID-19</w:t>
            </w:r>
            <w:r w:rsidRPr="0036502F">
              <w:rPr>
                <w:rFonts w:eastAsia="標楷體"/>
                <w:sz w:val="24"/>
                <w:szCs w:val="24"/>
                <w:lang w:eastAsia="zh-TW"/>
              </w:rPr>
              <w:t>訪客管理作業原則」管理訪客探訪次數與探訪時間。</w:t>
            </w:r>
          </w:p>
          <w:p w14:paraId="7A04448F" w14:textId="77777777" w:rsidR="0036502F" w:rsidRPr="0036502F" w:rsidRDefault="0036502F" w:rsidP="0036502F">
            <w:pPr>
              <w:pStyle w:val="a3"/>
              <w:widowControl/>
              <w:numPr>
                <w:ilvl w:val="0"/>
                <w:numId w:val="21"/>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家屬或私人</w:t>
            </w:r>
            <w:proofErr w:type="gramStart"/>
            <w:r w:rsidRPr="0036502F">
              <w:rPr>
                <w:rFonts w:eastAsia="標楷體"/>
                <w:sz w:val="24"/>
                <w:szCs w:val="24"/>
                <w:lang w:eastAsia="zh-TW"/>
              </w:rPr>
              <w:t>看護陪住管理</w:t>
            </w:r>
            <w:proofErr w:type="gramEnd"/>
            <w:r w:rsidRPr="0036502F">
              <w:rPr>
                <w:rFonts w:eastAsia="標楷體"/>
                <w:sz w:val="24"/>
                <w:szCs w:val="24"/>
                <w:lang w:eastAsia="zh-TW"/>
              </w:rPr>
              <w:t>。</w:t>
            </w:r>
          </w:p>
          <w:p w14:paraId="10C70EC0" w14:textId="77777777" w:rsidR="0036502F" w:rsidRPr="0036502F" w:rsidRDefault="0036502F" w:rsidP="0036502F">
            <w:pPr>
              <w:pStyle w:val="a3"/>
              <w:widowControl/>
              <w:numPr>
                <w:ilvl w:val="0"/>
                <w:numId w:val="21"/>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提供視訊探訪協助（平板、網路等軟硬體支援）。</w:t>
            </w:r>
          </w:p>
          <w:p w14:paraId="3F8D8556" w14:textId="77777777" w:rsidR="0036502F" w:rsidRPr="0036502F" w:rsidRDefault="0036502F" w:rsidP="0036502F">
            <w:pPr>
              <w:pStyle w:val="a3"/>
              <w:widowControl/>
              <w:numPr>
                <w:ilvl w:val="0"/>
                <w:numId w:val="21"/>
              </w:numPr>
              <w:spacing w:line="320" w:lineRule="exact"/>
              <w:ind w:leftChars="0" w:left="357" w:hanging="357"/>
              <w:jc w:val="both"/>
              <w:rPr>
                <w:rFonts w:eastAsia="標楷體"/>
                <w:sz w:val="24"/>
                <w:szCs w:val="24"/>
                <w:lang w:eastAsia="zh-TW"/>
              </w:rPr>
            </w:pPr>
            <w:r w:rsidRPr="0036502F">
              <w:rPr>
                <w:rFonts w:eastAsia="標楷體"/>
                <w:sz w:val="24"/>
                <w:szCs w:val="24"/>
                <w:lang w:eastAsia="zh-TW"/>
              </w:rPr>
              <w:t>通知住民家屬訪客管理原則。</w:t>
            </w:r>
          </w:p>
        </w:tc>
        <w:tc>
          <w:tcPr>
            <w:tcW w:w="1701" w:type="dxa"/>
          </w:tcPr>
          <w:p w14:paraId="334106D0" w14:textId="77777777" w:rsidR="0036502F" w:rsidRPr="0036502F" w:rsidRDefault="0036502F" w:rsidP="009C63EF">
            <w:pPr>
              <w:widowControl/>
              <w:spacing w:line="320" w:lineRule="exact"/>
              <w:jc w:val="center"/>
              <w:rPr>
                <w:rFonts w:ascii="標楷體" w:eastAsia="標楷體" w:hAnsi="標楷體"/>
                <w:sz w:val="24"/>
                <w:szCs w:val="24"/>
                <w:lang w:eastAsia="zh-TW"/>
              </w:rPr>
            </w:pPr>
            <w:r w:rsidRPr="0036502F">
              <w:rPr>
                <w:rFonts w:ascii="標楷體" w:eastAsia="標楷體" w:hAnsi="標楷體"/>
                <w:sz w:val="24"/>
                <w:szCs w:val="24"/>
                <w:lang w:eastAsia="zh-TW"/>
              </w:rPr>
              <w:t>文件檢閱</w:t>
            </w:r>
          </w:p>
          <w:p w14:paraId="60AF39D8" w14:textId="77777777" w:rsidR="0036502F" w:rsidRPr="0036502F" w:rsidRDefault="0036502F" w:rsidP="009C63EF">
            <w:pPr>
              <w:widowControl/>
              <w:spacing w:line="320" w:lineRule="exact"/>
              <w:jc w:val="center"/>
              <w:rPr>
                <w:rFonts w:ascii="標楷體" w:eastAsia="標楷體" w:hAnsi="標楷體"/>
                <w:sz w:val="24"/>
                <w:szCs w:val="24"/>
              </w:rPr>
            </w:pPr>
          </w:p>
        </w:tc>
        <w:tc>
          <w:tcPr>
            <w:tcW w:w="2551" w:type="dxa"/>
          </w:tcPr>
          <w:p w14:paraId="3D4AFCF8"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A</w:t>
            </w:r>
            <w:r w:rsidRPr="0036502F">
              <w:rPr>
                <w:rFonts w:eastAsia="標楷體" w:hint="eastAsia"/>
                <w:sz w:val="24"/>
                <w:szCs w:val="24"/>
                <w:lang w:eastAsia="zh-TW"/>
              </w:rPr>
              <w:t xml:space="preserve"> </w:t>
            </w:r>
            <w:r w:rsidRPr="0036502F">
              <w:rPr>
                <w:rFonts w:eastAsia="標楷體"/>
                <w:sz w:val="24"/>
                <w:szCs w:val="24"/>
                <w:lang w:eastAsia="zh-TW"/>
              </w:rPr>
              <w:t>完全符合。</w:t>
            </w:r>
          </w:p>
          <w:p w14:paraId="00D78659"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B</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sz w:val="24"/>
                <w:szCs w:val="24"/>
                <w:lang w:eastAsia="zh-TW"/>
              </w:rPr>
              <w:t>6</w:t>
            </w:r>
            <w:r w:rsidRPr="0036502F">
              <w:rPr>
                <w:rFonts w:eastAsia="標楷體"/>
                <w:sz w:val="24"/>
                <w:szCs w:val="24"/>
                <w:lang w:eastAsia="zh-TW"/>
              </w:rPr>
              <w:t>項。</w:t>
            </w:r>
          </w:p>
          <w:p w14:paraId="6749A60C"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C</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sz w:val="24"/>
                <w:szCs w:val="24"/>
                <w:lang w:eastAsia="zh-TW"/>
              </w:rPr>
              <w:t>4</w:t>
            </w:r>
            <w:r w:rsidRPr="0036502F">
              <w:rPr>
                <w:rFonts w:eastAsia="標楷體"/>
                <w:sz w:val="24"/>
                <w:szCs w:val="24"/>
                <w:lang w:eastAsia="zh-TW"/>
              </w:rPr>
              <w:t>項。</w:t>
            </w:r>
          </w:p>
          <w:p w14:paraId="0F741087" w14:textId="77777777" w:rsidR="0036502F" w:rsidRPr="0036502F" w:rsidRDefault="0036502F" w:rsidP="009C63EF">
            <w:pPr>
              <w:widowControl/>
              <w:spacing w:line="32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D</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sz w:val="24"/>
                <w:szCs w:val="24"/>
                <w:lang w:eastAsia="zh-TW"/>
              </w:rPr>
              <w:t>2</w:t>
            </w:r>
            <w:r w:rsidRPr="0036502F">
              <w:rPr>
                <w:rFonts w:eastAsia="標楷體"/>
                <w:sz w:val="24"/>
                <w:szCs w:val="24"/>
                <w:lang w:eastAsia="zh-TW"/>
              </w:rPr>
              <w:t>項。</w:t>
            </w:r>
          </w:p>
          <w:p w14:paraId="72AAB4C6" w14:textId="77777777" w:rsidR="0036502F" w:rsidRPr="0036502F" w:rsidRDefault="0036502F" w:rsidP="009C63EF">
            <w:pPr>
              <w:widowControl/>
              <w:spacing w:line="32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E</w:t>
            </w:r>
            <w:r w:rsidRPr="0036502F">
              <w:rPr>
                <w:rFonts w:eastAsia="標楷體" w:hint="eastAsia"/>
                <w:sz w:val="24"/>
                <w:szCs w:val="24"/>
                <w:lang w:eastAsia="zh-TW"/>
              </w:rPr>
              <w:t xml:space="preserve"> </w:t>
            </w:r>
            <w:r w:rsidRPr="0036502F">
              <w:rPr>
                <w:rFonts w:eastAsia="標楷體"/>
                <w:sz w:val="24"/>
                <w:szCs w:val="24"/>
                <w:lang w:eastAsia="zh-TW"/>
              </w:rPr>
              <w:t>完全不符合。</w:t>
            </w:r>
          </w:p>
        </w:tc>
        <w:tc>
          <w:tcPr>
            <w:tcW w:w="4306" w:type="dxa"/>
            <w:tcBorders>
              <w:right w:val="single" w:sz="8" w:space="0" w:color="auto"/>
            </w:tcBorders>
            <w:shd w:val="clear" w:color="auto" w:fill="D9D9D9" w:themeFill="background1" w:themeFillShade="D9"/>
          </w:tcPr>
          <w:p w14:paraId="19E616CE" w14:textId="77777777" w:rsidR="0036502F" w:rsidRPr="0036502F" w:rsidRDefault="0036502F" w:rsidP="0036502F">
            <w:pPr>
              <w:pStyle w:val="a3"/>
              <w:widowControl/>
              <w:numPr>
                <w:ilvl w:val="0"/>
                <w:numId w:val="22"/>
              </w:numPr>
              <w:spacing w:line="320" w:lineRule="exact"/>
              <w:ind w:leftChars="0"/>
              <w:jc w:val="both"/>
              <w:rPr>
                <w:rFonts w:eastAsia="標楷體"/>
                <w:sz w:val="24"/>
                <w:szCs w:val="24"/>
                <w:lang w:eastAsia="zh-TW"/>
              </w:rPr>
            </w:pPr>
            <w:r w:rsidRPr="0036502F">
              <w:rPr>
                <w:rFonts w:eastAsia="標楷體"/>
                <w:sz w:val="24"/>
                <w:szCs w:val="24"/>
                <w:lang w:eastAsia="zh-TW"/>
              </w:rPr>
              <w:t>於入口處進行訪客體溫量測、手部衛生及詢問</w:t>
            </w:r>
            <w:r w:rsidRPr="0036502F">
              <w:rPr>
                <w:rFonts w:eastAsia="標楷體"/>
                <w:sz w:val="24"/>
                <w:szCs w:val="24"/>
                <w:lang w:eastAsia="zh-TW"/>
              </w:rPr>
              <w:t>TOCC</w:t>
            </w:r>
            <w:r w:rsidRPr="0036502F">
              <w:rPr>
                <w:rFonts w:eastAsia="標楷體"/>
                <w:sz w:val="24"/>
                <w:szCs w:val="24"/>
                <w:lang w:eastAsia="zh-TW"/>
              </w:rPr>
              <w:t>，以圖文說明。</w:t>
            </w:r>
          </w:p>
          <w:p w14:paraId="2B058E84" w14:textId="77777777" w:rsidR="0036502F" w:rsidRPr="0036502F" w:rsidRDefault="0036502F" w:rsidP="0036502F">
            <w:pPr>
              <w:pStyle w:val="a3"/>
              <w:widowControl/>
              <w:numPr>
                <w:ilvl w:val="0"/>
                <w:numId w:val="22"/>
              </w:numPr>
              <w:spacing w:line="320" w:lineRule="exact"/>
              <w:ind w:leftChars="0"/>
              <w:jc w:val="both"/>
              <w:rPr>
                <w:rFonts w:eastAsia="標楷體"/>
                <w:sz w:val="24"/>
                <w:szCs w:val="24"/>
                <w:lang w:eastAsia="zh-TW"/>
              </w:rPr>
            </w:pPr>
            <w:r w:rsidRPr="0036502F">
              <w:rPr>
                <w:rFonts w:eastAsia="標楷體"/>
                <w:sz w:val="24"/>
                <w:szCs w:val="24"/>
                <w:lang w:eastAsia="zh-TW"/>
              </w:rPr>
              <w:t>提供督考資料（</w:t>
            </w:r>
            <w:r w:rsidRPr="0036502F">
              <w:rPr>
                <w:rFonts w:eastAsia="標楷體" w:hint="eastAsia"/>
                <w:sz w:val="24"/>
                <w:szCs w:val="24"/>
                <w:lang w:eastAsia="zh-TW"/>
              </w:rPr>
              <w:t>111</w:t>
            </w:r>
            <w:r w:rsidRPr="0036502F">
              <w:rPr>
                <w:rFonts w:eastAsia="標楷體" w:hint="eastAsia"/>
                <w:sz w:val="24"/>
                <w:szCs w:val="24"/>
                <w:lang w:eastAsia="zh-TW"/>
              </w:rPr>
              <w:t>年</w:t>
            </w:r>
            <w:r w:rsidRPr="0036502F">
              <w:rPr>
                <w:rFonts w:eastAsia="標楷體" w:hint="eastAsia"/>
                <w:sz w:val="24"/>
                <w:szCs w:val="24"/>
                <w:lang w:eastAsia="zh-TW"/>
              </w:rPr>
              <w:t>6</w:t>
            </w:r>
            <w:r w:rsidRPr="0036502F">
              <w:rPr>
                <w:rFonts w:eastAsia="標楷體" w:hint="eastAsia"/>
                <w:sz w:val="24"/>
                <w:szCs w:val="24"/>
                <w:lang w:eastAsia="zh-TW"/>
              </w:rPr>
              <w:t>月</w:t>
            </w:r>
            <w:r w:rsidRPr="0036502F">
              <w:rPr>
                <w:rFonts w:eastAsia="標楷體"/>
                <w:sz w:val="24"/>
                <w:szCs w:val="24"/>
                <w:lang w:eastAsia="zh-TW"/>
              </w:rPr>
              <w:t>）之訪客紀錄（包括日期、訪視對象、訪客姓名、電話、</w:t>
            </w:r>
            <w:r w:rsidRPr="0036502F">
              <w:rPr>
                <w:rFonts w:eastAsia="標楷體"/>
                <w:sz w:val="24"/>
                <w:szCs w:val="24"/>
                <w:lang w:eastAsia="zh-TW"/>
              </w:rPr>
              <w:t>TOCC</w:t>
            </w:r>
            <w:r w:rsidRPr="0036502F">
              <w:rPr>
                <w:rFonts w:eastAsia="標楷體"/>
                <w:sz w:val="24"/>
                <w:szCs w:val="24"/>
                <w:lang w:eastAsia="zh-TW"/>
              </w:rPr>
              <w:t>等）。</w:t>
            </w:r>
          </w:p>
          <w:p w14:paraId="0F3921D7" w14:textId="77777777" w:rsidR="0036502F" w:rsidRPr="0036502F" w:rsidRDefault="0036502F" w:rsidP="0036502F">
            <w:pPr>
              <w:pStyle w:val="a3"/>
              <w:widowControl/>
              <w:numPr>
                <w:ilvl w:val="0"/>
                <w:numId w:val="22"/>
              </w:numPr>
              <w:spacing w:line="320" w:lineRule="exact"/>
              <w:ind w:leftChars="0"/>
              <w:jc w:val="both"/>
              <w:rPr>
                <w:rFonts w:eastAsia="標楷體"/>
                <w:sz w:val="24"/>
                <w:szCs w:val="24"/>
                <w:lang w:eastAsia="zh-TW"/>
              </w:rPr>
            </w:pPr>
            <w:r w:rsidRPr="0036502F">
              <w:rPr>
                <w:rFonts w:eastAsia="標楷體"/>
                <w:sz w:val="24"/>
                <w:szCs w:val="24"/>
                <w:lang w:eastAsia="zh-TW"/>
              </w:rPr>
              <w:t>限制具</w:t>
            </w:r>
            <w:r w:rsidRPr="0036502F">
              <w:rPr>
                <w:rFonts w:eastAsia="標楷體"/>
                <w:sz w:val="24"/>
                <w:szCs w:val="24"/>
                <w:lang w:eastAsia="zh-TW"/>
              </w:rPr>
              <w:t>COVID-19</w:t>
            </w:r>
            <w:r w:rsidRPr="0036502F">
              <w:rPr>
                <w:rFonts w:eastAsia="標楷體"/>
                <w:sz w:val="24"/>
                <w:szCs w:val="24"/>
                <w:lang w:eastAsia="zh-TW"/>
              </w:rPr>
              <w:t>感染風險訪客</w:t>
            </w:r>
            <w:proofErr w:type="gramStart"/>
            <w:r w:rsidRPr="0036502F">
              <w:rPr>
                <w:rFonts w:eastAsia="標楷體"/>
                <w:sz w:val="24"/>
                <w:szCs w:val="24"/>
                <w:lang w:eastAsia="zh-TW"/>
              </w:rPr>
              <w:t>勿</w:t>
            </w:r>
            <w:proofErr w:type="gramEnd"/>
            <w:r w:rsidRPr="0036502F">
              <w:rPr>
                <w:rFonts w:eastAsia="標楷體"/>
                <w:sz w:val="24"/>
                <w:szCs w:val="24"/>
                <w:lang w:eastAsia="zh-TW"/>
              </w:rPr>
              <w:t>進入機構之規範。</w:t>
            </w:r>
          </w:p>
          <w:p w14:paraId="1DD3FE50" w14:textId="77777777" w:rsidR="0036502F" w:rsidRPr="0036502F" w:rsidRDefault="0036502F" w:rsidP="0036502F">
            <w:pPr>
              <w:pStyle w:val="a3"/>
              <w:widowControl/>
              <w:numPr>
                <w:ilvl w:val="0"/>
                <w:numId w:val="22"/>
              </w:numPr>
              <w:spacing w:line="320" w:lineRule="exact"/>
              <w:ind w:leftChars="0"/>
              <w:jc w:val="both"/>
              <w:rPr>
                <w:rFonts w:eastAsia="標楷體"/>
                <w:sz w:val="24"/>
                <w:szCs w:val="24"/>
                <w:lang w:eastAsia="zh-TW"/>
              </w:rPr>
            </w:pPr>
            <w:r w:rsidRPr="0036502F">
              <w:rPr>
                <w:rFonts w:eastAsia="標楷體"/>
                <w:sz w:val="24"/>
                <w:szCs w:val="24"/>
                <w:lang w:eastAsia="zh-TW"/>
              </w:rPr>
              <w:t>訪客探訪次數與探訪時間管理規範。</w:t>
            </w:r>
          </w:p>
          <w:p w14:paraId="68D0084B" w14:textId="77777777" w:rsidR="0036502F" w:rsidRPr="0036502F" w:rsidRDefault="0036502F" w:rsidP="0036502F">
            <w:pPr>
              <w:pStyle w:val="a3"/>
              <w:widowControl/>
              <w:numPr>
                <w:ilvl w:val="0"/>
                <w:numId w:val="22"/>
              </w:numPr>
              <w:spacing w:line="320" w:lineRule="exact"/>
              <w:ind w:leftChars="0"/>
              <w:jc w:val="both"/>
              <w:rPr>
                <w:rFonts w:eastAsia="標楷體"/>
                <w:sz w:val="24"/>
                <w:szCs w:val="24"/>
                <w:lang w:eastAsia="zh-TW"/>
              </w:rPr>
            </w:pPr>
            <w:r w:rsidRPr="0036502F">
              <w:rPr>
                <w:rFonts w:eastAsia="標楷體"/>
                <w:sz w:val="24"/>
                <w:szCs w:val="24"/>
                <w:lang w:eastAsia="zh-TW"/>
              </w:rPr>
              <w:t>家屬或私人</w:t>
            </w:r>
            <w:proofErr w:type="gramStart"/>
            <w:r w:rsidRPr="0036502F">
              <w:rPr>
                <w:rFonts w:eastAsia="標楷體"/>
                <w:sz w:val="24"/>
                <w:szCs w:val="24"/>
                <w:lang w:eastAsia="zh-TW"/>
              </w:rPr>
              <w:t>看護陪住管理</w:t>
            </w:r>
            <w:proofErr w:type="gramEnd"/>
            <w:r w:rsidRPr="0036502F">
              <w:rPr>
                <w:rFonts w:eastAsia="標楷體"/>
                <w:sz w:val="24"/>
                <w:szCs w:val="24"/>
                <w:lang w:eastAsia="zh-TW"/>
              </w:rPr>
              <w:t>規範。</w:t>
            </w:r>
          </w:p>
          <w:p w14:paraId="0FDB1F28" w14:textId="77777777" w:rsidR="0036502F" w:rsidRPr="0036502F" w:rsidRDefault="0036502F" w:rsidP="0036502F">
            <w:pPr>
              <w:pStyle w:val="a3"/>
              <w:widowControl/>
              <w:numPr>
                <w:ilvl w:val="0"/>
                <w:numId w:val="22"/>
              </w:numPr>
              <w:spacing w:line="320" w:lineRule="exact"/>
              <w:ind w:leftChars="0"/>
              <w:jc w:val="both"/>
              <w:rPr>
                <w:rFonts w:eastAsia="標楷體"/>
                <w:sz w:val="24"/>
                <w:szCs w:val="24"/>
                <w:lang w:eastAsia="zh-TW"/>
              </w:rPr>
            </w:pPr>
            <w:r w:rsidRPr="0036502F">
              <w:rPr>
                <w:rFonts w:eastAsia="標楷體"/>
                <w:sz w:val="24"/>
                <w:szCs w:val="24"/>
                <w:lang w:eastAsia="zh-TW"/>
              </w:rPr>
              <w:t>提供視訊探訪協助規範。</w:t>
            </w:r>
          </w:p>
          <w:p w14:paraId="64470950" w14:textId="77777777" w:rsidR="0036502F" w:rsidRPr="0036502F" w:rsidRDefault="0036502F" w:rsidP="0036502F">
            <w:pPr>
              <w:pStyle w:val="a3"/>
              <w:widowControl/>
              <w:numPr>
                <w:ilvl w:val="0"/>
                <w:numId w:val="22"/>
              </w:numPr>
              <w:spacing w:line="320" w:lineRule="exact"/>
              <w:ind w:leftChars="0"/>
              <w:jc w:val="both"/>
              <w:rPr>
                <w:rFonts w:eastAsia="標楷體"/>
                <w:sz w:val="24"/>
                <w:szCs w:val="24"/>
                <w:lang w:eastAsia="zh-TW"/>
              </w:rPr>
            </w:pPr>
            <w:r w:rsidRPr="0036502F">
              <w:rPr>
                <w:rFonts w:eastAsia="標楷體"/>
                <w:sz w:val="24"/>
                <w:szCs w:val="24"/>
                <w:lang w:eastAsia="zh-TW"/>
              </w:rPr>
              <w:t>通知住民家屬訪客管理原則佐證。</w:t>
            </w:r>
          </w:p>
          <w:p w14:paraId="143D1C5B" w14:textId="77777777" w:rsidR="0036502F" w:rsidRPr="0036502F" w:rsidRDefault="0036502F" w:rsidP="009C63EF">
            <w:pPr>
              <w:widowControl/>
              <w:spacing w:line="320" w:lineRule="exact"/>
              <w:jc w:val="both"/>
              <w:rPr>
                <w:rFonts w:eastAsia="標楷體"/>
                <w:sz w:val="24"/>
                <w:szCs w:val="24"/>
                <w:lang w:eastAsia="zh-TW"/>
              </w:rPr>
            </w:pPr>
          </w:p>
        </w:tc>
      </w:tr>
      <w:tr w:rsidR="0036502F" w:rsidRPr="0036502F" w14:paraId="24C25881" w14:textId="77777777" w:rsidTr="009C63EF">
        <w:tblPrEx>
          <w:tblLook w:val="01E0" w:firstRow="1" w:lastRow="1" w:firstColumn="1" w:lastColumn="1" w:noHBand="0" w:noVBand="0"/>
        </w:tblPrEx>
        <w:trPr>
          <w:trHeight w:val="1496"/>
          <w:jc w:val="center"/>
        </w:trPr>
        <w:tc>
          <w:tcPr>
            <w:tcW w:w="2375" w:type="dxa"/>
          </w:tcPr>
          <w:p w14:paraId="41687B97" w14:textId="77777777" w:rsidR="0036502F" w:rsidRPr="0036502F" w:rsidRDefault="0036502F" w:rsidP="009C63EF">
            <w:pPr>
              <w:pStyle w:val="TableParagraph"/>
              <w:tabs>
                <w:tab w:val="left" w:pos="2268"/>
              </w:tabs>
              <w:spacing w:line="320" w:lineRule="exact"/>
              <w:ind w:left="476" w:hangingChars="200" w:hanging="476"/>
              <w:rPr>
                <w:rFonts w:ascii="Times New Roman" w:eastAsia="標楷體" w:hAnsi="Times New Roman" w:cs="Times New Roman"/>
                <w:sz w:val="24"/>
                <w:szCs w:val="24"/>
              </w:rPr>
            </w:pPr>
            <w:proofErr w:type="spellStart"/>
            <w:r w:rsidRPr="0036502F">
              <w:rPr>
                <w:rFonts w:ascii="Times New Roman" w:eastAsia="標楷體" w:hAnsi="Times New Roman" w:cs="Times New Roman"/>
                <w:spacing w:val="-1"/>
                <w:sz w:val="24"/>
                <w:szCs w:val="24"/>
              </w:rPr>
              <w:t>六、環境清</w:t>
            </w:r>
            <w:r w:rsidRPr="0036502F">
              <w:rPr>
                <w:rFonts w:ascii="Times New Roman" w:eastAsia="標楷體" w:hAnsi="Times New Roman" w:cs="Times New Roman"/>
                <w:sz w:val="24"/>
                <w:szCs w:val="24"/>
              </w:rPr>
              <w:t>潔消毒</w:t>
            </w:r>
            <w:proofErr w:type="spellEnd"/>
          </w:p>
        </w:tc>
        <w:tc>
          <w:tcPr>
            <w:tcW w:w="4111" w:type="dxa"/>
          </w:tcPr>
          <w:p w14:paraId="605A2054" w14:textId="77777777" w:rsidR="0036502F" w:rsidRPr="0036502F" w:rsidRDefault="0036502F" w:rsidP="0036502F">
            <w:pPr>
              <w:pStyle w:val="a3"/>
              <w:widowControl/>
              <w:numPr>
                <w:ilvl w:val="0"/>
                <w:numId w:val="20"/>
              </w:numPr>
              <w:spacing w:line="320" w:lineRule="exact"/>
              <w:ind w:leftChars="0"/>
              <w:jc w:val="both"/>
              <w:rPr>
                <w:rFonts w:eastAsia="標楷體"/>
                <w:sz w:val="24"/>
                <w:szCs w:val="24"/>
                <w:lang w:eastAsia="zh-TW"/>
              </w:rPr>
            </w:pPr>
            <w:r w:rsidRPr="0036502F">
              <w:rPr>
                <w:rFonts w:eastAsia="標楷體"/>
                <w:sz w:val="24"/>
                <w:szCs w:val="24"/>
                <w:lang w:eastAsia="zh-TW"/>
              </w:rPr>
              <w:t>機構住房清潔消毒標準作業程序。</w:t>
            </w:r>
          </w:p>
          <w:p w14:paraId="7C971380" w14:textId="77777777" w:rsidR="0036502F" w:rsidRPr="0036502F" w:rsidRDefault="0036502F" w:rsidP="0036502F">
            <w:pPr>
              <w:pStyle w:val="a3"/>
              <w:widowControl/>
              <w:numPr>
                <w:ilvl w:val="0"/>
                <w:numId w:val="20"/>
              </w:numPr>
              <w:spacing w:line="320" w:lineRule="exact"/>
              <w:ind w:leftChars="0"/>
              <w:jc w:val="both"/>
              <w:rPr>
                <w:rFonts w:eastAsia="標楷體"/>
                <w:sz w:val="24"/>
                <w:szCs w:val="24"/>
                <w:lang w:eastAsia="zh-TW"/>
              </w:rPr>
            </w:pPr>
            <w:r w:rsidRPr="0036502F">
              <w:rPr>
                <w:rFonts w:eastAsia="標楷體"/>
                <w:sz w:val="24"/>
                <w:szCs w:val="24"/>
                <w:lang w:eastAsia="zh-TW"/>
              </w:rPr>
              <w:t>機構公共區域環境清潔消毒標準作業程序。</w:t>
            </w:r>
          </w:p>
          <w:p w14:paraId="4AD3FF4C" w14:textId="77777777" w:rsidR="0036502F" w:rsidRPr="0036502F" w:rsidRDefault="0036502F" w:rsidP="0036502F">
            <w:pPr>
              <w:pStyle w:val="a3"/>
              <w:widowControl/>
              <w:numPr>
                <w:ilvl w:val="0"/>
                <w:numId w:val="20"/>
              </w:numPr>
              <w:spacing w:line="320" w:lineRule="exact"/>
              <w:ind w:leftChars="0"/>
              <w:jc w:val="both"/>
              <w:rPr>
                <w:rFonts w:eastAsia="標楷體"/>
                <w:sz w:val="24"/>
                <w:szCs w:val="24"/>
                <w:lang w:eastAsia="zh-TW"/>
              </w:rPr>
            </w:pPr>
            <w:r w:rsidRPr="0036502F">
              <w:rPr>
                <w:rFonts w:eastAsia="標楷體" w:hint="eastAsia"/>
                <w:sz w:val="24"/>
                <w:szCs w:val="24"/>
                <w:lang w:eastAsia="zh-TW"/>
              </w:rPr>
              <w:t>環境清潔消毒作業之人力</w:t>
            </w:r>
            <w:r w:rsidRPr="0036502F">
              <w:rPr>
                <w:rFonts w:eastAsia="標楷體" w:hint="eastAsia"/>
                <w:sz w:val="24"/>
                <w:szCs w:val="24"/>
                <w:lang w:eastAsia="zh-TW"/>
              </w:rPr>
              <w:t>(</w:t>
            </w:r>
            <w:proofErr w:type="gramStart"/>
            <w:r w:rsidRPr="0036502F">
              <w:rPr>
                <w:rFonts w:eastAsia="標楷體" w:hint="eastAsia"/>
                <w:sz w:val="24"/>
                <w:szCs w:val="24"/>
                <w:lang w:eastAsia="zh-TW"/>
              </w:rPr>
              <w:t>含因確</w:t>
            </w:r>
            <w:proofErr w:type="gramEnd"/>
            <w:r w:rsidRPr="0036502F">
              <w:rPr>
                <w:rFonts w:eastAsia="標楷體" w:hint="eastAsia"/>
                <w:sz w:val="24"/>
                <w:szCs w:val="24"/>
                <w:lang w:eastAsia="zh-TW"/>
              </w:rPr>
              <w:t>診或休假時替代人力</w:t>
            </w:r>
            <w:r w:rsidRPr="0036502F">
              <w:rPr>
                <w:rFonts w:eastAsia="標楷體" w:hint="eastAsia"/>
                <w:sz w:val="24"/>
                <w:szCs w:val="24"/>
                <w:lang w:eastAsia="zh-TW"/>
              </w:rPr>
              <w:t>)</w:t>
            </w:r>
            <w:r w:rsidRPr="0036502F">
              <w:rPr>
                <w:rFonts w:eastAsia="標楷體" w:hint="eastAsia"/>
                <w:sz w:val="24"/>
                <w:szCs w:val="24"/>
                <w:lang w:eastAsia="zh-TW"/>
              </w:rPr>
              <w:t>安排。</w:t>
            </w:r>
          </w:p>
        </w:tc>
        <w:tc>
          <w:tcPr>
            <w:tcW w:w="1701" w:type="dxa"/>
          </w:tcPr>
          <w:p w14:paraId="41F5F2BB" w14:textId="77777777" w:rsidR="0036502F" w:rsidRPr="0036502F" w:rsidRDefault="0036502F" w:rsidP="009C63EF">
            <w:pPr>
              <w:widowControl/>
              <w:spacing w:line="320" w:lineRule="exact"/>
              <w:jc w:val="center"/>
              <w:rPr>
                <w:rFonts w:ascii="標楷體" w:eastAsia="標楷體" w:hAnsi="標楷體"/>
                <w:sz w:val="24"/>
                <w:szCs w:val="24"/>
                <w:lang w:eastAsia="zh-TW"/>
              </w:rPr>
            </w:pPr>
            <w:r w:rsidRPr="0036502F">
              <w:rPr>
                <w:rFonts w:ascii="標楷體" w:eastAsia="標楷體" w:hAnsi="標楷體"/>
                <w:sz w:val="24"/>
                <w:szCs w:val="24"/>
                <w:lang w:eastAsia="zh-TW"/>
              </w:rPr>
              <w:t>文件檢閱</w:t>
            </w:r>
          </w:p>
          <w:p w14:paraId="136DCDE6" w14:textId="77777777" w:rsidR="0036502F" w:rsidRPr="0036502F" w:rsidRDefault="0036502F" w:rsidP="009C63EF">
            <w:pPr>
              <w:widowControl/>
              <w:spacing w:line="320" w:lineRule="exact"/>
              <w:jc w:val="center"/>
              <w:rPr>
                <w:rFonts w:ascii="標楷體" w:eastAsia="標楷體" w:hAnsi="標楷體"/>
                <w:sz w:val="24"/>
                <w:szCs w:val="24"/>
              </w:rPr>
            </w:pPr>
          </w:p>
        </w:tc>
        <w:tc>
          <w:tcPr>
            <w:tcW w:w="2551" w:type="dxa"/>
          </w:tcPr>
          <w:p w14:paraId="76809B7C"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A</w:t>
            </w:r>
            <w:r w:rsidRPr="0036502F">
              <w:rPr>
                <w:rFonts w:eastAsia="標楷體" w:hint="eastAsia"/>
                <w:sz w:val="24"/>
                <w:szCs w:val="24"/>
                <w:lang w:eastAsia="zh-TW"/>
              </w:rPr>
              <w:t xml:space="preserve"> </w:t>
            </w:r>
            <w:r w:rsidRPr="0036502F">
              <w:rPr>
                <w:rFonts w:eastAsia="標楷體"/>
                <w:sz w:val="24"/>
                <w:szCs w:val="24"/>
                <w:lang w:eastAsia="zh-TW"/>
              </w:rPr>
              <w:t>完全符合。</w:t>
            </w:r>
          </w:p>
          <w:p w14:paraId="3ED9E752"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B</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sz w:val="24"/>
                <w:szCs w:val="24"/>
                <w:lang w:eastAsia="zh-TW"/>
              </w:rPr>
              <w:t>2</w:t>
            </w:r>
            <w:r w:rsidRPr="0036502F">
              <w:rPr>
                <w:rFonts w:eastAsia="標楷體"/>
                <w:sz w:val="24"/>
                <w:szCs w:val="24"/>
                <w:lang w:eastAsia="zh-TW"/>
              </w:rPr>
              <w:t>項。</w:t>
            </w:r>
          </w:p>
          <w:p w14:paraId="488C179F" w14:textId="77777777" w:rsidR="0036502F" w:rsidRPr="0036502F" w:rsidRDefault="0036502F" w:rsidP="009C63EF">
            <w:pPr>
              <w:widowControl/>
              <w:spacing w:line="32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C</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sz w:val="24"/>
                <w:szCs w:val="24"/>
                <w:lang w:eastAsia="zh-TW"/>
              </w:rPr>
              <w:t>1</w:t>
            </w:r>
            <w:r w:rsidRPr="0036502F">
              <w:rPr>
                <w:rFonts w:eastAsia="標楷體"/>
                <w:sz w:val="24"/>
                <w:szCs w:val="24"/>
                <w:lang w:eastAsia="zh-TW"/>
              </w:rPr>
              <w:t>項。</w:t>
            </w:r>
          </w:p>
          <w:p w14:paraId="4172F8A4" w14:textId="77777777" w:rsidR="0036502F" w:rsidRPr="0036502F" w:rsidRDefault="0036502F" w:rsidP="009C63EF">
            <w:pPr>
              <w:widowControl/>
              <w:spacing w:line="32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E</w:t>
            </w:r>
            <w:r w:rsidRPr="0036502F">
              <w:rPr>
                <w:rFonts w:eastAsia="標楷體" w:hint="eastAsia"/>
                <w:sz w:val="24"/>
                <w:szCs w:val="24"/>
                <w:lang w:eastAsia="zh-TW"/>
              </w:rPr>
              <w:t xml:space="preserve"> </w:t>
            </w:r>
            <w:r w:rsidRPr="0036502F">
              <w:rPr>
                <w:rFonts w:eastAsia="標楷體"/>
                <w:sz w:val="24"/>
                <w:szCs w:val="24"/>
                <w:lang w:eastAsia="zh-TW"/>
              </w:rPr>
              <w:t>完全不符合。</w:t>
            </w:r>
          </w:p>
        </w:tc>
        <w:tc>
          <w:tcPr>
            <w:tcW w:w="4306" w:type="dxa"/>
            <w:tcBorders>
              <w:right w:val="single" w:sz="8" w:space="0" w:color="auto"/>
            </w:tcBorders>
            <w:shd w:val="clear" w:color="auto" w:fill="D9D9D9" w:themeFill="background1" w:themeFillShade="D9"/>
          </w:tcPr>
          <w:p w14:paraId="72B98929" w14:textId="77777777" w:rsidR="0036502F" w:rsidRPr="0036502F" w:rsidRDefault="0036502F" w:rsidP="0036502F">
            <w:pPr>
              <w:pStyle w:val="a3"/>
              <w:widowControl/>
              <w:numPr>
                <w:ilvl w:val="0"/>
                <w:numId w:val="23"/>
              </w:numPr>
              <w:spacing w:line="320" w:lineRule="exact"/>
              <w:ind w:leftChars="0"/>
              <w:jc w:val="both"/>
              <w:rPr>
                <w:rFonts w:eastAsia="標楷體"/>
                <w:sz w:val="24"/>
                <w:szCs w:val="24"/>
                <w:lang w:eastAsia="zh-TW"/>
              </w:rPr>
            </w:pPr>
            <w:r w:rsidRPr="0036502F">
              <w:rPr>
                <w:rFonts w:eastAsia="標楷體"/>
                <w:sz w:val="24"/>
                <w:szCs w:val="24"/>
                <w:lang w:eastAsia="zh-TW"/>
              </w:rPr>
              <w:t>機構住房清潔消毒標準作業程序。</w:t>
            </w:r>
          </w:p>
          <w:p w14:paraId="52CFE513" w14:textId="77777777" w:rsidR="0036502F" w:rsidRPr="0036502F" w:rsidRDefault="0036502F" w:rsidP="0036502F">
            <w:pPr>
              <w:pStyle w:val="a3"/>
              <w:widowControl/>
              <w:numPr>
                <w:ilvl w:val="0"/>
                <w:numId w:val="23"/>
              </w:numPr>
              <w:spacing w:line="320" w:lineRule="exact"/>
              <w:ind w:leftChars="0"/>
              <w:jc w:val="both"/>
              <w:rPr>
                <w:rFonts w:eastAsia="標楷體"/>
                <w:sz w:val="24"/>
                <w:szCs w:val="24"/>
                <w:lang w:eastAsia="zh-TW"/>
              </w:rPr>
            </w:pPr>
            <w:r w:rsidRPr="0036502F">
              <w:rPr>
                <w:rFonts w:eastAsia="標楷體"/>
                <w:sz w:val="24"/>
                <w:szCs w:val="24"/>
                <w:lang w:eastAsia="zh-TW"/>
              </w:rPr>
              <w:t>機構公共區域環境清潔消毒標準作業程序。</w:t>
            </w:r>
          </w:p>
          <w:p w14:paraId="0C93FB6C" w14:textId="77777777" w:rsidR="0036502F" w:rsidRPr="0036502F" w:rsidRDefault="0036502F" w:rsidP="0036502F">
            <w:pPr>
              <w:pStyle w:val="a3"/>
              <w:widowControl/>
              <w:numPr>
                <w:ilvl w:val="0"/>
                <w:numId w:val="23"/>
              </w:numPr>
              <w:spacing w:line="320" w:lineRule="exact"/>
              <w:ind w:leftChars="0"/>
              <w:jc w:val="both"/>
              <w:rPr>
                <w:rFonts w:eastAsia="標楷體"/>
                <w:sz w:val="24"/>
                <w:szCs w:val="24"/>
                <w:lang w:eastAsia="zh-TW"/>
              </w:rPr>
            </w:pPr>
            <w:r w:rsidRPr="0036502F">
              <w:rPr>
                <w:rFonts w:eastAsia="標楷體"/>
                <w:sz w:val="24"/>
                <w:szCs w:val="24"/>
                <w:lang w:eastAsia="zh-TW"/>
              </w:rPr>
              <w:t>環境清潔消毒作業之人力安排。</w:t>
            </w:r>
          </w:p>
          <w:p w14:paraId="242118D5" w14:textId="77777777" w:rsidR="0036502F" w:rsidRPr="0036502F" w:rsidRDefault="0036502F" w:rsidP="0036502F">
            <w:pPr>
              <w:pStyle w:val="a3"/>
              <w:widowControl/>
              <w:numPr>
                <w:ilvl w:val="0"/>
                <w:numId w:val="23"/>
              </w:numPr>
              <w:spacing w:line="320" w:lineRule="exact"/>
              <w:ind w:leftChars="0"/>
              <w:jc w:val="both"/>
              <w:rPr>
                <w:rFonts w:eastAsia="標楷體"/>
                <w:sz w:val="24"/>
                <w:szCs w:val="24"/>
                <w:lang w:eastAsia="zh-TW"/>
              </w:rPr>
            </w:pPr>
            <w:r w:rsidRPr="0036502F">
              <w:rPr>
                <w:rFonts w:eastAsia="標楷體" w:hint="eastAsia"/>
                <w:sz w:val="24"/>
                <w:szCs w:val="24"/>
                <w:lang w:eastAsia="zh-TW"/>
              </w:rPr>
              <w:t>111</w:t>
            </w:r>
            <w:r w:rsidRPr="0036502F">
              <w:rPr>
                <w:rFonts w:eastAsia="標楷體" w:hint="eastAsia"/>
                <w:sz w:val="24"/>
                <w:szCs w:val="24"/>
                <w:lang w:eastAsia="zh-TW"/>
              </w:rPr>
              <w:t>年</w:t>
            </w:r>
            <w:r w:rsidRPr="0036502F">
              <w:rPr>
                <w:rFonts w:eastAsia="標楷體" w:hint="eastAsia"/>
                <w:sz w:val="24"/>
                <w:szCs w:val="24"/>
                <w:lang w:eastAsia="zh-TW"/>
              </w:rPr>
              <w:t>5</w:t>
            </w:r>
            <w:r w:rsidRPr="0036502F">
              <w:rPr>
                <w:rFonts w:eastAsia="標楷體" w:hint="eastAsia"/>
                <w:sz w:val="24"/>
                <w:szCs w:val="24"/>
                <w:lang w:eastAsia="zh-TW"/>
              </w:rPr>
              <w:t>月、</w:t>
            </w:r>
            <w:r w:rsidRPr="0036502F">
              <w:rPr>
                <w:rFonts w:eastAsia="標楷體" w:hint="eastAsia"/>
                <w:sz w:val="24"/>
                <w:szCs w:val="24"/>
                <w:lang w:eastAsia="zh-TW"/>
              </w:rPr>
              <w:t>6</w:t>
            </w:r>
            <w:r w:rsidRPr="0036502F">
              <w:rPr>
                <w:rFonts w:eastAsia="標楷體" w:hint="eastAsia"/>
                <w:sz w:val="24"/>
                <w:szCs w:val="24"/>
                <w:lang w:eastAsia="zh-TW"/>
              </w:rPr>
              <w:t>月環境消毒佐證資料</w:t>
            </w:r>
          </w:p>
        </w:tc>
      </w:tr>
      <w:tr w:rsidR="0036502F" w:rsidRPr="0036502F" w14:paraId="24DE724E" w14:textId="77777777" w:rsidTr="009C63EF">
        <w:tblPrEx>
          <w:tblLook w:val="01E0" w:firstRow="1" w:lastRow="1" w:firstColumn="1" w:lastColumn="1" w:noHBand="0" w:noVBand="0"/>
        </w:tblPrEx>
        <w:trPr>
          <w:trHeight w:val="1960"/>
          <w:jc w:val="center"/>
        </w:trPr>
        <w:tc>
          <w:tcPr>
            <w:tcW w:w="2375" w:type="dxa"/>
          </w:tcPr>
          <w:p w14:paraId="4ECA1E62" w14:textId="77777777" w:rsidR="0036502F" w:rsidRPr="0036502F" w:rsidRDefault="0036502F" w:rsidP="009C63EF">
            <w:pPr>
              <w:pStyle w:val="TableParagraph"/>
              <w:tabs>
                <w:tab w:val="left" w:pos="2268"/>
              </w:tabs>
              <w:spacing w:line="320" w:lineRule="exact"/>
              <w:ind w:left="480" w:hangingChars="200" w:hanging="480"/>
              <w:rPr>
                <w:rFonts w:ascii="Times New Roman" w:eastAsia="標楷體" w:hAnsi="Times New Roman" w:cs="Times New Roman"/>
                <w:sz w:val="24"/>
                <w:szCs w:val="24"/>
                <w:lang w:eastAsia="zh-TW"/>
              </w:rPr>
            </w:pPr>
            <w:r w:rsidRPr="0036502F">
              <w:rPr>
                <w:rFonts w:ascii="Times New Roman" w:eastAsia="標楷體" w:hAnsi="Times New Roman" w:cs="Times New Roman"/>
                <w:sz w:val="24"/>
                <w:szCs w:val="24"/>
                <w:lang w:eastAsia="zh-TW"/>
              </w:rPr>
              <w:t>七、防疫相關物資管理</w:t>
            </w:r>
          </w:p>
        </w:tc>
        <w:tc>
          <w:tcPr>
            <w:tcW w:w="4111" w:type="dxa"/>
          </w:tcPr>
          <w:p w14:paraId="3AFC876B" w14:textId="77777777" w:rsidR="0036502F" w:rsidRPr="0036502F" w:rsidRDefault="0036502F" w:rsidP="0036502F">
            <w:pPr>
              <w:pStyle w:val="a3"/>
              <w:widowControl/>
              <w:numPr>
                <w:ilvl w:val="0"/>
                <w:numId w:val="24"/>
              </w:numPr>
              <w:spacing w:line="320" w:lineRule="exact"/>
              <w:ind w:leftChars="0"/>
              <w:jc w:val="both"/>
              <w:rPr>
                <w:rFonts w:eastAsia="標楷體"/>
                <w:sz w:val="24"/>
                <w:szCs w:val="24"/>
                <w:lang w:eastAsia="zh-TW"/>
              </w:rPr>
            </w:pPr>
            <w:r w:rsidRPr="0036502F">
              <w:rPr>
                <w:rFonts w:eastAsia="標楷體"/>
                <w:sz w:val="24"/>
                <w:szCs w:val="24"/>
                <w:lang w:eastAsia="zh-TW"/>
              </w:rPr>
              <w:t>盤點機構內個人防護裝備、手部衛生用品、環境清潔消毒用品等防疫相關物資存量。</w:t>
            </w:r>
          </w:p>
          <w:p w14:paraId="04E3EA58" w14:textId="77777777" w:rsidR="0036502F" w:rsidRPr="0036502F" w:rsidRDefault="0036502F" w:rsidP="0036502F">
            <w:pPr>
              <w:pStyle w:val="a3"/>
              <w:widowControl/>
              <w:numPr>
                <w:ilvl w:val="0"/>
                <w:numId w:val="24"/>
              </w:numPr>
              <w:spacing w:line="320" w:lineRule="exact"/>
              <w:ind w:leftChars="0"/>
              <w:jc w:val="both"/>
              <w:rPr>
                <w:rFonts w:eastAsia="標楷體"/>
                <w:sz w:val="24"/>
                <w:szCs w:val="24"/>
                <w:lang w:eastAsia="zh-TW"/>
              </w:rPr>
            </w:pPr>
            <w:r w:rsidRPr="0036502F">
              <w:rPr>
                <w:rFonts w:eastAsia="標楷體"/>
                <w:sz w:val="24"/>
                <w:szCs w:val="24"/>
                <w:lang w:eastAsia="zh-TW"/>
              </w:rPr>
              <w:t>訂定防疫相關物資領用規則。</w:t>
            </w:r>
          </w:p>
          <w:p w14:paraId="36A1D69C" w14:textId="77777777" w:rsidR="0036502F" w:rsidRPr="0036502F" w:rsidRDefault="0036502F" w:rsidP="0036502F">
            <w:pPr>
              <w:pStyle w:val="a3"/>
              <w:widowControl/>
              <w:numPr>
                <w:ilvl w:val="0"/>
                <w:numId w:val="24"/>
              </w:numPr>
              <w:spacing w:line="320" w:lineRule="exact"/>
              <w:ind w:leftChars="0"/>
              <w:jc w:val="both"/>
              <w:rPr>
                <w:rFonts w:eastAsia="標楷體"/>
                <w:sz w:val="24"/>
                <w:szCs w:val="24"/>
                <w:lang w:eastAsia="zh-TW"/>
              </w:rPr>
            </w:pPr>
            <w:r w:rsidRPr="0036502F">
              <w:rPr>
                <w:rFonts w:eastAsia="標楷體"/>
                <w:sz w:val="24"/>
                <w:szCs w:val="24"/>
                <w:lang w:eastAsia="zh-TW"/>
              </w:rPr>
              <w:t>每週清點機構內防疫相關物資存量，儘量維持至少可提供</w:t>
            </w:r>
            <w:r w:rsidRPr="0036502F">
              <w:rPr>
                <w:rFonts w:eastAsia="標楷體"/>
                <w:sz w:val="24"/>
                <w:szCs w:val="24"/>
                <w:lang w:eastAsia="zh-TW"/>
              </w:rPr>
              <w:t>1</w:t>
            </w:r>
            <w:r w:rsidRPr="0036502F">
              <w:rPr>
                <w:rFonts w:eastAsia="標楷體"/>
                <w:sz w:val="24"/>
                <w:szCs w:val="24"/>
                <w:lang w:eastAsia="zh-TW"/>
              </w:rPr>
              <w:t>個月所需的安全庫存量。</w:t>
            </w:r>
          </w:p>
        </w:tc>
        <w:tc>
          <w:tcPr>
            <w:tcW w:w="1701" w:type="dxa"/>
          </w:tcPr>
          <w:p w14:paraId="79B2F1B0" w14:textId="77777777" w:rsidR="0036502F" w:rsidRPr="0036502F" w:rsidRDefault="0036502F" w:rsidP="009C63EF">
            <w:pPr>
              <w:widowControl/>
              <w:spacing w:line="320" w:lineRule="exact"/>
              <w:jc w:val="center"/>
              <w:rPr>
                <w:rFonts w:ascii="標楷體" w:eastAsia="標楷體" w:hAnsi="標楷體"/>
                <w:sz w:val="24"/>
                <w:szCs w:val="24"/>
                <w:lang w:eastAsia="zh-TW"/>
              </w:rPr>
            </w:pPr>
            <w:r w:rsidRPr="0036502F">
              <w:rPr>
                <w:rFonts w:ascii="標楷體" w:eastAsia="標楷體" w:hAnsi="標楷體"/>
                <w:sz w:val="24"/>
                <w:szCs w:val="24"/>
                <w:lang w:eastAsia="zh-TW"/>
              </w:rPr>
              <w:t>文件檢閱</w:t>
            </w:r>
          </w:p>
          <w:p w14:paraId="60EEF707" w14:textId="77777777" w:rsidR="0036502F" w:rsidRPr="0036502F" w:rsidRDefault="0036502F" w:rsidP="009C63EF">
            <w:pPr>
              <w:widowControl/>
              <w:spacing w:line="320" w:lineRule="exact"/>
              <w:jc w:val="center"/>
              <w:rPr>
                <w:rFonts w:ascii="標楷體" w:eastAsia="標楷體" w:hAnsi="標楷體"/>
                <w:sz w:val="24"/>
                <w:szCs w:val="24"/>
                <w:lang w:eastAsia="zh-TW"/>
              </w:rPr>
            </w:pPr>
          </w:p>
        </w:tc>
        <w:tc>
          <w:tcPr>
            <w:tcW w:w="2551" w:type="dxa"/>
          </w:tcPr>
          <w:p w14:paraId="4A87BEC1" w14:textId="77777777" w:rsidR="0036502F" w:rsidRPr="0036502F" w:rsidRDefault="0036502F" w:rsidP="009C63EF">
            <w:pPr>
              <w:spacing w:line="280" w:lineRule="exact"/>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A</w:t>
            </w:r>
            <w:r w:rsidRPr="0036502F">
              <w:rPr>
                <w:rFonts w:eastAsia="標楷體" w:hint="eastAsia"/>
                <w:sz w:val="24"/>
                <w:szCs w:val="24"/>
                <w:lang w:eastAsia="zh-TW"/>
              </w:rPr>
              <w:t xml:space="preserve"> </w:t>
            </w:r>
            <w:r w:rsidRPr="0036502F">
              <w:rPr>
                <w:rFonts w:eastAsia="標楷體"/>
                <w:sz w:val="24"/>
                <w:szCs w:val="24"/>
                <w:lang w:eastAsia="zh-TW"/>
              </w:rPr>
              <w:t>完全符合。</w:t>
            </w:r>
          </w:p>
          <w:p w14:paraId="54ADCB94" w14:textId="77777777" w:rsidR="0036502F" w:rsidRPr="0036502F" w:rsidRDefault="0036502F" w:rsidP="009C63EF">
            <w:pPr>
              <w:widowControl/>
              <w:spacing w:line="32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B</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sz w:val="24"/>
                <w:szCs w:val="24"/>
                <w:lang w:eastAsia="zh-TW"/>
              </w:rPr>
              <w:t>2</w:t>
            </w:r>
            <w:r w:rsidRPr="0036502F">
              <w:rPr>
                <w:rFonts w:eastAsia="標楷體"/>
                <w:sz w:val="24"/>
                <w:szCs w:val="24"/>
                <w:lang w:eastAsia="zh-TW"/>
              </w:rPr>
              <w:t>項。</w:t>
            </w:r>
          </w:p>
          <w:p w14:paraId="2A67C1F6" w14:textId="77777777" w:rsidR="0036502F" w:rsidRPr="0036502F" w:rsidRDefault="0036502F" w:rsidP="009C63EF">
            <w:pPr>
              <w:widowControl/>
              <w:spacing w:line="32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C</w:t>
            </w:r>
            <w:r w:rsidRPr="0036502F">
              <w:rPr>
                <w:rFonts w:eastAsia="標楷體" w:hint="eastAsia"/>
                <w:sz w:val="24"/>
                <w:szCs w:val="24"/>
                <w:lang w:eastAsia="zh-TW"/>
              </w:rPr>
              <w:t xml:space="preserve"> </w:t>
            </w:r>
            <w:r w:rsidRPr="0036502F">
              <w:rPr>
                <w:rFonts w:eastAsia="標楷體"/>
                <w:sz w:val="24"/>
                <w:szCs w:val="24"/>
                <w:lang w:eastAsia="zh-TW"/>
              </w:rPr>
              <w:t>符合其中</w:t>
            </w:r>
            <w:r w:rsidRPr="0036502F">
              <w:rPr>
                <w:rFonts w:eastAsia="標楷體"/>
                <w:sz w:val="24"/>
                <w:szCs w:val="24"/>
                <w:lang w:eastAsia="zh-TW"/>
              </w:rPr>
              <w:t>1</w:t>
            </w:r>
            <w:r w:rsidRPr="0036502F">
              <w:rPr>
                <w:rFonts w:eastAsia="標楷體"/>
                <w:sz w:val="24"/>
                <w:szCs w:val="24"/>
                <w:lang w:eastAsia="zh-TW"/>
              </w:rPr>
              <w:t>項。</w:t>
            </w:r>
          </w:p>
          <w:p w14:paraId="6988C1FF" w14:textId="77777777" w:rsidR="0036502F" w:rsidRPr="0036502F" w:rsidRDefault="0036502F" w:rsidP="009C63EF">
            <w:pPr>
              <w:widowControl/>
              <w:spacing w:line="320" w:lineRule="exact"/>
              <w:jc w:val="both"/>
              <w:rPr>
                <w:rFonts w:eastAsia="標楷體"/>
                <w:sz w:val="24"/>
                <w:szCs w:val="24"/>
                <w:lang w:eastAsia="zh-TW"/>
              </w:rPr>
            </w:pPr>
            <w:r w:rsidRPr="0036502F">
              <w:rPr>
                <w:rFonts w:ascii="標楷體" w:eastAsia="標楷體" w:hAnsi="標楷體"/>
                <w:sz w:val="24"/>
                <w:szCs w:val="24"/>
                <w:lang w:eastAsia="zh-TW"/>
              </w:rPr>
              <w:t>□</w:t>
            </w:r>
            <w:r w:rsidRPr="0036502F">
              <w:rPr>
                <w:rFonts w:eastAsia="標楷體"/>
                <w:sz w:val="24"/>
                <w:szCs w:val="24"/>
                <w:lang w:eastAsia="zh-TW"/>
              </w:rPr>
              <w:t>E</w:t>
            </w:r>
            <w:r w:rsidRPr="0036502F">
              <w:rPr>
                <w:rFonts w:eastAsia="標楷體" w:hint="eastAsia"/>
                <w:sz w:val="24"/>
                <w:szCs w:val="24"/>
                <w:lang w:eastAsia="zh-TW"/>
              </w:rPr>
              <w:t xml:space="preserve"> </w:t>
            </w:r>
            <w:r w:rsidRPr="0036502F">
              <w:rPr>
                <w:rFonts w:eastAsia="標楷體"/>
                <w:sz w:val="24"/>
                <w:szCs w:val="24"/>
                <w:lang w:eastAsia="zh-TW"/>
              </w:rPr>
              <w:t>完全不符合。</w:t>
            </w:r>
          </w:p>
        </w:tc>
        <w:tc>
          <w:tcPr>
            <w:tcW w:w="4306" w:type="dxa"/>
            <w:tcBorders>
              <w:right w:val="single" w:sz="8" w:space="0" w:color="auto"/>
            </w:tcBorders>
            <w:shd w:val="clear" w:color="auto" w:fill="D9D9D9" w:themeFill="background1" w:themeFillShade="D9"/>
          </w:tcPr>
          <w:p w14:paraId="3E87465A" w14:textId="77777777" w:rsidR="0036502F" w:rsidRPr="0036502F" w:rsidRDefault="0036502F" w:rsidP="0036502F">
            <w:pPr>
              <w:pStyle w:val="a3"/>
              <w:widowControl/>
              <w:numPr>
                <w:ilvl w:val="0"/>
                <w:numId w:val="25"/>
              </w:numPr>
              <w:spacing w:line="320" w:lineRule="exact"/>
              <w:ind w:leftChars="0"/>
              <w:jc w:val="both"/>
              <w:rPr>
                <w:rFonts w:eastAsia="標楷體"/>
                <w:sz w:val="24"/>
                <w:szCs w:val="24"/>
                <w:lang w:eastAsia="zh-TW"/>
              </w:rPr>
            </w:pPr>
            <w:r w:rsidRPr="0036502F">
              <w:rPr>
                <w:rFonts w:eastAsia="標楷體"/>
                <w:sz w:val="24"/>
                <w:szCs w:val="24"/>
                <w:lang w:eastAsia="zh-TW"/>
              </w:rPr>
              <w:t>機構內個人防護裝備、手部衛生用品、環境清潔消毒用品等防疫相關物資存量盤點表。</w:t>
            </w:r>
          </w:p>
          <w:p w14:paraId="66A2C80E" w14:textId="77777777" w:rsidR="0036502F" w:rsidRPr="0036502F" w:rsidRDefault="0036502F" w:rsidP="0036502F">
            <w:pPr>
              <w:pStyle w:val="a3"/>
              <w:widowControl/>
              <w:numPr>
                <w:ilvl w:val="0"/>
                <w:numId w:val="25"/>
              </w:numPr>
              <w:spacing w:line="320" w:lineRule="exact"/>
              <w:ind w:leftChars="0"/>
              <w:jc w:val="both"/>
              <w:rPr>
                <w:rFonts w:eastAsia="標楷體"/>
                <w:sz w:val="24"/>
                <w:szCs w:val="24"/>
                <w:lang w:eastAsia="zh-TW"/>
              </w:rPr>
            </w:pPr>
            <w:r w:rsidRPr="0036502F">
              <w:rPr>
                <w:rFonts w:eastAsia="標楷體"/>
                <w:sz w:val="24"/>
                <w:szCs w:val="24"/>
                <w:lang w:eastAsia="zh-TW"/>
              </w:rPr>
              <w:t>防疫相關物資領用規則。</w:t>
            </w:r>
          </w:p>
          <w:p w14:paraId="0DE1A75E" w14:textId="77777777" w:rsidR="0036502F" w:rsidRPr="0036502F" w:rsidRDefault="0036502F" w:rsidP="0036502F">
            <w:pPr>
              <w:pStyle w:val="a3"/>
              <w:widowControl/>
              <w:numPr>
                <w:ilvl w:val="0"/>
                <w:numId w:val="25"/>
              </w:numPr>
              <w:spacing w:line="320" w:lineRule="exact"/>
              <w:ind w:leftChars="0"/>
              <w:jc w:val="both"/>
              <w:rPr>
                <w:rFonts w:eastAsia="標楷體"/>
                <w:sz w:val="24"/>
                <w:szCs w:val="24"/>
                <w:lang w:eastAsia="zh-TW"/>
              </w:rPr>
            </w:pPr>
            <w:r w:rsidRPr="0036502F">
              <w:rPr>
                <w:rFonts w:eastAsia="標楷體"/>
                <w:sz w:val="24"/>
                <w:szCs w:val="24"/>
                <w:lang w:eastAsia="zh-TW"/>
              </w:rPr>
              <w:t>防疫相關物資維持</w:t>
            </w:r>
            <w:r w:rsidRPr="0036502F">
              <w:rPr>
                <w:rFonts w:eastAsia="標楷體"/>
                <w:sz w:val="24"/>
                <w:szCs w:val="24"/>
                <w:lang w:eastAsia="zh-TW"/>
              </w:rPr>
              <w:t>1</w:t>
            </w:r>
            <w:r w:rsidRPr="0036502F">
              <w:rPr>
                <w:rFonts w:eastAsia="標楷體"/>
                <w:sz w:val="24"/>
                <w:szCs w:val="24"/>
                <w:lang w:eastAsia="zh-TW"/>
              </w:rPr>
              <w:t>個月所需的安全</w:t>
            </w:r>
            <w:proofErr w:type="gramStart"/>
            <w:r w:rsidRPr="0036502F">
              <w:rPr>
                <w:rFonts w:eastAsia="標楷體"/>
                <w:sz w:val="24"/>
                <w:szCs w:val="24"/>
                <w:lang w:eastAsia="zh-TW"/>
              </w:rPr>
              <w:t>庫存量明細</w:t>
            </w:r>
            <w:proofErr w:type="gramEnd"/>
            <w:r w:rsidRPr="0036502F">
              <w:rPr>
                <w:rFonts w:eastAsia="標楷體"/>
                <w:sz w:val="24"/>
                <w:szCs w:val="24"/>
                <w:lang w:eastAsia="zh-TW"/>
              </w:rPr>
              <w:t>表。</w:t>
            </w:r>
          </w:p>
        </w:tc>
      </w:tr>
    </w:tbl>
    <w:p w14:paraId="04D3D3CF" w14:textId="77777777" w:rsidR="0036502F" w:rsidRDefault="0036502F" w:rsidP="0036502F">
      <w:pPr>
        <w:pStyle w:val="a9"/>
        <w:spacing w:beforeLines="50" w:before="180" w:line="320" w:lineRule="exact"/>
        <w:ind w:leftChars="50" w:left="120"/>
        <w:rPr>
          <w:rFonts w:ascii="Times New Roman" w:eastAsia="標楷體" w:hAnsi="Times New Roman"/>
          <w:b/>
          <w:sz w:val="28"/>
          <w:szCs w:val="28"/>
        </w:rPr>
        <w:sectPr w:rsidR="0036502F" w:rsidSect="003D068D">
          <w:headerReference w:type="default" r:id="rId8"/>
          <w:pgSz w:w="16838" w:h="11906" w:orient="landscape" w:code="9"/>
          <w:pgMar w:top="720" w:right="720" w:bottom="720" w:left="720" w:header="567" w:footer="567" w:gutter="0"/>
          <w:cols w:space="425"/>
          <w:docGrid w:type="lines" w:linePitch="360"/>
        </w:sectPr>
      </w:pPr>
    </w:p>
    <w:p w14:paraId="4D716BE3" w14:textId="77777777" w:rsidR="0036502F" w:rsidRPr="0036502F" w:rsidRDefault="0036502F" w:rsidP="0036502F">
      <w:pPr>
        <w:pStyle w:val="a9"/>
        <w:spacing w:beforeLines="50" w:before="120" w:line="320" w:lineRule="exact"/>
        <w:ind w:leftChars="50" w:left="120"/>
        <w:rPr>
          <w:rFonts w:ascii="Times New Roman" w:eastAsia="標楷體" w:hAnsi="Times New Roman"/>
          <w:bCs/>
          <w:sz w:val="28"/>
          <w:szCs w:val="28"/>
        </w:rPr>
      </w:pPr>
      <w:r w:rsidRPr="0036502F">
        <w:rPr>
          <w:rFonts w:ascii="Times New Roman" w:eastAsia="標楷體" w:hAnsi="Times New Roman" w:hint="eastAsia"/>
          <w:bCs/>
          <w:sz w:val="28"/>
          <w:szCs w:val="28"/>
        </w:rPr>
        <w:t>貳</w:t>
      </w:r>
      <w:r w:rsidRPr="0036502F">
        <w:rPr>
          <w:rFonts w:ascii="Times New Roman" w:eastAsia="標楷體" w:hAnsi="Times New Roman"/>
          <w:bCs/>
          <w:sz w:val="28"/>
          <w:szCs w:val="28"/>
        </w:rPr>
        <w:t>、機構內出現確定病例（應變階段）</w:t>
      </w:r>
    </w:p>
    <w:tbl>
      <w:tblPr>
        <w:tblStyle w:val="TableNormal"/>
        <w:tblW w:w="15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3"/>
        <w:gridCol w:w="1134"/>
        <w:gridCol w:w="2126"/>
        <w:gridCol w:w="2977"/>
        <w:gridCol w:w="2213"/>
        <w:gridCol w:w="2693"/>
        <w:gridCol w:w="2178"/>
      </w:tblGrid>
      <w:tr w:rsidR="0036502F" w:rsidRPr="0036502F" w14:paraId="0AF5D9AE" w14:textId="77777777" w:rsidTr="009C63EF">
        <w:trPr>
          <w:trHeight w:val="599"/>
          <w:tblHeader/>
          <w:jc w:val="center"/>
        </w:trPr>
        <w:tc>
          <w:tcPr>
            <w:tcW w:w="1893" w:type="dxa"/>
            <w:vAlign w:val="center"/>
          </w:tcPr>
          <w:p w14:paraId="1344CC71" w14:textId="77777777" w:rsidR="0036502F" w:rsidRPr="0036502F" w:rsidRDefault="0036502F" w:rsidP="009C63EF">
            <w:pPr>
              <w:pStyle w:val="TableParagraph"/>
              <w:adjustRightInd w:val="0"/>
              <w:snapToGrid w:val="0"/>
              <w:spacing w:line="320" w:lineRule="exact"/>
              <w:ind w:left="0"/>
              <w:jc w:val="center"/>
              <w:rPr>
                <w:rFonts w:ascii="Times New Roman" w:eastAsia="標楷體" w:hAnsi="Times New Roman"/>
                <w:bCs/>
                <w:sz w:val="24"/>
                <w:szCs w:val="24"/>
              </w:rPr>
            </w:pPr>
            <w:proofErr w:type="spellStart"/>
            <w:r w:rsidRPr="0036502F">
              <w:rPr>
                <w:rFonts w:ascii="Times New Roman" w:eastAsia="標楷體" w:hAnsi="Times New Roman" w:hint="eastAsia"/>
                <w:bCs/>
                <w:sz w:val="24"/>
                <w:szCs w:val="24"/>
              </w:rPr>
              <w:t>措施</w:t>
            </w:r>
            <w:proofErr w:type="spellEnd"/>
            <w:r w:rsidRPr="0036502F">
              <w:rPr>
                <w:rFonts w:ascii="Times New Roman" w:eastAsia="標楷體" w:hAnsi="Times New Roman" w:hint="eastAsia"/>
                <w:bCs/>
                <w:sz w:val="24"/>
                <w:szCs w:val="24"/>
                <w:lang w:eastAsia="zh-TW"/>
              </w:rPr>
              <w:t>項目</w:t>
            </w:r>
          </w:p>
        </w:tc>
        <w:tc>
          <w:tcPr>
            <w:tcW w:w="3260" w:type="dxa"/>
            <w:gridSpan w:val="2"/>
            <w:vAlign w:val="center"/>
          </w:tcPr>
          <w:p w14:paraId="5163D0E2" w14:textId="77777777" w:rsidR="0036502F" w:rsidRPr="0036502F" w:rsidRDefault="0036502F" w:rsidP="009C63EF">
            <w:pPr>
              <w:pStyle w:val="TableParagraph"/>
              <w:adjustRightInd w:val="0"/>
              <w:snapToGrid w:val="0"/>
              <w:spacing w:line="320" w:lineRule="exact"/>
              <w:ind w:left="0"/>
              <w:jc w:val="center"/>
              <w:rPr>
                <w:rFonts w:ascii="Times New Roman" w:eastAsia="標楷體" w:hAnsi="Times New Roman"/>
                <w:bCs/>
                <w:sz w:val="24"/>
                <w:szCs w:val="24"/>
              </w:rPr>
            </w:pPr>
            <w:r w:rsidRPr="0036502F">
              <w:rPr>
                <w:rFonts w:ascii="Times New Roman" w:eastAsia="標楷體" w:hAnsi="Times New Roman" w:hint="eastAsia"/>
                <w:bCs/>
                <w:sz w:val="24"/>
                <w:szCs w:val="24"/>
                <w:lang w:eastAsia="zh-TW"/>
              </w:rPr>
              <w:t>方案項目</w:t>
            </w:r>
          </w:p>
        </w:tc>
        <w:tc>
          <w:tcPr>
            <w:tcW w:w="2977" w:type="dxa"/>
            <w:vAlign w:val="center"/>
          </w:tcPr>
          <w:p w14:paraId="7D515307" w14:textId="77777777" w:rsidR="0036502F" w:rsidRPr="0036502F" w:rsidRDefault="0036502F" w:rsidP="009C63EF">
            <w:pPr>
              <w:pStyle w:val="TableParagraph"/>
              <w:adjustRightInd w:val="0"/>
              <w:snapToGrid w:val="0"/>
              <w:spacing w:line="320" w:lineRule="exact"/>
              <w:ind w:left="0"/>
              <w:jc w:val="center"/>
              <w:rPr>
                <w:rFonts w:ascii="Times New Roman" w:eastAsia="標楷體" w:hAnsi="Times New Roman"/>
                <w:bCs/>
                <w:sz w:val="24"/>
                <w:szCs w:val="24"/>
              </w:rPr>
            </w:pPr>
            <w:r w:rsidRPr="0036502F">
              <w:rPr>
                <w:rFonts w:ascii="Times New Roman" w:eastAsia="標楷體" w:hAnsi="Times New Roman" w:hint="eastAsia"/>
                <w:bCs/>
                <w:sz w:val="24"/>
                <w:szCs w:val="24"/>
                <w:lang w:eastAsia="zh-TW"/>
              </w:rPr>
              <w:t>基準說明</w:t>
            </w:r>
          </w:p>
        </w:tc>
        <w:tc>
          <w:tcPr>
            <w:tcW w:w="2213" w:type="dxa"/>
            <w:vAlign w:val="center"/>
          </w:tcPr>
          <w:p w14:paraId="33EB2715" w14:textId="77777777" w:rsidR="0036502F" w:rsidRPr="0036502F" w:rsidRDefault="0036502F" w:rsidP="009C63EF">
            <w:pPr>
              <w:pStyle w:val="TableParagraph"/>
              <w:adjustRightInd w:val="0"/>
              <w:snapToGrid w:val="0"/>
              <w:spacing w:line="320" w:lineRule="exact"/>
              <w:ind w:left="0"/>
              <w:jc w:val="center"/>
              <w:rPr>
                <w:rFonts w:ascii="Times New Roman" w:eastAsia="標楷體" w:hAnsi="Times New Roman"/>
                <w:bCs/>
                <w:sz w:val="24"/>
                <w:szCs w:val="24"/>
              </w:rPr>
            </w:pPr>
            <w:r w:rsidRPr="0036502F">
              <w:rPr>
                <w:rFonts w:ascii="Times New Roman" w:eastAsia="標楷體" w:hAnsi="Times New Roman" w:hint="eastAsia"/>
                <w:bCs/>
                <w:sz w:val="24"/>
                <w:szCs w:val="24"/>
                <w:lang w:eastAsia="zh-TW"/>
              </w:rPr>
              <w:t>評核方式</w:t>
            </w:r>
          </w:p>
        </w:tc>
        <w:tc>
          <w:tcPr>
            <w:tcW w:w="2693" w:type="dxa"/>
            <w:vAlign w:val="center"/>
          </w:tcPr>
          <w:p w14:paraId="5F472E10" w14:textId="77777777" w:rsidR="0036502F" w:rsidRPr="0036502F" w:rsidRDefault="0036502F" w:rsidP="009C63EF">
            <w:pPr>
              <w:pStyle w:val="TableParagraph"/>
              <w:adjustRightInd w:val="0"/>
              <w:snapToGrid w:val="0"/>
              <w:spacing w:line="320" w:lineRule="exact"/>
              <w:ind w:left="0"/>
              <w:jc w:val="center"/>
              <w:rPr>
                <w:rFonts w:ascii="Times New Roman" w:eastAsia="標楷體" w:hAnsi="Times New Roman"/>
                <w:bCs/>
                <w:sz w:val="24"/>
                <w:szCs w:val="24"/>
              </w:rPr>
            </w:pPr>
            <w:r w:rsidRPr="0036502F">
              <w:rPr>
                <w:rFonts w:ascii="Times New Roman" w:eastAsia="標楷體" w:hAnsi="Times New Roman" w:hint="eastAsia"/>
                <w:bCs/>
                <w:sz w:val="24"/>
                <w:szCs w:val="24"/>
                <w:lang w:eastAsia="zh-TW"/>
              </w:rPr>
              <w:t>評核標準</w:t>
            </w:r>
          </w:p>
        </w:tc>
        <w:tc>
          <w:tcPr>
            <w:tcW w:w="2178" w:type="dxa"/>
            <w:tcBorders>
              <w:right w:val="single" w:sz="8" w:space="0" w:color="auto"/>
            </w:tcBorders>
            <w:shd w:val="clear" w:color="auto" w:fill="D9D9D9" w:themeFill="background1" w:themeFillShade="D9"/>
            <w:vAlign w:val="center"/>
          </w:tcPr>
          <w:p w14:paraId="48BF090F" w14:textId="77777777" w:rsidR="0036502F" w:rsidRPr="0036502F" w:rsidRDefault="0036502F" w:rsidP="009C63EF">
            <w:pPr>
              <w:pStyle w:val="TableParagraph"/>
              <w:adjustRightInd w:val="0"/>
              <w:snapToGrid w:val="0"/>
              <w:spacing w:line="320" w:lineRule="exact"/>
              <w:ind w:left="0"/>
              <w:jc w:val="center"/>
              <w:rPr>
                <w:rFonts w:ascii="Times New Roman" w:eastAsia="標楷體" w:hAnsi="Times New Roman"/>
                <w:bCs/>
                <w:sz w:val="24"/>
                <w:szCs w:val="24"/>
                <w:lang w:eastAsia="zh-TW"/>
              </w:rPr>
            </w:pPr>
            <w:r w:rsidRPr="0036502F">
              <w:rPr>
                <w:rFonts w:ascii="Times New Roman" w:eastAsia="標楷體" w:hAnsi="Times New Roman" w:hint="eastAsia"/>
                <w:bCs/>
                <w:sz w:val="24"/>
                <w:szCs w:val="24"/>
                <w:lang w:eastAsia="zh-TW"/>
              </w:rPr>
              <w:t>機構應備</w:t>
            </w:r>
          </w:p>
          <w:p w14:paraId="63CB57D8" w14:textId="77777777" w:rsidR="0036502F" w:rsidRPr="0036502F" w:rsidRDefault="0036502F" w:rsidP="009C63EF">
            <w:pPr>
              <w:pStyle w:val="TableParagraph"/>
              <w:adjustRightInd w:val="0"/>
              <w:snapToGrid w:val="0"/>
              <w:spacing w:line="320" w:lineRule="exact"/>
              <w:ind w:left="0"/>
              <w:jc w:val="center"/>
              <w:rPr>
                <w:rFonts w:ascii="Times New Roman" w:eastAsia="標楷體" w:hAnsi="Times New Roman"/>
                <w:bCs/>
                <w:sz w:val="24"/>
                <w:szCs w:val="24"/>
              </w:rPr>
            </w:pPr>
            <w:r w:rsidRPr="0036502F">
              <w:rPr>
                <w:rFonts w:ascii="Times New Roman" w:eastAsia="標楷體" w:hAnsi="Times New Roman" w:hint="eastAsia"/>
                <w:bCs/>
                <w:sz w:val="24"/>
                <w:szCs w:val="24"/>
                <w:lang w:eastAsia="zh-TW"/>
              </w:rPr>
              <w:t>資料</w:t>
            </w:r>
          </w:p>
        </w:tc>
      </w:tr>
      <w:tr w:rsidR="0036502F" w:rsidRPr="0036502F" w14:paraId="363ECA48" w14:textId="77777777" w:rsidTr="009C63EF">
        <w:trPr>
          <w:trHeight w:val="2380"/>
          <w:jc w:val="center"/>
        </w:trPr>
        <w:tc>
          <w:tcPr>
            <w:tcW w:w="1893" w:type="dxa"/>
          </w:tcPr>
          <w:p w14:paraId="14ACA462" w14:textId="77777777" w:rsidR="0036502F" w:rsidRPr="0036502F" w:rsidRDefault="0036502F" w:rsidP="009C63EF">
            <w:pPr>
              <w:pStyle w:val="TableParagraph"/>
              <w:adjustRightInd w:val="0"/>
              <w:snapToGrid w:val="0"/>
              <w:spacing w:line="320" w:lineRule="exact"/>
              <w:ind w:left="0"/>
              <w:jc w:val="both"/>
              <w:rPr>
                <w:rFonts w:ascii="Times New Roman" w:eastAsia="標楷體" w:hAnsi="Times New Roman"/>
                <w:bCs/>
                <w:sz w:val="24"/>
                <w:szCs w:val="24"/>
                <w:lang w:eastAsia="zh-TW"/>
              </w:rPr>
            </w:pPr>
            <w:r w:rsidRPr="0036502F">
              <w:rPr>
                <w:rFonts w:ascii="Times New Roman" w:eastAsia="標楷體" w:hAnsi="Times New Roman" w:hint="eastAsia"/>
                <w:bCs/>
                <w:sz w:val="24"/>
                <w:szCs w:val="24"/>
                <w:lang w:eastAsia="zh-TW"/>
              </w:rPr>
              <w:t>一、</w:t>
            </w:r>
            <w:r w:rsidRPr="0036502F">
              <w:rPr>
                <w:rFonts w:ascii="Times New Roman" w:eastAsia="標楷體" w:hAnsi="Times New Roman"/>
                <w:bCs/>
                <w:sz w:val="24"/>
                <w:szCs w:val="24"/>
                <w:lang w:eastAsia="zh-TW"/>
              </w:rPr>
              <w:t>工作人員管理與人力調度</w:t>
            </w:r>
          </w:p>
          <w:p w14:paraId="3E2AF19C" w14:textId="77777777" w:rsidR="0036502F" w:rsidRPr="0036502F" w:rsidRDefault="0036502F" w:rsidP="009C63EF">
            <w:pPr>
              <w:pStyle w:val="TableParagraph"/>
              <w:adjustRightInd w:val="0"/>
              <w:snapToGrid w:val="0"/>
              <w:spacing w:line="320" w:lineRule="exact"/>
              <w:ind w:left="600"/>
              <w:jc w:val="both"/>
              <w:rPr>
                <w:rFonts w:ascii="Times New Roman" w:eastAsia="標楷體" w:hAnsi="Times New Roman"/>
                <w:bCs/>
                <w:sz w:val="24"/>
                <w:szCs w:val="24"/>
                <w:lang w:eastAsia="zh-TW"/>
              </w:rPr>
            </w:pPr>
          </w:p>
          <w:p w14:paraId="1083B562" w14:textId="77777777" w:rsidR="0036502F" w:rsidRPr="0036502F" w:rsidRDefault="0036502F" w:rsidP="0036502F">
            <w:pPr>
              <w:pStyle w:val="a3"/>
              <w:widowControl/>
              <w:numPr>
                <w:ilvl w:val="0"/>
                <w:numId w:val="26"/>
              </w:numPr>
              <w:spacing w:line="320" w:lineRule="exact"/>
              <w:ind w:leftChars="0"/>
              <w:jc w:val="both"/>
              <w:rPr>
                <w:rFonts w:eastAsia="標楷體"/>
                <w:bCs/>
                <w:sz w:val="24"/>
                <w:szCs w:val="24"/>
                <w:lang w:eastAsia="zh-TW"/>
              </w:rPr>
            </w:pPr>
            <w:r w:rsidRPr="0036502F">
              <w:rPr>
                <w:rFonts w:eastAsia="標楷體" w:hint="eastAsia"/>
                <w:bCs/>
                <w:sz w:val="24"/>
                <w:szCs w:val="24"/>
                <w:lang w:eastAsia="zh-TW"/>
              </w:rPr>
              <w:t>依實務狀況參考右列方案。</w:t>
            </w:r>
          </w:p>
          <w:p w14:paraId="27D21D8F" w14:textId="77777777" w:rsidR="0036502F" w:rsidRPr="0036502F" w:rsidRDefault="0036502F" w:rsidP="0036502F">
            <w:pPr>
              <w:pStyle w:val="a3"/>
              <w:widowControl/>
              <w:numPr>
                <w:ilvl w:val="0"/>
                <w:numId w:val="26"/>
              </w:numPr>
              <w:spacing w:line="320" w:lineRule="exact"/>
              <w:ind w:leftChars="0"/>
              <w:jc w:val="both"/>
              <w:rPr>
                <w:rFonts w:ascii="標楷體" w:eastAsia="標楷體" w:hAnsi="標楷體"/>
                <w:bCs/>
                <w:sz w:val="24"/>
                <w:szCs w:val="24"/>
                <w:lang w:eastAsia="zh-TW"/>
              </w:rPr>
            </w:pPr>
            <w:r w:rsidRPr="0036502F">
              <w:rPr>
                <w:rFonts w:eastAsia="標楷體" w:hint="eastAsia"/>
                <w:bCs/>
                <w:sz w:val="24"/>
                <w:szCs w:val="24"/>
                <w:lang w:eastAsia="zh-TW"/>
              </w:rPr>
              <w:t>不同方案得</w:t>
            </w:r>
            <w:proofErr w:type="gramStart"/>
            <w:r w:rsidRPr="0036502F">
              <w:rPr>
                <w:rFonts w:eastAsia="標楷體" w:hint="eastAsia"/>
                <w:bCs/>
                <w:sz w:val="24"/>
                <w:szCs w:val="24"/>
                <w:lang w:eastAsia="zh-TW"/>
              </w:rPr>
              <w:t>併</w:t>
            </w:r>
            <w:proofErr w:type="gramEnd"/>
            <w:r w:rsidRPr="0036502F">
              <w:rPr>
                <w:rFonts w:eastAsia="標楷體" w:hint="eastAsia"/>
                <w:bCs/>
                <w:sz w:val="24"/>
                <w:szCs w:val="24"/>
                <w:lang w:eastAsia="zh-TW"/>
              </w:rPr>
              <w:t>行。</w:t>
            </w:r>
          </w:p>
        </w:tc>
        <w:tc>
          <w:tcPr>
            <w:tcW w:w="3260" w:type="dxa"/>
            <w:gridSpan w:val="2"/>
          </w:tcPr>
          <w:p w14:paraId="42C4D030"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sz w:val="24"/>
                <w:szCs w:val="24"/>
                <w:lang w:eastAsia="zh-TW"/>
              </w:rPr>
            </w:pPr>
            <w:r w:rsidRPr="0036502F">
              <w:rPr>
                <w:rFonts w:eastAsia="標楷體" w:hint="eastAsia"/>
                <w:bCs/>
                <w:sz w:val="24"/>
                <w:szCs w:val="24"/>
                <w:lang w:eastAsia="zh-TW"/>
              </w:rPr>
              <w:t>人力短缺應變措施</w:t>
            </w:r>
          </w:p>
          <w:p w14:paraId="1373A818"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strike/>
                <w:sz w:val="24"/>
                <w:szCs w:val="24"/>
                <w:lang w:eastAsia="zh-TW"/>
              </w:rPr>
            </w:pPr>
          </w:p>
        </w:tc>
        <w:tc>
          <w:tcPr>
            <w:tcW w:w="2977" w:type="dxa"/>
          </w:tcPr>
          <w:p w14:paraId="57044E59" w14:textId="77777777" w:rsidR="0036502F" w:rsidRPr="0036502F" w:rsidRDefault="0036502F" w:rsidP="0036502F">
            <w:pPr>
              <w:pStyle w:val="a3"/>
              <w:widowControl/>
              <w:numPr>
                <w:ilvl w:val="0"/>
                <w:numId w:val="31"/>
              </w:numPr>
              <w:spacing w:line="320" w:lineRule="exact"/>
              <w:ind w:leftChars="0"/>
              <w:jc w:val="both"/>
              <w:rPr>
                <w:rFonts w:eastAsia="標楷體"/>
                <w:bCs/>
                <w:sz w:val="24"/>
                <w:szCs w:val="24"/>
                <w:lang w:eastAsia="zh-TW"/>
              </w:rPr>
            </w:pPr>
            <w:r w:rsidRPr="0036502F">
              <w:rPr>
                <w:rFonts w:eastAsia="標楷體"/>
                <w:bCs/>
                <w:sz w:val="24"/>
                <w:szCs w:val="24"/>
                <w:lang w:eastAsia="zh-TW"/>
              </w:rPr>
              <w:t>啟動</w:t>
            </w:r>
            <w:r w:rsidRPr="0036502F">
              <w:rPr>
                <w:rFonts w:eastAsia="標楷體" w:hint="eastAsia"/>
                <w:bCs/>
                <w:sz w:val="24"/>
                <w:szCs w:val="24"/>
                <w:lang w:eastAsia="zh-TW"/>
              </w:rPr>
              <w:t>人力備援計劃。</w:t>
            </w:r>
          </w:p>
          <w:p w14:paraId="5B3E9DEC" w14:textId="77777777" w:rsidR="0036502F" w:rsidRPr="0036502F" w:rsidRDefault="0036502F" w:rsidP="0036502F">
            <w:pPr>
              <w:pStyle w:val="a3"/>
              <w:numPr>
                <w:ilvl w:val="0"/>
                <w:numId w:val="31"/>
              </w:numPr>
              <w:ind w:leftChars="0"/>
              <w:jc w:val="both"/>
              <w:rPr>
                <w:rFonts w:eastAsia="標楷體"/>
                <w:bCs/>
                <w:sz w:val="24"/>
                <w:szCs w:val="24"/>
                <w:lang w:eastAsia="zh-TW"/>
              </w:rPr>
            </w:pPr>
            <w:r w:rsidRPr="0036502F">
              <w:rPr>
                <w:rFonts w:eastAsia="標楷體" w:hint="eastAsia"/>
                <w:bCs/>
                <w:sz w:val="24"/>
                <w:szCs w:val="24"/>
                <w:lang w:eastAsia="zh-TW"/>
              </w:rPr>
              <w:t>依據「因應</w:t>
            </w:r>
            <w:r w:rsidRPr="0036502F">
              <w:rPr>
                <w:rFonts w:eastAsia="標楷體" w:hint="eastAsia"/>
                <w:bCs/>
                <w:sz w:val="24"/>
                <w:szCs w:val="24"/>
                <w:lang w:eastAsia="zh-TW"/>
              </w:rPr>
              <w:t>COVID-19</w:t>
            </w:r>
            <w:proofErr w:type="gramStart"/>
            <w:r w:rsidRPr="0036502F">
              <w:rPr>
                <w:rFonts w:eastAsia="標楷體" w:hint="eastAsia"/>
                <w:bCs/>
                <w:sz w:val="24"/>
                <w:szCs w:val="24"/>
                <w:lang w:eastAsia="zh-TW"/>
              </w:rPr>
              <w:t>疫</w:t>
            </w:r>
            <w:proofErr w:type="gramEnd"/>
            <w:r w:rsidRPr="0036502F">
              <w:rPr>
                <w:rFonts w:eastAsia="標楷體" w:hint="eastAsia"/>
                <w:bCs/>
                <w:sz w:val="24"/>
                <w:szCs w:val="24"/>
                <w:lang w:eastAsia="zh-TW"/>
              </w:rPr>
              <w:t>情醫療照護工作人員返回工作建議」制定確診及居家隔離者之工作人員返回原則及其他注意事項。</w:t>
            </w:r>
          </w:p>
          <w:p w14:paraId="0C3D4EAA" w14:textId="77777777" w:rsidR="0036502F" w:rsidRPr="0036502F" w:rsidRDefault="0036502F" w:rsidP="0036502F">
            <w:pPr>
              <w:pStyle w:val="a3"/>
              <w:widowControl/>
              <w:numPr>
                <w:ilvl w:val="0"/>
                <w:numId w:val="31"/>
              </w:numPr>
              <w:spacing w:line="320" w:lineRule="exact"/>
              <w:ind w:leftChars="0"/>
              <w:jc w:val="both"/>
              <w:rPr>
                <w:rFonts w:eastAsia="標楷體"/>
                <w:bCs/>
                <w:sz w:val="24"/>
                <w:szCs w:val="24"/>
                <w:lang w:eastAsia="zh-TW"/>
              </w:rPr>
            </w:pPr>
            <w:r w:rsidRPr="0036502F">
              <w:rPr>
                <w:rFonts w:eastAsia="標楷體"/>
                <w:bCs/>
                <w:sz w:val="24"/>
                <w:szCs w:val="24"/>
                <w:lang w:eastAsia="zh-TW"/>
              </w:rPr>
              <w:t>確實向主管機關提出申請</w:t>
            </w:r>
            <w:r w:rsidRPr="0036502F">
              <w:rPr>
                <w:rFonts w:eastAsia="標楷體" w:hint="eastAsia"/>
                <w:bCs/>
                <w:sz w:val="24"/>
                <w:szCs w:val="24"/>
                <w:lang w:eastAsia="zh-TW"/>
              </w:rPr>
              <w:t>工作人員返回工作。</w:t>
            </w:r>
          </w:p>
        </w:tc>
        <w:tc>
          <w:tcPr>
            <w:tcW w:w="2213" w:type="dxa"/>
          </w:tcPr>
          <w:p w14:paraId="26FF80C3" w14:textId="77777777" w:rsidR="0036502F" w:rsidRPr="0036502F" w:rsidRDefault="0036502F" w:rsidP="0036502F">
            <w:pPr>
              <w:pStyle w:val="a3"/>
              <w:numPr>
                <w:ilvl w:val="0"/>
                <w:numId w:val="37"/>
              </w:numPr>
              <w:ind w:leftChars="0"/>
              <w:jc w:val="both"/>
              <w:rPr>
                <w:rFonts w:eastAsia="標楷體"/>
                <w:bCs/>
                <w:sz w:val="24"/>
                <w:szCs w:val="24"/>
                <w:lang w:eastAsia="zh-TW"/>
              </w:rPr>
            </w:pPr>
            <w:r w:rsidRPr="0036502F">
              <w:rPr>
                <w:rFonts w:eastAsia="標楷體" w:hint="eastAsia"/>
                <w:bCs/>
                <w:sz w:val="24"/>
                <w:szCs w:val="24"/>
                <w:lang w:eastAsia="zh-TW"/>
              </w:rPr>
              <w:t>文件檢閱</w:t>
            </w:r>
          </w:p>
          <w:p w14:paraId="32FB8ABD" w14:textId="77777777" w:rsidR="0036502F" w:rsidRPr="0036502F" w:rsidRDefault="0036502F" w:rsidP="0036502F">
            <w:pPr>
              <w:pStyle w:val="a3"/>
              <w:numPr>
                <w:ilvl w:val="0"/>
                <w:numId w:val="37"/>
              </w:numPr>
              <w:ind w:leftChars="0"/>
              <w:jc w:val="both"/>
              <w:rPr>
                <w:rFonts w:eastAsia="標楷體"/>
                <w:bCs/>
                <w:sz w:val="24"/>
                <w:szCs w:val="24"/>
                <w:lang w:eastAsia="zh-TW"/>
              </w:rPr>
            </w:pPr>
            <w:r w:rsidRPr="0036502F">
              <w:rPr>
                <w:rFonts w:eastAsia="標楷體" w:hint="eastAsia"/>
                <w:bCs/>
                <w:sz w:val="24"/>
                <w:szCs w:val="24"/>
                <w:lang w:eastAsia="zh-TW"/>
              </w:rPr>
              <w:t>依據「因應</w:t>
            </w:r>
            <w:r w:rsidRPr="0036502F">
              <w:rPr>
                <w:rFonts w:eastAsia="標楷體" w:hint="eastAsia"/>
                <w:bCs/>
                <w:sz w:val="24"/>
                <w:szCs w:val="24"/>
                <w:lang w:eastAsia="zh-TW"/>
              </w:rPr>
              <w:t>COVID-19</w:t>
            </w:r>
            <w:proofErr w:type="gramStart"/>
            <w:r w:rsidRPr="0036502F">
              <w:rPr>
                <w:rFonts w:eastAsia="標楷體" w:hint="eastAsia"/>
                <w:bCs/>
                <w:sz w:val="24"/>
                <w:szCs w:val="24"/>
                <w:lang w:eastAsia="zh-TW"/>
              </w:rPr>
              <w:t>疫</w:t>
            </w:r>
            <w:proofErr w:type="gramEnd"/>
            <w:r w:rsidRPr="0036502F">
              <w:rPr>
                <w:rFonts w:eastAsia="標楷體" w:hint="eastAsia"/>
                <w:bCs/>
                <w:sz w:val="24"/>
                <w:szCs w:val="24"/>
                <w:lang w:eastAsia="zh-TW"/>
              </w:rPr>
              <w:t>情醫療照護工作人員返回工作力短缺之應變處置建議」辦理</w:t>
            </w:r>
          </w:p>
          <w:p w14:paraId="77063C97" w14:textId="77777777" w:rsidR="0036502F" w:rsidRPr="0036502F" w:rsidRDefault="0036502F" w:rsidP="009C63EF">
            <w:pPr>
              <w:jc w:val="both"/>
              <w:rPr>
                <w:rFonts w:eastAsia="標楷體"/>
                <w:bCs/>
                <w:szCs w:val="24"/>
                <w:lang w:eastAsia="zh-TW"/>
              </w:rPr>
            </w:pPr>
          </w:p>
          <w:p w14:paraId="454F5515" w14:textId="77777777" w:rsidR="0036502F" w:rsidRPr="0036502F" w:rsidRDefault="0036502F" w:rsidP="009C63EF">
            <w:pPr>
              <w:widowControl/>
              <w:spacing w:line="320" w:lineRule="exact"/>
              <w:jc w:val="both"/>
              <w:rPr>
                <w:rFonts w:eastAsia="標楷體"/>
                <w:bCs/>
                <w:szCs w:val="24"/>
                <w:lang w:eastAsia="zh-TW"/>
              </w:rPr>
            </w:pPr>
          </w:p>
        </w:tc>
        <w:tc>
          <w:tcPr>
            <w:tcW w:w="2693" w:type="dxa"/>
          </w:tcPr>
          <w:p w14:paraId="0F7FD395" w14:textId="77777777" w:rsidR="0036502F" w:rsidRPr="0036502F" w:rsidRDefault="0036502F" w:rsidP="009C63EF">
            <w:pPr>
              <w:pStyle w:val="TableParagraph"/>
              <w:adjustRightInd w:val="0"/>
              <w:snapToGrid w:val="0"/>
              <w:spacing w:line="320" w:lineRule="exact"/>
              <w:ind w:left="0"/>
              <w:jc w:val="both"/>
              <w:rPr>
                <w:rFonts w:ascii="標楷體" w:eastAsia="標楷體" w:hAnsi="標楷體"/>
                <w:bCs/>
                <w:spacing w:val="13"/>
                <w:sz w:val="24"/>
                <w:szCs w:val="24"/>
                <w:lang w:eastAsia="zh-TW"/>
              </w:rPr>
            </w:pPr>
            <w:r w:rsidRPr="0036502F">
              <w:rPr>
                <w:rFonts w:ascii="標楷體" w:eastAsia="標楷體" w:hAnsi="標楷體" w:hint="eastAsia"/>
                <w:bCs/>
                <w:spacing w:val="13"/>
                <w:sz w:val="24"/>
                <w:szCs w:val="24"/>
                <w:lang w:eastAsia="zh-TW"/>
              </w:rPr>
              <w:t>□</w:t>
            </w:r>
            <w:r w:rsidRPr="0036502F">
              <w:rPr>
                <w:rFonts w:ascii="Times New Roman" w:eastAsia="標楷體" w:hAnsi="Times New Roman" w:cs="Times New Roman"/>
                <w:bCs/>
                <w:spacing w:val="13"/>
                <w:sz w:val="24"/>
                <w:szCs w:val="24"/>
                <w:lang w:eastAsia="zh-TW"/>
              </w:rPr>
              <w:t xml:space="preserve">A </w:t>
            </w:r>
            <w:r w:rsidRPr="0036502F">
              <w:rPr>
                <w:rFonts w:ascii="標楷體" w:eastAsia="標楷體" w:hAnsi="標楷體" w:hint="eastAsia"/>
                <w:bCs/>
                <w:spacing w:val="13"/>
                <w:sz w:val="24"/>
                <w:szCs w:val="24"/>
                <w:lang w:eastAsia="zh-TW"/>
              </w:rPr>
              <w:t>完全符合。</w:t>
            </w:r>
          </w:p>
          <w:p w14:paraId="35E4C383" w14:textId="77777777" w:rsidR="0036502F" w:rsidRPr="0036502F" w:rsidRDefault="0036502F" w:rsidP="009C63EF">
            <w:pPr>
              <w:pStyle w:val="TableParagraph"/>
              <w:adjustRightInd w:val="0"/>
              <w:snapToGrid w:val="0"/>
              <w:spacing w:line="320" w:lineRule="exact"/>
              <w:ind w:left="0"/>
              <w:jc w:val="both"/>
              <w:rPr>
                <w:rFonts w:ascii="標楷體" w:eastAsia="標楷體" w:hAnsi="標楷體"/>
                <w:bCs/>
                <w:spacing w:val="13"/>
                <w:sz w:val="24"/>
                <w:szCs w:val="24"/>
                <w:lang w:eastAsia="zh-TW"/>
              </w:rPr>
            </w:pPr>
            <w:r w:rsidRPr="0036502F">
              <w:rPr>
                <w:rFonts w:ascii="標楷體" w:eastAsia="標楷體" w:hAnsi="標楷體" w:hint="eastAsia"/>
                <w:bCs/>
                <w:spacing w:val="13"/>
                <w:sz w:val="24"/>
                <w:szCs w:val="24"/>
                <w:lang w:eastAsia="zh-TW"/>
              </w:rPr>
              <w:t>□</w:t>
            </w:r>
            <w:r w:rsidRPr="0036502F">
              <w:rPr>
                <w:rFonts w:ascii="Times New Roman" w:eastAsia="標楷體" w:hAnsi="Times New Roman" w:cs="Times New Roman" w:hint="eastAsia"/>
                <w:bCs/>
                <w:spacing w:val="13"/>
                <w:sz w:val="24"/>
                <w:szCs w:val="24"/>
                <w:lang w:eastAsia="zh-TW"/>
              </w:rPr>
              <w:t>B</w:t>
            </w:r>
            <w:r w:rsidRPr="0036502F">
              <w:rPr>
                <w:rFonts w:ascii="Times New Roman" w:eastAsia="標楷體" w:hAnsi="Times New Roman" w:cs="Times New Roman"/>
                <w:bCs/>
                <w:spacing w:val="13"/>
                <w:sz w:val="24"/>
                <w:szCs w:val="24"/>
                <w:lang w:eastAsia="zh-TW"/>
              </w:rPr>
              <w:t xml:space="preserve"> </w:t>
            </w:r>
            <w:r w:rsidRPr="0036502F">
              <w:rPr>
                <w:rFonts w:ascii="標楷體" w:eastAsia="標楷體" w:hAnsi="標楷體" w:hint="eastAsia"/>
                <w:bCs/>
                <w:spacing w:val="13"/>
                <w:sz w:val="24"/>
                <w:szCs w:val="24"/>
                <w:lang w:eastAsia="zh-TW"/>
              </w:rPr>
              <w:t>符合其中</w:t>
            </w:r>
            <w:r w:rsidRPr="0036502F">
              <w:rPr>
                <w:rFonts w:ascii="Times New Roman" w:eastAsia="標楷體" w:hAnsi="Times New Roman" w:cs="Times New Roman"/>
                <w:bCs/>
                <w:spacing w:val="13"/>
                <w:sz w:val="24"/>
                <w:szCs w:val="24"/>
                <w:lang w:eastAsia="zh-TW"/>
              </w:rPr>
              <w:t>2</w:t>
            </w:r>
            <w:r w:rsidRPr="0036502F">
              <w:rPr>
                <w:rFonts w:ascii="標楷體" w:eastAsia="標楷體" w:hAnsi="標楷體" w:hint="eastAsia"/>
                <w:bCs/>
                <w:spacing w:val="13"/>
                <w:sz w:val="24"/>
                <w:szCs w:val="24"/>
                <w:lang w:eastAsia="zh-TW"/>
              </w:rPr>
              <w:t>項。</w:t>
            </w:r>
          </w:p>
          <w:p w14:paraId="242D3DE7" w14:textId="77777777" w:rsidR="0036502F" w:rsidRPr="0036502F" w:rsidRDefault="0036502F" w:rsidP="009C63EF">
            <w:pPr>
              <w:pStyle w:val="TableParagraph"/>
              <w:adjustRightInd w:val="0"/>
              <w:snapToGrid w:val="0"/>
              <w:spacing w:line="320" w:lineRule="exact"/>
              <w:ind w:left="0"/>
              <w:jc w:val="both"/>
              <w:rPr>
                <w:rFonts w:ascii="標楷體" w:eastAsia="標楷體" w:hAnsi="標楷體"/>
                <w:bCs/>
                <w:spacing w:val="13"/>
                <w:sz w:val="24"/>
                <w:szCs w:val="24"/>
                <w:lang w:eastAsia="zh-TW"/>
              </w:rPr>
            </w:pPr>
            <w:r w:rsidRPr="0036502F">
              <w:rPr>
                <w:rFonts w:ascii="標楷體" w:eastAsia="標楷體" w:hAnsi="標楷體" w:hint="eastAsia"/>
                <w:bCs/>
                <w:spacing w:val="13"/>
                <w:sz w:val="24"/>
                <w:szCs w:val="24"/>
                <w:lang w:eastAsia="zh-TW"/>
              </w:rPr>
              <w:t>□</w:t>
            </w:r>
            <w:r w:rsidRPr="0036502F">
              <w:rPr>
                <w:rFonts w:ascii="Times New Roman" w:eastAsia="標楷體" w:hAnsi="Times New Roman" w:cs="Times New Roman" w:hint="eastAsia"/>
                <w:bCs/>
                <w:spacing w:val="13"/>
                <w:sz w:val="24"/>
                <w:szCs w:val="24"/>
                <w:lang w:eastAsia="zh-TW"/>
              </w:rPr>
              <w:t>C</w:t>
            </w:r>
            <w:r w:rsidRPr="0036502F">
              <w:rPr>
                <w:rFonts w:ascii="Times New Roman" w:eastAsia="標楷體" w:hAnsi="Times New Roman" w:cs="Times New Roman"/>
                <w:bCs/>
                <w:spacing w:val="13"/>
                <w:sz w:val="24"/>
                <w:szCs w:val="24"/>
                <w:lang w:eastAsia="zh-TW"/>
              </w:rPr>
              <w:t xml:space="preserve"> </w:t>
            </w:r>
            <w:r w:rsidRPr="0036502F">
              <w:rPr>
                <w:rFonts w:ascii="標楷體" w:eastAsia="標楷體" w:hAnsi="標楷體" w:hint="eastAsia"/>
                <w:bCs/>
                <w:spacing w:val="13"/>
                <w:sz w:val="24"/>
                <w:szCs w:val="24"/>
                <w:lang w:eastAsia="zh-TW"/>
              </w:rPr>
              <w:t>符合其中</w:t>
            </w:r>
            <w:r w:rsidRPr="0036502F">
              <w:rPr>
                <w:rFonts w:ascii="Times New Roman" w:eastAsia="標楷體" w:hAnsi="Times New Roman" w:cs="Times New Roman"/>
                <w:bCs/>
                <w:spacing w:val="13"/>
                <w:sz w:val="24"/>
                <w:szCs w:val="24"/>
                <w:lang w:eastAsia="zh-TW"/>
              </w:rPr>
              <w:t>1</w:t>
            </w:r>
            <w:r w:rsidRPr="0036502F">
              <w:rPr>
                <w:rFonts w:ascii="標楷體" w:eastAsia="標楷體" w:hAnsi="標楷體" w:hint="eastAsia"/>
                <w:bCs/>
                <w:spacing w:val="13"/>
                <w:sz w:val="24"/>
                <w:szCs w:val="24"/>
                <w:lang w:eastAsia="zh-TW"/>
              </w:rPr>
              <w:t>項。</w:t>
            </w:r>
          </w:p>
          <w:p w14:paraId="76AC7B11" w14:textId="77777777" w:rsidR="0036502F" w:rsidRPr="0036502F" w:rsidRDefault="0036502F" w:rsidP="009C63EF">
            <w:pPr>
              <w:pStyle w:val="TableParagraph"/>
              <w:adjustRightInd w:val="0"/>
              <w:snapToGrid w:val="0"/>
              <w:spacing w:line="320" w:lineRule="exact"/>
              <w:ind w:left="0"/>
              <w:jc w:val="both"/>
              <w:rPr>
                <w:rFonts w:ascii="標楷體" w:eastAsia="標楷體" w:hAnsi="標楷體"/>
                <w:bCs/>
                <w:spacing w:val="13"/>
                <w:sz w:val="24"/>
                <w:szCs w:val="24"/>
                <w:lang w:eastAsia="zh-TW"/>
              </w:rPr>
            </w:pPr>
            <w:r w:rsidRPr="0036502F">
              <w:rPr>
                <w:rFonts w:ascii="標楷體" w:eastAsia="標楷體" w:hAnsi="標楷體" w:hint="eastAsia"/>
                <w:bCs/>
                <w:spacing w:val="13"/>
                <w:sz w:val="24"/>
                <w:szCs w:val="24"/>
                <w:lang w:eastAsia="zh-TW"/>
              </w:rPr>
              <w:t>□</w:t>
            </w:r>
            <w:r w:rsidRPr="0036502F">
              <w:rPr>
                <w:rFonts w:ascii="Times New Roman" w:eastAsia="標楷體" w:hAnsi="Times New Roman" w:cs="Times New Roman"/>
                <w:bCs/>
                <w:spacing w:val="13"/>
                <w:sz w:val="24"/>
                <w:szCs w:val="24"/>
                <w:lang w:eastAsia="zh-TW"/>
              </w:rPr>
              <w:t xml:space="preserve">E </w:t>
            </w:r>
            <w:r w:rsidRPr="0036502F">
              <w:rPr>
                <w:rFonts w:ascii="標楷體" w:eastAsia="標楷體" w:hAnsi="標楷體" w:hint="eastAsia"/>
                <w:bCs/>
                <w:spacing w:val="13"/>
                <w:sz w:val="24"/>
                <w:szCs w:val="24"/>
                <w:lang w:eastAsia="zh-TW"/>
              </w:rPr>
              <w:t>完全不符合。</w:t>
            </w:r>
          </w:p>
          <w:p w14:paraId="51FA2533" w14:textId="77777777" w:rsidR="0036502F" w:rsidRPr="0036502F" w:rsidRDefault="0036502F" w:rsidP="009C63EF">
            <w:pPr>
              <w:pStyle w:val="TableParagraph"/>
              <w:adjustRightInd w:val="0"/>
              <w:snapToGrid w:val="0"/>
              <w:spacing w:line="320" w:lineRule="exact"/>
              <w:ind w:left="0"/>
              <w:jc w:val="both"/>
              <w:rPr>
                <w:rFonts w:ascii="標楷體" w:eastAsia="標楷體" w:hAnsi="標楷體"/>
                <w:bCs/>
                <w:spacing w:val="13"/>
                <w:sz w:val="24"/>
                <w:szCs w:val="24"/>
                <w:lang w:eastAsia="zh-TW"/>
              </w:rPr>
            </w:pPr>
          </w:p>
          <w:p w14:paraId="0471F045" w14:textId="77777777" w:rsidR="0036502F" w:rsidRPr="0036502F" w:rsidRDefault="0036502F" w:rsidP="009C63EF">
            <w:pPr>
              <w:pStyle w:val="TableParagraph"/>
              <w:adjustRightInd w:val="0"/>
              <w:snapToGrid w:val="0"/>
              <w:spacing w:line="320" w:lineRule="exact"/>
              <w:ind w:left="0"/>
              <w:jc w:val="both"/>
              <w:rPr>
                <w:rFonts w:ascii="標楷體" w:eastAsia="標楷體" w:hAnsi="標楷體"/>
                <w:bCs/>
                <w:spacing w:val="13"/>
                <w:sz w:val="24"/>
                <w:szCs w:val="24"/>
                <w:lang w:eastAsia="zh-TW"/>
              </w:rPr>
            </w:pPr>
          </w:p>
          <w:p w14:paraId="221B3945" w14:textId="77777777" w:rsidR="0036502F" w:rsidRPr="0036502F" w:rsidRDefault="0036502F" w:rsidP="009C63EF">
            <w:pPr>
              <w:pStyle w:val="TableParagraph"/>
              <w:adjustRightInd w:val="0"/>
              <w:snapToGrid w:val="0"/>
              <w:spacing w:line="320" w:lineRule="exact"/>
              <w:ind w:left="0"/>
              <w:jc w:val="both"/>
              <w:rPr>
                <w:rFonts w:ascii="標楷體" w:eastAsia="標楷體" w:hAnsi="標楷體"/>
                <w:bCs/>
                <w:spacing w:val="13"/>
                <w:sz w:val="24"/>
                <w:szCs w:val="24"/>
                <w:lang w:eastAsia="zh-TW"/>
              </w:rPr>
            </w:pPr>
          </w:p>
          <w:p w14:paraId="0970DA5F" w14:textId="77777777" w:rsidR="0036502F" w:rsidRPr="0036502F" w:rsidRDefault="0036502F" w:rsidP="009C63EF">
            <w:pPr>
              <w:pStyle w:val="TableParagraph"/>
              <w:adjustRightInd w:val="0"/>
              <w:snapToGrid w:val="0"/>
              <w:spacing w:line="320" w:lineRule="exact"/>
              <w:ind w:left="0"/>
              <w:jc w:val="both"/>
              <w:rPr>
                <w:rFonts w:ascii="標楷體" w:eastAsia="標楷體" w:hAnsi="標楷體"/>
                <w:bCs/>
                <w:sz w:val="24"/>
                <w:szCs w:val="24"/>
                <w:lang w:eastAsia="zh-TW"/>
              </w:rPr>
            </w:pPr>
          </w:p>
        </w:tc>
        <w:tc>
          <w:tcPr>
            <w:tcW w:w="2178" w:type="dxa"/>
            <w:tcBorders>
              <w:right w:val="single" w:sz="8" w:space="0" w:color="auto"/>
            </w:tcBorders>
            <w:shd w:val="clear" w:color="auto" w:fill="D9D9D9" w:themeFill="background1" w:themeFillShade="D9"/>
          </w:tcPr>
          <w:p w14:paraId="49761ADE" w14:textId="77777777" w:rsidR="0036502F" w:rsidRPr="0036502F" w:rsidRDefault="0036502F" w:rsidP="0036502F">
            <w:pPr>
              <w:pStyle w:val="a3"/>
              <w:widowControl/>
              <w:numPr>
                <w:ilvl w:val="0"/>
                <w:numId w:val="27"/>
              </w:numPr>
              <w:spacing w:line="320" w:lineRule="exact"/>
              <w:ind w:leftChars="0"/>
              <w:jc w:val="both"/>
              <w:rPr>
                <w:rFonts w:eastAsia="標楷體"/>
                <w:bCs/>
                <w:sz w:val="24"/>
                <w:szCs w:val="24"/>
                <w:lang w:eastAsia="zh-TW"/>
              </w:rPr>
            </w:pPr>
            <w:r w:rsidRPr="0036502F">
              <w:rPr>
                <w:rFonts w:eastAsia="標楷體"/>
                <w:bCs/>
                <w:sz w:val="24"/>
                <w:szCs w:val="24"/>
                <w:lang w:eastAsia="zh-TW"/>
              </w:rPr>
              <w:t>因應機構內發生確定病例之人力備援計畫。</w:t>
            </w:r>
          </w:p>
          <w:p w14:paraId="52F1A4DE" w14:textId="77777777" w:rsidR="0036502F" w:rsidRPr="0036502F" w:rsidRDefault="0036502F" w:rsidP="0036502F">
            <w:pPr>
              <w:pStyle w:val="a3"/>
              <w:widowControl/>
              <w:numPr>
                <w:ilvl w:val="0"/>
                <w:numId w:val="27"/>
              </w:numPr>
              <w:spacing w:line="320" w:lineRule="exact"/>
              <w:ind w:leftChars="0"/>
              <w:jc w:val="both"/>
              <w:rPr>
                <w:rFonts w:eastAsia="標楷體"/>
                <w:bCs/>
                <w:sz w:val="24"/>
                <w:szCs w:val="24"/>
                <w:lang w:eastAsia="zh-TW"/>
              </w:rPr>
            </w:pPr>
            <w:r w:rsidRPr="0036502F">
              <w:rPr>
                <w:rFonts w:eastAsia="標楷體" w:hint="eastAsia"/>
                <w:bCs/>
                <w:sz w:val="24"/>
                <w:szCs w:val="24"/>
                <w:lang w:eastAsia="zh-TW"/>
              </w:rPr>
              <w:t>確診及居家隔離者之工作人員返回原則及其他注意事項。</w:t>
            </w:r>
          </w:p>
          <w:p w14:paraId="1B4EB9E8" w14:textId="77777777" w:rsidR="0036502F" w:rsidRPr="0036502F" w:rsidRDefault="0036502F" w:rsidP="0036502F">
            <w:pPr>
              <w:pStyle w:val="a3"/>
              <w:widowControl/>
              <w:numPr>
                <w:ilvl w:val="0"/>
                <w:numId w:val="27"/>
              </w:numPr>
              <w:spacing w:line="320" w:lineRule="exact"/>
              <w:ind w:leftChars="0"/>
              <w:jc w:val="both"/>
              <w:rPr>
                <w:rFonts w:eastAsia="標楷體"/>
                <w:bCs/>
                <w:color w:val="000000" w:themeColor="text1"/>
                <w:sz w:val="24"/>
                <w:szCs w:val="24"/>
                <w:lang w:eastAsia="zh-TW"/>
              </w:rPr>
            </w:pPr>
            <w:r w:rsidRPr="0036502F">
              <w:rPr>
                <w:rFonts w:eastAsia="標楷體"/>
                <w:bCs/>
                <w:sz w:val="24"/>
                <w:szCs w:val="24"/>
                <w:lang w:eastAsia="zh-TW"/>
              </w:rPr>
              <w:t>確診工作人員申請</w:t>
            </w:r>
            <w:r w:rsidRPr="0036502F">
              <w:rPr>
                <w:rFonts w:eastAsia="標楷體" w:hint="eastAsia"/>
                <w:bCs/>
                <w:sz w:val="24"/>
                <w:szCs w:val="24"/>
                <w:lang w:eastAsia="zh-TW"/>
              </w:rPr>
              <w:t>工作人員返回工作資料。</w:t>
            </w:r>
          </w:p>
        </w:tc>
      </w:tr>
      <w:tr w:rsidR="0036502F" w:rsidRPr="0036502F" w14:paraId="117CE342" w14:textId="77777777" w:rsidTr="009C63EF">
        <w:trPr>
          <w:trHeight w:val="2822"/>
          <w:jc w:val="center"/>
        </w:trPr>
        <w:tc>
          <w:tcPr>
            <w:tcW w:w="1893" w:type="dxa"/>
          </w:tcPr>
          <w:p w14:paraId="21E2ED32" w14:textId="77777777" w:rsidR="0036502F" w:rsidRPr="0036502F" w:rsidRDefault="0036502F" w:rsidP="009C63EF">
            <w:pPr>
              <w:pStyle w:val="TableParagraph"/>
              <w:adjustRightInd w:val="0"/>
              <w:snapToGrid w:val="0"/>
              <w:spacing w:line="320" w:lineRule="exact"/>
              <w:ind w:left="0"/>
              <w:jc w:val="both"/>
              <w:rPr>
                <w:rFonts w:ascii="Times New Roman" w:eastAsia="標楷體" w:hAnsi="Times New Roman"/>
                <w:bCs/>
                <w:sz w:val="24"/>
                <w:szCs w:val="24"/>
                <w:lang w:eastAsia="zh-TW"/>
              </w:rPr>
            </w:pPr>
          </w:p>
        </w:tc>
        <w:tc>
          <w:tcPr>
            <w:tcW w:w="3260" w:type="dxa"/>
            <w:gridSpan w:val="2"/>
          </w:tcPr>
          <w:p w14:paraId="19B2641E" w14:textId="77777777" w:rsidR="0036502F" w:rsidRPr="0036502F" w:rsidRDefault="0036502F" w:rsidP="009C63EF">
            <w:pPr>
              <w:pStyle w:val="a3"/>
              <w:widowControl/>
              <w:spacing w:line="320" w:lineRule="exact"/>
              <w:ind w:leftChars="0" w:left="0"/>
              <w:rPr>
                <w:rFonts w:eastAsia="標楷體"/>
                <w:bCs/>
                <w:sz w:val="24"/>
                <w:szCs w:val="24"/>
                <w:lang w:eastAsia="zh-TW"/>
              </w:rPr>
            </w:pPr>
            <w:r w:rsidRPr="0036502F">
              <w:rPr>
                <w:rFonts w:eastAsia="標楷體" w:hint="eastAsia"/>
                <w:bCs/>
                <w:sz w:val="24"/>
                <w:szCs w:val="24"/>
                <w:lang w:eastAsia="zh-TW"/>
              </w:rPr>
              <w:t>因應確診人員及接觸者應變措施</w:t>
            </w:r>
          </w:p>
        </w:tc>
        <w:tc>
          <w:tcPr>
            <w:tcW w:w="2977" w:type="dxa"/>
          </w:tcPr>
          <w:p w14:paraId="6BB79B47" w14:textId="77777777" w:rsidR="0036502F" w:rsidRPr="0036502F" w:rsidRDefault="0036502F" w:rsidP="0036502F">
            <w:pPr>
              <w:pStyle w:val="a3"/>
              <w:widowControl/>
              <w:numPr>
                <w:ilvl w:val="0"/>
                <w:numId w:val="35"/>
              </w:numPr>
              <w:spacing w:line="320" w:lineRule="exact"/>
              <w:ind w:leftChars="0"/>
              <w:jc w:val="both"/>
              <w:rPr>
                <w:rFonts w:eastAsia="標楷體"/>
                <w:bCs/>
                <w:sz w:val="24"/>
                <w:szCs w:val="24"/>
                <w:lang w:eastAsia="zh-TW"/>
              </w:rPr>
            </w:pPr>
            <w:r w:rsidRPr="0036502F">
              <w:rPr>
                <w:rFonts w:eastAsia="標楷體"/>
                <w:bCs/>
                <w:sz w:val="24"/>
                <w:szCs w:val="24"/>
                <w:lang w:eastAsia="zh-TW"/>
              </w:rPr>
              <w:t>制定確診及非確診之工作人員返回工作注意事項及</w:t>
            </w:r>
            <w:proofErr w:type="gramStart"/>
            <w:r w:rsidRPr="0036502F">
              <w:rPr>
                <w:rFonts w:eastAsia="標楷體"/>
                <w:bCs/>
                <w:sz w:val="24"/>
                <w:szCs w:val="24"/>
                <w:lang w:eastAsia="zh-TW"/>
              </w:rPr>
              <w:t>採</w:t>
            </w:r>
            <w:proofErr w:type="gramEnd"/>
            <w:r w:rsidRPr="0036502F">
              <w:rPr>
                <w:rFonts w:eastAsia="標楷體"/>
                <w:bCs/>
                <w:sz w:val="24"/>
                <w:szCs w:val="24"/>
                <w:lang w:eastAsia="zh-TW"/>
              </w:rPr>
              <w:t>檢原則。</w:t>
            </w:r>
          </w:p>
          <w:p w14:paraId="7DCCDE76" w14:textId="77777777" w:rsidR="0036502F" w:rsidRPr="0036502F" w:rsidRDefault="0036502F" w:rsidP="0036502F">
            <w:pPr>
              <w:pStyle w:val="a3"/>
              <w:widowControl/>
              <w:numPr>
                <w:ilvl w:val="0"/>
                <w:numId w:val="35"/>
              </w:numPr>
              <w:spacing w:line="320" w:lineRule="exact"/>
              <w:ind w:leftChars="0"/>
              <w:jc w:val="both"/>
              <w:rPr>
                <w:rFonts w:eastAsia="標楷體"/>
                <w:bCs/>
                <w:sz w:val="24"/>
                <w:szCs w:val="24"/>
                <w:lang w:eastAsia="zh-TW"/>
              </w:rPr>
            </w:pPr>
            <w:r w:rsidRPr="0036502F">
              <w:rPr>
                <w:rFonts w:eastAsia="標楷體"/>
                <w:bCs/>
                <w:sz w:val="24"/>
                <w:szCs w:val="24"/>
                <w:lang w:eastAsia="zh-TW"/>
              </w:rPr>
              <w:t>召回之確診者於符合解除隔離治療條件前，照護對象</w:t>
            </w:r>
            <w:proofErr w:type="gramStart"/>
            <w:r w:rsidRPr="0036502F">
              <w:rPr>
                <w:rFonts w:eastAsia="標楷體"/>
                <w:bCs/>
                <w:sz w:val="24"/>
                <w:szCs w:val="24"/>
                <w:lang w:eastAsia="zh-TW"/>
              </w:rPr>
              <w:t>僅限確診病</w:t>
            </w:r>
            <w:proofErr w:type="gramEnd"/>
            <w:r w:rsidRPr="0036502F">
              <w:rPr>
                <w:rFonts w:eastAsia="標楷體"/>
                <w:bCs/>
                <w:sz w:val="24"/>
                <w:szCs w:val="24"/>
                <w:lang w:eastAsia="zh-TW"/>
              </w:rPr>
              <w:t>人或住民為原則，不得同時照</w:t>
            </w:r>
            <w:proofErr w:type="gramStart"/>
            <w:r w:rsidRPr="0036502F">
              <w:rPr>
                <w:rFonts w:eastAsia="標楷體"/>
                <w:bCs/>
                <w:sz w:val="24"/>
                <w:szCs w:val="24"/>
                <w:lang w:eastAsia="zh-TW"/>
              </w:rPr>
              <w:t>護非確</w:t>
            </w:r>
            <w:proofErr w:type="gramEnd"/>
            <w:r w:rsidRPr="0036502F">
              <w:rPr>
                <w:rFonts w:eastAsia="標楷體"/>
                <w:bCs/>
                <w:sz w:val="24"/>
                <w:szCs w:val="24"/>
                <w:lang w:eastAsia="zh-TW"/>
              </w:rPr>
              <w:t>診病人或住民。</w:t>
            </w:r>
          </w:p>
          <w:p w14:paraId="377F55D2" w14:textId="77777777" w:rsidR="0036502F" w:rsidRPr="0036502F" w:rsidRDefault="0036502F" w:rsidP="0036502F">
            <w:pPr>
              <w:pStyle w:val="a3"/>
              <w:widowControl/>
              <w:numPr>
                <w:ilvl w:val="0"/>
                <w:numId w:val="35"/>
              </w:numPr>
              <w:spacing w:line="320" w:lineRule="exact"/>
              <w:ind w:leftChars="0"/>
              <w:jc w:val="both"/>
              <w:rPr>
                <w:rFonts w:eastAsia="標楷體"/>
                <w:bCs/>
                <w:sz w:val="24"/>
                <w:szCs w:val="24"/>
                <w:lang w:eastAsia="zh-TW"/>
              </w:rPr>
            </w:pPr>
            <w:r w:rsidRPr="0036502F">
              <w:rPr>
                <w:rFonts w:eastAsia="標楷體"/>
                <w:bCs/>
                <w:sz w:val="24"/>
                <w:szCs w:val="24"/>
                <w:lang w:eastAsia="zh-TW"/>
              </w:rPr>
              <w:t>機構應避免確診工作人員與非確診工作人員共同工作或共用公共空間，</w:t>
            </w:r>
            <w:proofErr w:type="gramStart"/>
            <w:r w:rsidRPr="0036502F">
              <w:rPr>
                <w:rFonts w:eastAsia="標楷體"/>
                <w:bCs/>
                <w:sz w:val="24"/>
                <w:szCs w:val="24"/>
                <w:lang w:eastAsia="zh-TW"/>
              </w:rPr>
              <w:t>落實分艙分流</w:t>
            </w:r>
            <w:proofErr w:type="gramEnd"/>
            <w:r w:rsidRPr="0036502F">
              <w:rPr>
                <w:rFonts w:eastAsia="標楷體"/>
                <w:bCs/>
                <w:sz w:val="24"/>
                <w:szCs w:val="24"/>
                <w:lang w:eastAsia="zh-TW"/>
              </w:rPr>
              <w:t>。</w:t>
            </w:r>
          </w:p>
          <w:p w14:paraId="2B0C23FF" w14:textId="77777777" w:rsidR="0036502F" w:rsidRPr="0036502F" w:rsidRDefault="0036502F" w:rsidP="0036502F">
            <w:pPr>
              <w:pStyle w:val="a3"/>
              <w:widowControl/>
              <w:numPr>
                <w:ilvl w:val="0"/>
                <w:numId w:val="35"/>
              </w:numPr>
              <w:spacing w:line="320" w:lineRule="exact"/>
              <w:ind w:leftChars="0"/>
              <w:jc w:val="both"/>
              <w:rPr>
                <w:rFonts w:eastAsia="標楷體"/>
                <w:bCs/>
                <w:color w:val="000000" w:themeColor="text1"/>
                <w:sz w:val="24"/>
                <w:szCs w:val="24"/>
                <w:lang w:eastAsia="zh-TW"/>
              </w:rPr>
            </w:pPr>
            <w:r w:rsidRPr="0036502F">
              <w:rPr>
                <w:rFonts w:eastAsia="標楷體"/>
                <w:bCs/>
                <w:sz w:val="24"/>
                <w:szCs w:val="24"/>
                <w:lang w:eastAsia="zh-TW"/>
              </w:rPr>
              <w:t>妥適安排確診工作人員住宿、交通及飲食等，提供必要生活協助及強化健康監測措施。</w:t>
            </w:r>
          </w:p>
        </w:tc>
        <w:tc>
          <w:tcPr>
            <w:tcW w:w="2213" w:type="dxa"/>
          </w:tcPr>
          <w:p w14:paraId="0BCDA4CA" w14:textId="5937DA31" w:rsidR="0036502F" w:rsidRPr="0036502F" w:rsidRDefault="0036502F" w:rsidP="0036502F">
            <w:pPr>
              <w:pStyle w:val="a3"/>
              <w:ind w:leftChars="0" w:left="0"/>
              <w:jc w:val="center"/>
              <w:rPr>
                <w:rFonts w:eastAsia="標楷體"/>
                <w:bCs/>
                <w:sz w:val="24"/>
                <w:szCs w:val="24"/>
                <w:lang w:eastAsia="zh-TW"/>
              </w:rPr>
            </w:pPr>
            <w:r w:rsidRPr="0036502F">
              <w:rPr>
                <w:rFonts w:eastAsia="標楷體"/>
                <w:bCs/>
                <w:sz w:val="24"/>
                <w:szCs w:val="24"/>
                <w:lang w:eastAsia="zh-TW"/>
              </w:rPr>
              <w:t>文件檢閱</w:t>
            </w:r>
          </w:p>
          <w:p w14:paraId="6B3780DE" w14:textId="77777777" w:rsidR="0036502F" w:rsidRPr="0036502F" w:rsidRDefault="0036502F" w:rsidP="009C63EF">
            <w:pPr>
              <w:rPr>
                <w:rFonts w:eastAsia="標楷體"/>
                <w:bCs/>
                <w:color w:val="000000" w:themeColor="text1"/>
                <w:szCs w:val="24"/>
                <w:lang w:eastAsia="zh-TW"/>
              </w:rPr>
            </w:pPr>
          </w:p>
        </w:tc>
        <w:tc>
          <w:tcPr>
            <w:tcW w:w="2693" w:type="dxa"/>
          </w:tcPr>
          <w:p w14:paraId="4B57BA49"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color w:val="000000" w:themeColor="text1"/>
                <w:spacing w:val="13"/>
                <w:sz w:val="24"/>
                <w:szCs w:val="24"/>
                <w:lang w:eastAsia="zh-TW"/>
              </w:rPr>
            </w:pPr>
            <w:r w:rsidRPr="0036502F">
              <w:rPr>
                <w:rFonts w:ascii="標楷體" w:eastAsia="標楷體" w:hAnsi="標楷體" w:hint="eastAsia"/>
                <w:bCs/>
                <w:spacing w:val="13"/>
                <w:sz w:val="24"/>
                <w:szCs w:val="24"/>
                <w:lang w:eastAsia="zh-TW"/>
              </w:rPr>
              <w:t>□</w:t>
            </w:r>
            <w:r w:rsidRPr="0036502F">
              <w:rPr>
                <w:rFonts w:ascii="Times New Roman" w:eastAsia="標楷體" w:hAnsi="Times New Roman" w:cs="Times New Roman"/>
                <w:bCs/>
                <w:color w:val="000000" w:themeColor="text1"/>
                <w:spacing w:val="13"/>
                <w:sz w:val="24"/>
                <w:szCs w:val="24"/>
                <w:lang w:eastAsia="zh-TW"/>
              </w:rPr>
              <w:t xml:space="preserve">A </w:t>
            </w:r>
            <w:r w:rsidRPr="0036502F">
              <w:rPr>
                <w:rFonts w:ascii="Times New Roman" w:eastAsia="標楷體" w:hAnsi="Times New Roman" w:cs="Times New Roman"/>
                <w:bCs/>
                <w:color w:val="000000" w:themeColor="text1"/>
                <w:spacing w:val="13"/>
                <w:sz w:val="24"/>
                <w:szCs w:val="24"/>
                <w:lang w:eastAsia="zh-TW"/>
              </w:rPr>
              <w:t>完全符合。</w:t>
            </w:r>
          </w:p>
          <w:p w14:paraId="7F926340"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color w:val="000000" w:themeColor="text1"/>
                <w:spacing w:val="13"/>
                <w:sz w:val="24"/>
                <w:szCs w:val="24"/>
                <w:lang w:eastAsia="zh-TW"/>
              </w:rPr>
            </w:pPr>
            <w:r w:rsidRPr="0036502F">
              <w:rPr>
                <w:rFonts w:ascii="標楷體" w:eastAsia="標楷體" w:hAnsi="標楷體" w:hint="eastAsia"/>
                <w:bCs/>
                <w:spacing w:val="13"/>
                <w:sz w:val="24"/>
                <w:szCs w:val="24"/>
                <w:lang w:eastAsia="zh-TW"/>
              </w:rPr>
              <w:t>□</w:t>
            </w:r>
            <w:r w:rsidRPr="0036502F">
              <w:rPr>
                <w:rFonts w:ascii="Times New Roman" w:eastAsia="標楷體" w:hAnsi="Times New Roman" w:cs="Times New Roman"/>
                <w:bCs/>
                <w:color w:val="000000" w:themeColor="text1"/>
                <w:spacing w:val="13"/>
                <w:sz w:val="24"/>
                <w:szCs w:val="24"/>
                <w:lang w:eastAsia="zh-TW"/>
              </w:rPr>
              <w:t xml:space="preserve">B </w:t>
            </w:r>
            <w:r w:rsidRPr="0036502F">
              <w:rPr>
                <w:rFonts w:ascii="Times New Roman" w:eastAsia="標楷體" w:hAnsi="Times New Roman" w:cs="Times New Roman"/>
                <w:bCs/>
                <w:color w:val="000000" w:themeColor="text1"/>
                <w:spacing w:val="13"/>
                <w:sz w:val="24"/>
                <w:szCs w:val="24"/>
                <w:lang w:eastAsia="zh-TW"/>
              </w:rPr>
              <w:t>符合其中</w:t>
            </w:r>
            <w:r w:rsidRPr="0036502F">
              <w:rPr>
                <w:rFonts w:ascii="Times New Roman" w:eastAsia="標楷體" w:hAnsi="Times New Roman" w:cs="Times New Roman"/>
                <w:bCs/>
                <w:color w:val="000000" w:themeColor="text1"/>
                <w:spacing w:val="13"/>
                <w:sz w:val="24"/>
                <w:szCs w:val="24"/>
                <w:lang w:eastAsia="zh-TW"/>
              </w:rPr>
              <w:t>3</w:t>
            </w:r>
            <w:r w:rsidRPr="0036502F">
              <w:rPr>
                <w:rFonts w:ascii="Times New Roman" w:eastAsia="標楷體" w:hAnsi="Times New Roman" w:cs="Times New Roman"/>
                <w:bCs/>
                <w:color w:val="000000" w:themeColor="text1"/>
                <w:spacing w:val="13"/>
                <w:sz w:val="24"/>
                <w:szCs w:val="24"/>
                <w:lang w:eastAsia="zh-TW"/>
              </w:rPr>
              <w:t>項。</w:t>
            </w:r>
          </w:p>
          <w:p w14:paraId="2DF67B32"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color w:val="000000" w:themeColor="text1"/>
                <w:spacing w:val="13"/>
                <w:sz w:val="24"/>
                <w:szCs w:val="24"/>
                <w:lang w:eastAsia="zh-TW"/>
              </w:rPr>
            </w:pPr>
            <w:r w:rsidRPr="0036502F">
              <w:rPr>
                <w:rFonts w:ascii="標楷體" w:eastAsia="標楷體" w:hAnsi="標楷體" w:hint="eastAsia"/>
                <w:bCs/>
                <w:spacing w:val="13"/>
                <w:sz w:val="24"/>
                <w:szCs w:val="24"/>
                <w:lang w:eastAsia="zh-TW"/>
              </w:rPr>
              <w:t>□</w:t>
            </w:r>
            <w:r w:rsidRPr="0036502F">
              <w:rPr>
                <w:rFonts w:ascii="Times New Roman" w:eastAsia="標楷體" w:hAnsi="Times New Roman" w:cs="Times New Roman"/>
                <w:bCs/>
                <w:color w:val="000000" w:themeColor="text1"/>
                <w:spacing w:val="13"/>
                <w:sz w:val="24"/>
                <w:szCs w:val="24"/>
                <w:lang w:eastAsia="zh-TW"/>
              </w:rPr>
              <w:t xml:space="preserve">C </w:t>
            </w:r>
            <w:r w:rsidRPr="0036502F">
              <w:rPr>
                <w:rFonts w:ascii="Times New Roman" w:eastAsia="標楷體" w:hAnsi="Times New Roman" w:cs="Times New Roman"/>
                <w:bCs/>
                <w:color w:val="000000" w:themeColor="text1"/>
                <w:spacing w:val="13"/>
                <w:sz w:val="24"/>
                <w:szCs w:val="24"/>
                <w:lang w:eastAsia="zh-TW"/>
              </w:rPr>
              <w:t>符合其中</w:t>
            </w:r>
            <w:r w:rsidRPr="0036502F">
              <w:rPr>
                <w:rFonts w:ascii="Times New Roman" w:eastAsia="標楷體" w:hAnsi="Times New Roman" w:cs="Times New Roman"/>
                <w:bCs/>
                <w:color w:val="000000" w:themeColor="text1"/>
                <w:spacing w:val="13"/>
                <w:sz w:val="24"/>
                <w:szCs w:val="24"/>
                <w:lang w:eastAsia="zh-TW"/>
              </w:rPr>
              <w:t>2</w:t>
            </w:r>
            <w:r w:rsidRPr="0036502F">
              <w:rPr>
                <w:rFonts w:ascii="Times New Roman" w:eastAsia="標楷體" w:hAnsi="Times New Roman" w:cs="Times New Roman"/>
                <w:bCs/>
                <w:color w:val="000000" w:themeColor="text1"/>
                <w:spacing w:val="13"/>
                <w:sz w:val="24"/>
                <w:szCs w:val="24"/>
                <w:lang w:eastAsia="zh-TW"/>
              </w:rPr>
              <w:t>項。</w:t>
            </w:r>
          </w:p>
          <w:p w14:paraId="63E10B32"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color w:val="000000" w:themeColor="text1"/>
                <w:spacing w:val="13"/>
                <w:sz w:val="24"/>
                <w:szCs w:val="24"/>
                <w:lang w:eastAsia="zh-TW"/>
              </w:rPr>
            </w:pPr>
            <w:r w:rsidRPr="0036502F">
              <w:rPr>
                <w:rFonts w:ascii="標楷體" w:eastAsia="標楷體" w:hAnsi="標楷體" w:hint="eastAsia"/>
                <w:bCs/>
                <w:spacing w:val="13"/>
                <w:sz w:val="24"/>
                <w:szCs w:val="24"/>
                <w:lang w:eastAsia="zh-TW"/>
              </w:rPr>
              <w:t>□</w:t>
            </w:r>
            <w:r w:rsidRPr="0036502F">
              <w:rPr>
                <w:rFonts w:ascii="Times New Roman" w:eastAsia="標楷體" w:hAnsi="Times New Roman" w:cs="Times New Roman"/>
                <w:bCs/>
                <w:color w:val="000000" w:themeColor="text1"/>
                <w:spacing w:val="13"/>
                <w:sz w:val="24"/>
                <w:szCs w:val="24"/>
                <w:lang w:eastAsia="zh-TW"/>
              </w:rPr>
              <w:t xml:space="preserve">D </w:t>
            </w:r>
            <w:r w:rsidRPr="0036502F">
              <w:rPr>
                <w:rFonts w:ascii="Times New Roman" w:eastAsia="標楷體" w:hAnsi="Times New Roman" w:cs="Times New Roman"/>
                <w:bCs/>
                <w:color w:val="000000" w:themeColor="text1"/>
                <w:spacing w:val="13"/>
                <w:sz w:val="24"/>
                <w:szCs w:val="24"/>
                <w:lang w:eastAsia="zh-TW"/>
              </w:rPr>
              <w:t>符合其中</w:t>
            </w:r>
            <w:r w:rsidRPr="0036502F">
              <w:rPr>
                <w:rFonts w:ascii="Times New Roman" w:eastAsia="標楷體" w:hAnsi="Times New Roman" w:cs="Times New Roman"/>
                <w:bCs/>
                <w:color w:val="000000" w:themeColor="text1"/>
                <w:spacing w:val="13"/>
                <w:sz w:val="24"/>
                <w:szCs w:val="24"/>
                <w:lang w:eastAsia="zh-TW"/>
              </w:rPr>
              <w:t>1</w:t>
            </w:r>
            <w:r w:rsidRPr="0036502F">
              <w:rPr>
                <w:rFonts w:ascii="Times New Roman" w:eastAsia="標楷體" w:hAnsi="Times New Roman" w:cs="Times New Roman"/>
                <w:bCs/>
                <w:color w:val="000000" w:themeColor="text1"/>
                <w:spacing w:val="13"/>
                <w:sz w:val="24"/>
                <w:szCs w:val="24"/>
                <w:lang w:eastAsia="zh-TW"/>
              </w:rPr>
              <w:t>項。</w:t>
            </w:r>
          </w:p>
          <w:p w14:paraId="4B777BCB"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color w:val="000000" w:themeColor="text1"/>
                <w:spacing w:val="13"/>
                <w:sz w:val="24"/>
                <w:szCs w:val="24"/>
                <w:lang w:eastAsia="zh-TW"/>
              </w:rPr>
            </w:pPr>
            <w:r w:rsidRPr="0036502F">
              <w:rPr>
                <w:rFonts w:ascii="標楷體" w:eastAsia="標楷體" w:hAnsi="標楷體" w:hint="eastAsia"/>
                <w:bCs/>
                <w:spacing w:val="13"/>
                <w:sz w:val="24"/>
                <w:szCs w:val="24"/>
                <w:lang w:eastAsia="zh-TW"/>
              </w:rPr>
              <w:t>□</w:t>
            </w:r>
            <w:r w:rsidRPr="0036502F">
              <w:rPr>
                <w:rFonts w:ascii="Times New Roman" w:eastAsia="標楷體" w:hAnsi="Times New Roman" w:cs="Times New Roman"/>
                <w:bCs/>
                <w:color w:val="000000" w:themeColor="text1"/>
                <w:spacing w:val="13"/>
                <w:sz w:val="24"/>
                <w:szCs w:val="24"/>
                <w:lang w:eastAsia="zh-TW"/>
              </w:rPr>
              <w:t xml:space="preserve">E </w:t>
            </w:r>
            <w:r w:rsidRPr="0036502F">
              <w:rPr>
                <w:rFonts w:ascii="Times New Roman" w:eastAsia="標楷體" w:hAnsi="Times New Roman" w:cs="Times New Roman"/>
                <w:bCs/>
                <w:color w:val="000000" w:themeColor="text1"/>
                <w:spacing w:val="13"/>
                <w:sz w:val="24"/>
                <w:szCs w:val="24"/>
                <w:lang w:eastAsia="zh-TW"/>
              </w:rPr>
              <w:t>完全不符合。</w:t>
            </w:r>
          </w:p>
          <w:p w14:paraId="41D4F389"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color w:val="000000" w:themeColor="text1"/>
                <w:spacing w:val="13"/>
                <w:sz w:val="24"/>
                <w:szCs w:val="24"/>
                <w:lang w:eastAsia="zh-TW"/>
              </w:rPr>
            </w:pPr>
          </w:p>
          <w:p w14:paraId="218FB1FA"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color w:val="000000" w:themeColor="text1"/>
                <w:sz w:val="24"/>
                <w:szCs w:val="24"/>
                <w:lang w:eastAsia="zh-TW"/>
              </w:rPr>
            </w:pPr>
          </w:p>
        </w:tc>
        <w:tc>
          <w:tcPr>
            <w:tcW w:w="2178" w:type="dxa"/>
            <w:tcBorders>
              <w:right w:val="single" w:sz="8" w:space="0" w:color="auto"/>
            </w:tcBorders>
            <w:shd w:val="clear" w:color="auto" w:fill="D9D9D9" w:themeFill="background1" w:themeFillShade="D9"/>
          </w:tcPr>
          <w:p w14:paraId="20AB8A2E" w14:textId="77777777" w:rsidR="0036502F" w:rsidRPr="0036502F" w:rsidRDefault="0036502F" w:rsidP="0036502F">
            <w:pPr>
              <w:pStyle w:val="a3"/>
              <w:widowControl/>
              <w:numPr>
                <w:ilvl w:val="0"/>
                <w:numId w:val="36"/>
              </w:numPr>
              <w:spacing w:line="320" w:lineRule="exact"/>
              <w:ind w:leftChars="0"/>
              <w:jc w:val="both"/>
              <w:rPr>
                <w:rFonts w:eastAsia="標楷體"/>
                <w:bCs/>
                <w:sz w:val="24"/>
                <w:szCs w:val="24"/>
                <w:lang w:eastAsia="zh-TW"/>
              </w:rPr>
            </w:pPr>
            <w:r w:rsidRPr="0036502F">
              <w:rPr>
                <w:rFonts w:eastAsia="標楷體"/>
                <w:bCs/>
                <w:sz w:val="24"/>
                <w:szCs w:val="24"/>
                <w:lang w:eastAsia="zh-TW"/>
              </w:rPr>
              <w:t>確診及非確診之工作人員返回工作注意事項及</w:t>
            </w:r>
            <w:proofErr w:type="gramStart"/>
            <w:r w:rsidRPr="0036502F">
              <w:rPr>
                <w:rFonts w:eastAsia="標楷體"/>
                <w:bCs/>
                <w:sz w:val="24"/>
                <w:szCs w:val="24"/>
                <w:lang w:eastAsia="zh-TW"/>
              </w:rPr>
              <w:t>採</w:t>
            </w:r>
            <w:proofErr w:type="gramEnd"/>
            <w:r w:rsidRPr="0036502F">
              <w:rPr>
                <w:rFonts w:eastAsia="標楷體"/>
                <w:bCs/>
                <w:sz w:val="24"/>
                <w:szCs w:val="24"/>
                <w:lang w:eastAsia="zh-TW"/>
              </w:rPr>
              <w:t>檢原則。</w:t>
            </w:r>
          </w:p>
          <w:p w14:paraId="6FE0CFB0" w14:textId="77777777" w:rsidR="0036502F" w:rsidRPr="0036502F" w:rsidRDefault="0036502F" w:rsidP="0036502F">
            <w:pPr>
              <w:pStyle w:val="a3"/>
              <w:widowControl/>
              <w:numPr>
                <w:ilvl w:val="0"/>
                <w:numId w:val="36"/>
              </w:numPr>
              <w:spacing w:line="320" w:lineRule="exact"/>
              <w:ind w:leftChars="0"/>
              <w:jc w:val="both"/>
              <w:rPr>
                <w:rFonts w:eastAsia="標楷體"/>
                <w:bCs/>
                <w:sz w:val="24"/>
                <w:szCs w:val="24"/>
                <w:lang w:eastAsia="zh-TW"/>
              </w:rPr>
            </w:pPr>
            <w:r w:rsidRPr="0036502F">
              <w:rPr>
                <w:rFonts w:eastAsia="標楷體"/>
                <w:bCs/>
                <w:sz w:val="24"/>
                <w:szCs w:val="24"/>
                <w:lang w:eastAsia="zh-TW"/>
              </w:rPr>
              <w:t>確診及非確診之工作人員返回工作人力安排、健康監測資料與動線規劃資料。</w:t>
            </w:r>
          </w:p>
          <w:p w14:paraId="1E8C8FFF" w14:textId="77777777" w:rsidR="0036502F" w:rsidRPr="0036502F" w:rsidRDefault="0036502F" w:rsidP="009C63EF">
            <w:pPr>
              <w:widowControl/>
              <w:adjustRightInd w:val="0"/>
              <w:spacing w:line="320" w:lineRule="exact"/>
              <w:ind w:left="336" w:hangingChars="140" w:hanging="336"/>
              <w:jc w:val="both"/>
              <w:rPr>
                <w:rFonts w:eastAsia="標楷體"/>
                <w:bCs/>
                <w:color w:val="000000" w:themeColor="text1"/>
                <w:sz w:val="24"/>
                <w:szCs w:val="24"/>
                <w:lang w:eastAsia="zh-TW"/>
              </w:rPr>
            </w:pPr>
            <w:proofErr w:type="gramStart"/>
            <w:r w:rsidRPr="0036502F">
              <w:rPr>
                <w:rFonts w:eastAsia="標楷體" w:hint="eastAsia"/>
                <w:bCs/>
                <w:sz w:val="24"/>
                <w:szCs w:val="24"/>
                <w:lang w:eastAsia="zh-TW"/>
              </w:rPr>
              <w:t>註</w:t>
            </w:r>
            <w:proofErr w:type="gramEnd"/>
            <w:r w:rsidRPr="0036502F">
              <w:rPr>
                <w:rFonts w:eastAsia="標楷體" w:hint="eastAsia"/>
                <w:bCs/>
                <w:sz w:val="24"/>
                <w:szCs w:val="24"/>
                <w:lang w:eastAsia="zh-TW"/>
              </w:rPr>
              <w:t>:</w:t>
            </w:r>
            <w:r w:rsidRPr="0036502F">
              <w:rPr>
                <w:rFonts w:eastAsia="標楷體" w:hint="eastAsia"/>
                <w:bCs/>
                <w:sz w:val="24"/>
                <w:szCs w:val="24"/>
                <w:lang w:eastAsia="zh-TW"/>
              </w:rPr>
              <w:t>確診員工總表，確診者須於備註欄註記確診日期。</w:t>
            </w:r>
          </w:p>
        </w:tc>
      </w:tr>
      <w:tr w:rsidR="0036502F" w:rsidRPr="0036502F" w14:paraId="62E945E9" w14:textId="77777777" w:rsidTr="009C63EF">
        <w:trPr>
          <w:trHeight w:val="1670"/>
          <w:jc w:val="center"/>
        </w:trPr>
        <w:tc>
          <w:tcPr>
            <w:tcW w:w="1893" w:type="dxa"/>
            <w:vMerge w:val="restart"/>
            <w:tcBorders>
              <w:top w:val="single" w:sz="4" w:space="0" w:color="auto"/>
              <w:left w:val="single" w:sz="4" w:space="0" w:color="auto"/>
              <w:right w:val="single" w:sz="4" w:space="0" w:color="auto"/>
            </w:tcBorders>
          </w:tcPr>
          <w:p w14:paraId="7F272899" w14:textId="77777777" w:rsidR="0036502F" w:rsidRPr="0036502F" w:rsidRDefault="0036502F" w:rsidP="009C63EF">
            <w:pPr>
              <w:pStyle w:val="TableParagraph"/>
              <w:adjustRightInd w:val="0"/>
              <w:snapToGrid w:val="0"/>
              <w:spacing w:line="320" w:lineRule="exact"/>
              <w:ind w:left="0"/>
              <w:jc w:val="both"/>
              <w:rPr>
                <w:rFonts w:ascii="Times New Roman" w:eastAsia="標楷體" w:hAnsi="Times New Roman"/>
                <w:bCs/>
                <w:sz w:val="24"/>
                <w:szCs w:val="24"/>
                <w:lang w:eastAsia="zh-TW"/>
              </w:rPr>
            </w:pPr>
            <w:r w:rsidRPr="0036502F">
              <w:rPr>
                <w:rFonts w:ascii="Times New Roman" w:eastAsia="標楷體" w:hAnsi="Times New Roman" w:hint="eastAsia"/>
                <w:bCs/>
                <w:sz w:val="24"/>
                <w:szCs w:val="24"/>
                <w:lang w:eastAsia="zh-TW"/>
              </w:rPr>
              <w:t>二、</w:t>
            </w:r>
            <w:r w:rsidRPr="0036502F">
              <w:rPr>
                <w:rFonts w:ascii="Times New Roman" w:eastAsia="標楷體" w:hAnsi="Times New Roman"/>
                <w:bCs/>
                <w:sz w:val="24"/>
                <w:szCs w:val="24"/>
                <w:lang w:eastAsia="zh-TW"/>
              </w:rPr>
              <w:t>機構住民安置與健康管理</w:t>
            </w:r>
          </w:p>
          <w:p w14:paraId="1C4D7CAE" w14:textId="77777777" w:rsidR="0036502F" w:rsidRPr="0036502F" w:rsidRDefault="0036502F" w:rsidP="0036502F">
            <w:pPr>
              <w:pStyle w:val="a3"/>
              <w:widowControl/>
              <w:numPr>
                <w:ilvl w:val="0"/>
                <w:numId w:val="28"/>
              </w:numPr>
              <w:spacing w:line="320" w:lineRule="exact"/>
              <w:ind w:leftChars="0"/>
              <w:jc w:val="both"/>
              <w:rPr>
                <w:rFonts w:eastAsia="標楷體"/>
                <w:bCs/>
                <w:sz w:val="24"/>
                <w:szCs w:val="24"/>
                <w:lang w:eastAsia="zh-TW"/>
              </w:rPr>
            </w:pPr>
            <w:r w:rsidRPr="0036502F">
              <w:rPr>
                <w:rFonts w:eastAsia="標楷體" w:hint="eastAsia"/>
                <w:bCs/>
                <w:sz w:val="24"/>
                <w:szCs w:val="24"/>
                <w:lang w:eastAsia="zh-TW"/>
              </w:rPr>
              <w:t>依實務狀況參考右列方案。</w:t>
            </w:r>
          </w:p>
          <w:p w14:paraId="63B4E5DE" w14:textId="77777777" w:rsidR="0036502F" w:rsidRPr="0036502F" w:rsidRDefault="0036502F" w:rsidP="0036502F">
            <w:pPr>
              <w:pStyle w:val="a3"/>
              <w:widowControl/>
              <w:numPr>
                <w:ilvl w:val="0"/>
                <w:numId w:val="28"/>
              </w:numPr>
              <w:spacing w:line="320" w:lineRule="exact"/>
              <w:ind w:leftChars="0"/>
              <w:jc w:val="both"/>
              <w:rPr>
                <w:rFonts w:eastAsia="標楷體"/>
                <w:bCs/>
                <w:sz w:val="24"/>
                <w:szCs w:val="24"/>
                <w:lang w:eastAsia="zh-TW"/>
              </w:rPr>
            </w:pPr>
            <w:r w:rsidRPr="0036502F">
              <w:rPr>
                <w:rFonts w:eastAsia="標楷體" w:hint="eastAsia"/>
                <w:bCs/>
                <w:sz w:val="24"/>
                <w:szCs w:val="24"/>
                <w:lang w:eastAsia="zh-TW"/>
              </w:rPr>
              <w:t>不同方案得</w:t>
            </w:r>
            <w:proofErr w:type="gramStart"/>
            <w:r w:rsidRPr="0036502F">
              <w:rPr>
                <w:rFonts w:eastAsia="標楷體" w:hint="eastAsia"/>
                <w:bCs/>
                <w:sz w:val="24"/>
                <w:szCs w:val="24"/>
                <w:lang w:eastAsia="zh-TW"/>
              </w:rPr>
              <w:t>併</w:t>
            </w:r>
            <w:proofErr w:type="gramEnd"/>
            <w:r w:rsidRPr="0036502F">
              <w:rPr>
                <w:rFonts w:eastAsia="標楷體" w:hint="eastAsia"/>
                <w:bCs/>
                <w:sz w:val="24"/>
                <w:szCs w:val="24"/>
                <w:lang w:eastAsia="zh-TW"/>
              </w:rPr>
              <w:t>行。</w:t>
            </w:r>
          </w:p>
          <w:p w14:paraId="2DE35A81" w14:textId="77777777" w:rsidR="0036502F" w:rsidRPr="0036502F" w:rsidRDefault="0036502F" w:rsidP="009C63EF">
            <w:pPr>
              <w:pStyle w:val="a3"/>
              <w:widowControl/>
              <w:spacing w:line="320" w:lineRule="exact"/>
              <w:ind w:leftChars="0" w:left="360"/>
              <w:jc w:val="both"/>
              <w:rPr>
                <w:rFonts w:eastAsia="標楷體"/>
                <w:bCs/>
                <w:sz w:val="24"/>
                <w:szCs w:val="24"/>
                <w:lang w:eastAsia="zh-TW"/>
              </w:rPr>
            </w:pPr>
          </w:p>
        </w:tc>
        <w:tc>
          <w:tcPr>
            <w:tcW w:w="6237" w:type="dxa"/>
            <w:gridSpan w:val="3"/>
            <w:tcBorders>
              <w:left w:val="single" w:sz="4" w:space="0" w:color="auto"/>
              <w:right w:val="single" w:sz="4" w:space="0" w:color="auto"/>
            </w:tcBorders>
          </w:tcPr>
          <w:p w14:paraId="0613CD13" w14:textId="77777777" w:rsidR="0036502F" w:rsidRPr="0036502F" w:rsidRDefault="0036502F" w:rsidP="009C63EF">
            <w:pPr>
              <w:pStyle w:val="TableParagraph"/>
              <w:adjustRightInd w:val="0"/>
              <w:snapToGrid w:val="0"/>
              <w:spacing w:line="320" w:lineRule="exact"/>
              <w:ind w:left="0"/>
              <w:rPr>
                <w:rFonts w:ascii="標楷體" w:eastAsia="標楷體" w:hAnsi="標楷體"/>
                <w:bCs/>
                <w:spacing w:val="21"/>
                <w:sz w:val="24"/>
                <w:szCs w:val="24"/>
              </w:rPr>
            </w:pPr>
            <w:proofErr w:type="spellStart"/>
            <w:r w:rsidRPr="0036502F">
              <w:rPr>
                <w:rFonts w:ascii="標楷體" w:eastAsia="標楷體" w:hAnsi="標楷體" w:hint="eastAsia"/>
                <w:bCs/>
                <w:spacing w:val="21"/>
                <w:sz w:val="24"/>
                <w:szCs w:val="24"/>
              </w:rPr>
              <w:t>應變通則</w:t>
            </w:r>
            <w:proofErr w:type="spellEnd"/>
          </w:p>
          <w:p w14:paraId="40AF0CF2" w14:textId="77777777" w:rsidR="0036502F" w:rsidRPr="0036502F" w:rsidRDefault="0036502F" w:rsidP="0036502F">
            <w:pPr>
              <w:pStyle w:val="a3"/>
              <w:widowControl/>
              <w:numPr>
                <w:ilvl w:val="0"/>
                <w:numId w:val="38"/>
              </w:numPr>
              <w:spacing w:line="320" w:lineRule="exact"/>
              <w:ind w:leftChars="0"/>
              <w:jc w:val="both"/>
              <w:rPr>
                <w:rFonts w:eastAsia="標楷體"/>
                <w:bCs/>
                <w:sz w:val="24"/>
                <w:szCs w:val="24"/>
                <w:lang w:eastAsia="zh-TW"/>
              </w:rPr>
            </w:pPr>
            <w:r w:rsidRPr="0036502F">
              <w:rPr>
                <w:rFonts w:eastAsia="標楷體" w:hint="eastAsia"/>
                <w:bCs/>
                <w:sz w:val="24"/>
                <w:szCs w:val="24"/>
                <w:lang w:eastAsia="zh-TW"/>
              </w:rPr>
              <w:t>機構應主動向所有住民之家屬說明機構內</w:t>
            </w:r>
            <w:proofErr w:type="gramStart"/>
            <w:r w:rsidRPr="0036502F">
              <w:rPr>
                <w:rFonts w:eastAsia="標楷體" w:hint="eastAsia"/>
                <w:bCs/>
                <w:sz w:val="24"/>
                <w:szCs w:val="24"/>
                <w:lang w:eastAsia="zh-TW"/>
              </w:rPr>
              <w:t>疫</w:t>
            </w:r>
            <w:proofErr w:type="gramEnd"/>
            <w:r w:rsidRPr="0036502F">
              <w:rPr>
                <w:rFonts w:eastAsia="標楷體" w:hint="eastAsia"/>
                <w:bCs/>
                <w:sz w:val="24"/>
                <w:szCs w:val="24"/>
                <w:lang w:eastAsia="zh-TW"/>
              </w:rPr>
              <w:t>情。</w:t>
            </w:r>
          </w:p>
          <w:p w14:paraId="16907EDA" w14:textId="77777777" w:rsidR="0036502F" w:rsidRPr="0036502F" w:rsidRDefault="0036502F" w:rsidP="0036502F">
            <w:pPr>
              <w:pStyle w:val="a3"/>
              <w:widowControl/>
              <w:numPr>
                <w:ilvl w:val="0"/>
                <w:numId w:val="38"/>
              </w:numPr>
              <w:spacing w:line="320" w:lineRule="exact"/>
              <w:ind w:leftChars="0"/>
              <w:jc w:val="both"/>
              <w:rPr>
                <w:rFonts w:eastAsia="標楷體"/>
                <w:bCs/>
                <w:sz w:val="24"/>
                <w:szCs w:val="24"/>
                <w:lang w:eastAsia="zh-TW"/>
              </w:rPr>
            </w:pPr>
            <w:r w:rsidRPr="0036502F">
              <w:rPr>
                <w:rFonts w:eastAsia="標楷體" w:hint="eastAsia"/>
                <w:bCs/>
                <w:sz w:val="24"/>
                <w:szCs w:val="24"/>
                <w:lang w:eastAsia="zh-TW"/>
              </w:rPr>
              <w:t>與院</w:t>
            </w:r>
            <w:proofErr w:type="gramStart"/>
            <w:r w:rsidRPr="0036502F">
              <w:rPr>
                <w:rFonts w:eastAsia="標楷體" w:hint="eastAsia"/>
                <w:bCs/>
                <w:sz w:val="24"/>
                <w:szCs w:val="24"/>
                <w:lang w:eastAsia="zh-TW"/>
              </w:rPr>
              <w:t>內感管</w:t>
            </w:r>
            <w:proofErr w:type="gramEnd"/>
            <w:r w:rsidRPr="0036502F">
              <w:rPr>
                <w:rFonts w:eastAsia="標楷體" w:hint="eastAsia"/>
                <w:bCs/>
                <w:sz w:val="24"/>
                <w:szCs w:val="24"/>
                <w:lang w:eastAsia="zh-TW"/>
              </w:rPr>
              <w:t>人員或衛生局進行討論</w:t>
            </w:r>
            <w:r w:rsidRPr="0036502F">
              <w:rPr>
                <w:rFonts w:eastAsia="標楷體" w:hint="eastAsia"/>
                <w:bCs/>
                <w:sz w:val="24"/>
                <w:szCs w:val="24"/>
                <w:lang w:eastAsia="zh-TW"/>
              </w:rPr>
              <w:t>(</w:t>
            </w:r>
            <w:r w:rsidRPr="0036502F">
              <w:rPr>
                <w:rFonts w:eastAsia="標楷體" w:hint="eastAsia"/>
                <w:bCs/>
                <w:sz w:val="24"/>
                <w:szCs w:val="24"/>
                <w:lang w:eastAsia="zh-TW"/>
              </w:rPr>
              <w:t>視訊或電聯</w:t>
            </w:r>
            <w:r w:rsidRPr="0036502F">
              <w:rPr>
                <w:rFonts w:eastAsia="標楷體" w:hint="eastAsia"/>
                <w:bCs/>
                <w:sz w:val="24"/>
                <w:szCs w:val="24"/>
                <w:lang w:eastAsia="zh-TW"/>
              </w:rPr>
              <w:t>)</w:t>
            </w:r>
            <w:proofErr w:type="gramStart"/>
            <w:r w:rsidRPr="0036502F">
              <w:rPr>
                <w:rFonts w:eastAsia="標楷體" w:hint="eastAsia"/>
                <w:bCs/>
                <w:sz w:val="24"/>
                <w:szCs w:val="24"/>
                <w:lang w:eastAsia="zh-TW"/>
              </w:rPr>
              <w:t>感管動</w:t>
            </w:r>
            <w:proofErr w:type="gramEnd"/>
            <w:r w:rsidRPr="0036502F">
              <w:rPr>
                <w:rFonts w:eastAsia="標楷體" w:hint="eastAsia"/>
                <w:bCs/>
                <w:sz w:val="24"/>
                <w:szCs w:val="24"/>
                <w:lang w:eastAsia="zh-TW"/>
              </w:rPr>
              <w:t>線。</w:t>
            </w:r>
          </w:p>
          <w:p w14:paraId="405F29FE" w14:textId="77777777" w:rsidR="0036502F" w:rsidRPr="0036502F" w:rsidRDefault="0036502F" w:rsidP="0036502F">
            <w:pPr>
              <w:pStyle w:val="a3"/>
              <w:widowControl/>
              <w:numPr>
                <w:ilvl w:val="0"/>
                <w:numId w:val="38"/>
              </w:numPr>
              <w:spacing w:line="320" w:lineRule="exact"/>
              <w:ind w:leftChars="0"/>
              <w:jc w:val="both"/>
              <w:rPr>
                <w:rFonts w:eastAsia="標楷體"/>
                <w:bCs/>
                <w:sz w:val="24"/>
                <w:szCs w:val="24"/>
                <w:lang w:eastAsia="zh-TW"/>
              </w:rPr>
            </w:pPr>
            <w:r w:rsidRPr="0036502F">
              <w:rPr>
                <w:rFonts w:eastAsia="標楷體" w:hint="eastAsia"/>
                <w:bCs/>
                <w:sz w:val="24"/>
                <w:szCs w:val="24"/>
                <w:lang w:eastAsia="zh-TW"/>
              </w:rPr>
              <w:t>完成住民分區，使用紅黃綠色地貼</w:t>
            </w:r>
            <w:r w:rsidRPr="0036502F">
              <w:rPr>
                <w:rFonts w:eastAsia="標楷體" w:hint="eastAsia"/>
                <w:bCs/>
                <w:sz w:val="24"/>
                <w:szCs w:val="24"/>
                <w:lang w:eastAsia="zh-TW"/>
              </w:rPr>
              <w:t xml:space="preserve"> </w:t>
            </w:r>
            <w:r w:rsidRPr="0036502F">
              <w:rPr>
                <w:rFonts w:eastAsia="標楷體" w:hint="eastAsia"/>
                <w:bCs/>
                <w:sz w:val="24"/>
                <w:szCs w:val="24"/>
                <w:lang w:eastAsia="zh-TW"/>
              </w:rPr>
              <w:t>或其他方式標示，</w:t>
            </w:r>
            <w:proofErr w:type="gramStart"/>
            <w:r w:rsidRPr="0036502F">
              <w:rPr>
                <w:rFonts w:eastAsia="標楷體" w:hint="eastAsia"/>
                <w:bCs/>
                <w:sz w:val="24"/>
                <w:szCs w:val="24"/>
                <w:lang w:eastAsia="zh-TW"/>
              </w:rPr>
              <w:t>落實分艙分流</w:t>
            </w:r>
            <w:proofErr w:type="gramEnd"/>
            <w:r w:rsidRPr="0036502F">
              <w:rPr>
                <w:rFonts w:eastAsia="標楷體" w:hint="eastAsia"/>
                <w:bCs/>
                <w:sz w:val="24"/>
                <w:szCs w:val="24"/>
                <w:lang w:eastAsia="zh-TW"/>
              </w:rPr>
              <w:t>，並提供分區後工作人員班表。</w:t>
            </w:r>
          </w:p>
          <w:p w14:paraId="1DDAC2FA" w14:textId="77777777" w:rsidR="0036502F" w:rsidRPr="0036502F" w:rsidRDefault="0036502F" w:rsidP="0036502F">
            <w:pPr>
              <w:pStyle w:val="a3"/>
              <w:widowControl/>
              <w:numPr>
                <w:ilvl w:val="0"/>
                <w:numId w:val="38"/>
              </w:numPr>
              <w:spacing w:line="320" w:lineRule="exact"/>
              <w:ind w:leftChars="0"/>
              <w:jc w:val="both"/>
              <w:rPr>
                <w:rFonts w:eastAsia="標楷體"/>
                <w:bCs/>
                <w:spacing w:val="21"/>
                <w:sz w:val="24"/>
                <w:szCs w:val="24"/>
                <w:lang w:eastAsia="zh-TW"/>
              </w:rPr>
            </w:pPr>
            <w:proofErr w:type="gramStart"/>
            <w:r w:rsidRPr="0036502F">
              <w:rPr>
                <w:rFonts w:eastAsia="標楷體" w:hint="eastAsia"/>
                <w:bCs/>
                <w:sz w:val="24"/>
                <w:szCs w:val="24"/>
                <w:lang w:eastAsia="zh-TW"/>
              </w:rPr>
              <w:t>確診住民</w:t>
            </w:r>
            <w:proofErr w:type="gramEnd"/>
            <w:r w:rsidRPr="0036502F">
              <w:rPr>
                <w:rFonts w:eastAsia="標楷體" w:hint="eastAsia"/>
                <w:bCs/>
                <w:sz w:val="24"/>
                <w:szCs w:val="24"/>
                <w:lang w:eastAsia="zh-TW"/>
              </w:rPr>
              <w:t>雲端造冊，連絡</w:t>
            </w:r>
            <w:proofErr w:type="gramStart"/>
            <w:r w:rsidRPr="0036502F">
              <w:rPr>
                <w:rFonts w:eastAsia="標楷體" w:hint="eastAsia"/>
                <w:bCs/>
                <w:sz w:val="24"/>
                <w:szCs w:val="24"/>
                <w:lang w:eastAsia="zh-TW"/>
              </w:rPr>
              <w:t>確診住民</w:t>
            </w:r>
            <w:proofErr w:type="gramEnd"/>
            <w:r w:rsidRPr="0036502F">
              <w:rPr>
                <w:rFonts w:eastAsia="標楷體" w:hint="eastAsia"/>
                <w:bCs/>
                <w:sz w:val="24"/>
                <w:szCs w:val="24"/>
                <w:lang w:eastAsia="zh-TW"/>
              </w:rPr>
              <w:t>家屬充分說明處理方案，並定期或視病況</w:t>
            </w:r>
            <w:proofErr w:type="gramStart"/>
            <w:r w:rsidRPr="0036502F">
              <w:rPr>
                <w:rFonts w:eastAsia="標楷體" w:hint="eastAsia"/>
                <w:bCs/>
                <w:sz w:val="24"/>
                <w:szCs w:val="24"/>
                <w:lang w:eastAsia="zh-TW"/>
              </w:rPr>
              <w:t>向確診住</w:t>
            </w:r>
            <w:proofErr w:type="gramEnd"/>
            <w:r w:rsidRPr="0036502F">
              <w:rPr>
                <w:rFonts w:eastAsia="標楷體" w:hint="eastAsia"/>
                <w:bCs/>
                <w:sz w:val="24"/>
                <w:szCs w:val="24"/>
                <w:lang w:eastAsia="zh-TW"/>
              </w:rPr>
              <w:t>民家屬說明健康情況。</w:t>
            </w:r>
          </w:p>
        </w:tc>
        <w:tc>
          <w:tcPr>
            <w:tcW w:w="2213" w:type="dxa"/>
            <w:vMerge w:val="restart"/>
            <w:tcBorders>
              <w:left w:val="single" w:sz="4" w:space="0" w:color="auto"/>
              <w:right w:val="single" w:sz="4" w:space="0" w:color="auto"/>
            </w:tcBorders>
          </w:tcPr>
          <w:p w14:paraId="6C76B228" w14:textId="77777777" w:rsidR="0036502F" w:rsidRPr="0036502F" w:rsidRDefault="0036502F" w:rsidP="009C63EF">
            <w:pPr>
              <w:jc w:val="center"/>
              <w:rPr>
                <w:rFonts w:eastAsia="標楷體"/>
                <w:bCs/>
                <w:sz w:val="24"/>
                <w:szCs w:val="24"/>
                <w:lang w:eastAsia="zh-TW"/>
              </w:rPr>
            </w:pPr>
            <w:r w:rsidRPr="0036502F">
              <w:rPr>
                <w:rFonts w:eastAsia="標楷體" w:hint="eastAsia"/>
                <w:bCs/>
                <w:sz w:val="24"/>
                <w:szCs w:val="24"/>
                <w:lang w:eastAsia="zh-TW"/>
              </w:rPr>
              <w:t>文件檢閱</w:t>
            </w:r>
          </w:p>
        </w:tc>
        <w:tc>
          <w:tcPr>
            <w:tcW w:w="2693" w:type="dxa"/>
            <w:tcBorders>
              <w:left w:val="single" w:sz="4" w:space="0" w:color="auto"/>
              <w:right w:val="single" w:sz="4" w:space="0" w:color="auto"/>
            </w:tcBorders>
          </w:tcPr>
          <w:p w14:paraId="209D915C" w14:textId="77777777" w:rsidR="0036502F" w:rsidRPr="0036502F" w:rsidRDefault="0036502F" w:rsidP="009C63EF">
            <w:pPr>
              <w:spacing w:line="280" w:lineRule="exact"/>
              <w:jc w:val="both"/>
              <w:rPr>
                <w:rFonts w:eastAsia="標楷體"/>
                <w:bCs/>
                <w:sz w:val="24"/>
                <w:szCs w:val="24"/>
                <w:lang w:eastAsia="zh-TW"/>
              </w:rPr>
            </w:pPr>
            <w:r w:rsidRPr="0036502F">
              <w:rPr>
                <w:rFonts w:ascii="標楷體" w:eastAsia="標楷體" w:hAnsi="標楷體"/>
                <w:bCs/>
                <w:sz w:val="24"/>
                <w:szCs w:val="24"/>
                <w:lang w:eastAsia="zh-TW"/>
              </w:rPr>
              <w:t>□</w:t>
            </w:r>
            <w:r w:rsidRPr="0036502F">
              <w:rPr>
                <w:rFonts w:eastAsia="標楷體"/>
                <w:bCs/>
                <w:sz w:val="24"/>
                <w:szCs w:val="24"/>
                <w:lang w:eastAsia="zh-TW"/>
              </w:rPr>
              <w:t>A</w:t>
            </w:r>
            <w:r w:rsidRPr="0036502F">
              <w:rPr>
                <w:rFonts w:eastAsia="標楷體" w:hint="eastAsia"/>
                <w:bCs/>
                <w:sz w:val="24"/>
                <w:szCs w:val="24"/>
                <w:lang w:eastAsia="zh-TW"/>
              </w:rPr>
              <w:t xml:space="preserve"> </w:t>
            </w:r>
            <w:r w:rsidRPr="0036502F">
              <w:rPr>
                <w:rFonts w:eastAsia="標楷體"/>
                <w:bCs/>
                <w:sz w:val="24"/>
                <w:szCs w:val="24"/>
                <w:lang w:eastAsia="zh-TW"/>
              </w:rPr>
              <w:t>完全符合。</w:t>
            </w:r>
          </w:p>
          <w:p w14:paraId="57DE2E64" w14:textId="77777777" w:rsidR="0036502F" w:rsidRPr="0036502F" w:rsidRDefault="0036502F" w:rsidP="009C63EF">
            <w:pPr>
              <w:pStyle w:val="TableParagraph"/>
              <w:adjustRightInd w:val="0"/>
              <w:snapToGrid w:val="0"/>
              <w:spacing w:line="280" w:lineRule="exact"/>
              <w:ind w:left="254" w:hangingChars="106" w:hanging="254"/>
              <w:jc w:val="both"/>
              <w:rPr>
                <w:rFonts w:ascii="Times New Roman" w:eastAsia="標楷體" w:hAnsi="Times New Roman" w:cs="Times New Roman"/>
                <w:bCs/>
                <w:sz w:val="24"/>
                <w:szCs w:val="24"/>
                <w:lang w:eastAsia="zh-TW"/>
              </w:rPr>
            </w:pPr>
            <w:r w:rsidRPr="0036502F">
              <w:rPr>
                <w:rFonts w:ascii="標楷體" w:eastAsia="標楷體" w:hAnsi="標楷體"/>
                <w:bCs/>
                <w:sz w:val="24"/>
                <w:szCs w:val="24"/>
                <w:lang w:eastAsia="zh-TW"/>
              </w:rPr>
              <w:t>□</w:t>
            </w:r>
            <w:r w:rsidRPr="0036502F">
              <w:rPr>
                <w:rFonts w:ascii="Times New Roman" w:eastAsia="標楷體" w:hAnsi="Times New Roman" w:cs="Times New Roman" w:hint="eastAsia"/>
                <w:bCs/>
                <w:sz w:val="24"/>
                <w:szCs w:val="24"/>
                <w:lang w:eastAsia="zh-TW"/>
              </w:rPr>
              <w:t xml:space="preserve">B </w:t>
            </w:r>
            <w:r w:rsidRPr="0036502F">
              <w:rPr>
                <w:rFonts w:ascii="Times New Roman" w:eastAsia="標楷體" w:hAnsi="Times New Roman" w:cs="Times New Roman"/>
                <w:bCs/>
                <w:sz w:val="24"/>
                <w:szCs w:val="24"/>
                <w:lang w:eastAsia="zh-TW"/>
              </w:rPr>
              <w:t>符合</w:t>
            </w:r>
            <w:r w:rsidRPr="0036502F">
              <w:rPr>
                <w:rFonts w:ascii="Times New Roman" w:eastAsia="標楷體" w:hAnsi="Times New Roman" w:cs="Times New Roman" w:hint="eastAsia"/>
                <w:bCs/>
                <w:sz w:val="24"/>
                <w:szCs w:val="24"/>
                <w:lang w:eastAsia="zh-TW"/>
              </w:rPr>
              <w:t>3</w:t>
            </w:r>
            <w:r w:rsidRPr="0036502F">
              <w:rPr>
                <w:rFonts w:ascii="Times New Roman" w:eastAsia="標楷體" w:hAnsi="Times New Roman" w:cs="Times New Roman"/>
                <w:bCs/>
                <w:sz w:val="24"/>
                <w:szCs w:val="24"/>
                <w:lang w:eastAsia="zh-TW"/>
              </w:rPr>
              <w:t>項。</w:t>
            </w:r>
          </w:p>
          <w:p w14:paraId="01A6A679" w14:textId="77777777" w:rsidR="0036502F" w:rsidRPr="0036502F" w:rsidRDefault="0036502F" w:rsidP="009C63EF">
            <w:pPr>
              <w:pStyle w:val="TableParagraph"/>
              <w:adjustRightInd w:val="0"/>
              <w:snapToGrid w:val="0"/>
              <w:spacing w:line="280" w:lineRule="exact"/>
              <w:ind w:left="254" w:hangingChars="106" w:hanging="254"/>
              <w:jc w:val="both"/>
              <w:rPr>
                <w:rFonts w:ascii="Times New Roman" w:eastAsia="標楷體" w:hAnsi="Times New Roman" w:cs="Times New Roman"/>
                <w:bCs/>
                <w:sz w:val="24"/>
                <w:szCs w:val="24"/>
                <w:lang w:eastAsia="zh-TW"/>
              </w:rPr>
            </w:pPr>
            <w:r w:rsidRPr="0036502F">
              <w:rPr>
                <w:rFonts w:ascii="標楷體" w:eastAsia="標楷體" w:hAnsi="標楷體"/>
                <w:bCs/>
                <w:sz w:val="24"/>
                <w:szCs w:val="24"/>
                <w:lang w:eastAsia="zh-TW"/>
              </w:rPr>
              <w:t>□</w:t>
            </w:r>
            <w:r w:rsidRPr="0036502F">
              <w:rPr>
                <w:rFonts w:ascii="Times New Roman" w:eastAsia="標楷體" w:hAnsi="Times New Roman" w:cs="Times New Roman" w:hint="eastAsia"/>
                <w:bCs/>
                <w:sz w:val="24"/>
                <w:szCs w:val="24"/>
                <w:lang w:eastAsia="zh-TW"/>
              </w:rPr>
              <w:t xml:space="preserve">C </w:t>
            </w:r>
            <w:r w:rsidRPr="0036502F">
              <w:rPr>
                <w:rFonts w:ascii="Times New Roman" w:eastAsia="標楷體" w:hAnsi="Times New Roman" w:cs="Times New Roman"/>
                <w:bCs/>
                <w:sz w:val="24"/>
                <w:szCs w:val="24"/>
                <w:lang w:eastAsia="zh-TW"/>
              </w:rPr>
              <w:t>符合</w:t>
            </w:r>
            <w:r w:rsidRPr="0036502F">
              <w:rPr>
                <w:rFonts w:ascii="Times New Roman" w:eastAsia="標楷體" w:hAnsi="Times New Roman" w:cs="Times New Roman" w:hint="eastAsia"/>
                <w:bCs/>
                <w:sz w:val="24"/>
                <w:szCs w:val="24"/>
                <w:lang w:eastAsia="zh-TW"/>
              </w:rPr>
              <w:t>2</w:t>
            </w:r>
            <w:r w:rsidRPr="0036502F">
              <w:rPr>
                <w:rFonts w:ascii="Times New Roman" w:eastAsia="標楷體" w:hAnsi="Times New Roman" w:cs="Times New Roman"/>
                <w:bCs/>
                <w:sz w:val="24"/>
                <w:szCs w:val="24"/>
                <w:lang w:eastAsia="zh-TW"/>
              </w:rPr>
              <w:t>項。</w:t>
            </w:r>
          </w:p>
          <w:p w14:paraId="714D11E6" w14:textId="77777777" w:rsidR="0036502F" w:rsidRPr="0036502F" w:rsidRDefault="0036502F" w:rsidP="009C63EF">
            <w:pPr>
              <w:pStyle w:val="TableParagraph"/>
              <w:adjustRightInd w:val="0"/>
              <w:snapToGrid w:val="0"/>
              <w:spacing w:line="280" w:lineRule="exact"/>
              <w:ind w:left="254" w:hangingChars="106" w:hanging="254"/>
              <w:jc w:val="both"/>
              <w:rPr>
                <w:rFonts w:ascii="Times New Roman" w:eastAsia="標楷體" w:hAnsi="Times New Roman" w:cs="Times New Roman"/>
                <w:bCs/>
                <w:sz w:val="24"/>
                <w:szCs w:val="24"/>
                <w:lang w:eastAsia="zh-TW"/>
              </w:rPr>
            </w:pPr>
            <w:r w:rsidRPr="0036502F">
              <w:rPr>
                <w:rFonts w:ascii="標楷體" w:eastAsia="標楷體" w:hAnsi="標楷體"/>
                <w:bCs/>
                <w:sz w:val="24"/>
                <w:szCs w:val="24"/>
                <w:lang w:eastAsia="zh-TW"/>
              </w:rPr>
              <w:t>□</w:t>
            </w:r>
            <w:r w:rsidRPr="0036502F">
              <w:rPr>
                <w:rFonts w:ascii="Times New Roman" w:eastAsia="標楷體" w:hAnsi="Times New Roman" w:cs="Times New Roman"/>
                <w:bCs/>
                <w:sz w:val="24"/>
                <w:szCs w:val="24"/>
                <w:lang w:eastAsia="zh-TW"/>
              </w:rPr>
              <w:t xml:space="preserve">D </w:t>
            </w:r>
            <w:r w:rsidRPr="0036502F">
              <w:rPr>
                <w:rFonts w:ascii="Times New Roman" w:eastAsia="標楷體" w:hAnsi="Times New Roman" w:cs="Times New Roman"/>
                <w:bCs/>
                <w:sz w:val="24"/>
                <w:szCs w:val="24"/>
                <w:lang w:eastAsia="zh-TW"/>
              </w:rPr>
              <w:t>符合</w:t>
            </w:r>
            <w:r w:rsidRPr="0036502F">
              <w:rPr>
                <w:rFonts w:ascii="Times New Roman" w:eastAsia="標楷體" w:hAnsi="Times New Roman" w:cs="Times New Roman"/>
                <w:bCs/>
                <w:sz w:val="24"/>
                <w:szCs w:val="24"/>
                <w:lang w:eastAsia="zh-TW"/>
              </w:rPr>
              <w:t>1</w:t>
            </w:r>
            <w:r w:rsidRPr="0036502F">
              <w:rPr>
                <w:rFonts w:ascii="Times New Roman" w:eastAsia="標楷體" w:hAnsi="Times New Roman" w:cs="Times New Roman"/>
                <w:bCs/>
                <w:sz w:val="24"/>
                <w:szCs w:val="24"/>
                <w:lang w:eastAsia="zh-TW"/>
              </w:rPr>
              <w:t>項。</w:t>
            </w:r>
          </w:p>
          <w:p w14:paraId="34B48943" w14:textId="77777777" w:rsidR="0036502F" w:rsidRPr="0036502F" w:rsidRDefault="0036502F" w:rsidP="009C63EF">
            <w:pPr>
              <w:pStyle w:val="TableParagraph"/>
              <w:adjustRightInd w:val="0"/>
              <w:snapToGrid w:val="0"/>
              <w:spacing w:line="280" w:lineRule="exact"/>
              <w:ind w:left="254" w:hangingChars="106" w:hanging="254"/>
              <w:jc w:val="both"/>
              <w:rPr>
                <w:rFonts w:ascii="Times New Roman" w:eastAsia="標楷體" w:hAnsi="Times New Roman" w:cs="Times New Roman"/>
                <w:bCs/>
                <w:sz w:val="24"/>
                <w:szCs w:val="24"/>
                <w:lang w:eastAsia="zh-TW"/>
              </w:rPr>
            </w:pPr>
            <w:r w:rsidRPr="0036502F">
              <w:rPr>
                <w:rFonts w:ascii="標楷體" w:eastAsia="標楷體" w:hAnsi="標楷體"/>
                <w:bCs/>
                <w:sz w:val="24"/>
                <w:szCs w:val="24"/>
                <w:lang w:eastAsia="zh-TW"/>
              </w:rPr>
              <w:t>□</w:t>
            </w:r>
            <w:r w:rsidRPr="0036502F">
              <w:rPr>
                <w:rFonts w:ascii="Times New Roman" w:eastAsia="標楷體" w:hAnsi="Times New Roman" w:cs="Times New Roman"/>
                <w:bCs/>
                <w:sz w:val="24"/>
                <w:szCs w:val="24"/>
                <w:lang w:eastAsia="zh-TW"/>
              </w:rPr>
              <w:t>E</w:t>
            </w:r>
            <w:r w:rsidRPr="0036502F">
              <w:rPr>
                <w:rFonts w:ascii="Times New Roman" w:eastAsia="標楷體" w:hAnsi="Times New Roman" w:cs="Times New Roman" w:hint="eastAsia"/>
                <w:bCs/>
                <w:sz w:val="24"/>
                <w:szCs w:val="24"/>
                <w:lang w:eastAsia="zh-TW"/>
              </w:rPr>
              <w:t xml:space="preserve"> </w:t>
            </w:r>
            <w:r w:rsidRPr="0036502F">
              <w:rPr>
                <w:rFonts w:ascii="Times New Roman" w:eastAsia="標楷體" w:hAnsi="Times New Roman" w:cs="Times New Roman"/>
                <w:bCs/>
                <w:sz w:val="24"/>
                <w:szCs w:val="24"/>
                <w:lang w:eastAsia="zh-TW"/>
              </w:rPr>
              <w:t>完全不符合。</w:t>
            </w:r>
          </w:p>
          <w:p w14:paraId="0D029327" w14:textId="77777777" w:rsidR="0036502F" w:rsidRPr="0036502F" w:rsidRDefault="0036502F" w:rsidP="009C63EF">
            <w:pPr>
              <w:pStyle w:val="TableParagraph"/>
              <w:adjustRightInd w:val="0"/>
              <w:snapToGrid w:val="0"/>
              <w:spacing w:line="280" w:lineRule="exact"/>
              <w:ind w:left="0"/>
              <w:jc w:val="both"/>
              <w:rPr>
                <w:rFonts w:ascii="Times New Roman" w:eastAsia="標楷體" w:hAnsi="Times New Roman" w:cs="Times New Roman"/>
                <w:bCs/>
                <w:color w:val="C00000"/>
                <w:spacing w:val="13"/>
                <w:sz w:val="24"/>
                <w:szCs w:val="24"/>
                <w:lang w:eastAsia="zh-TW"/>
              </w:rPr>
            </w:pPr>
          </w:p>
          <w:p w14:paraId="36D40168" w14:textId="77777777" w:rsidR="0036502F" w:rsidRPr="0036502F" w:rsidRDefault="0036502F" w:rsidP="009C63EF">
            <w:pPr>
              <w:pStyle w:val="TableParagraph"/>
              <w:adjustRightInd w:val="0"/>
              <w:snapToGrid w:val="0"/>
              <w:spacing w:line="280" w:lineRule="exact"/>
              <w:ind w:left="299" w:hangingChars="106" w:hanging="299"/>
              <w:rPr>
                <w:rFonts w:ascii="Times New Roman" w:eastAsia="標楷體" w:hAnsi="Times New Roman"/>
                <w:bCs/>
                <w:spacing w:val="21"/>
                <w:sz w:val="24"/>
                <w:szCs w:val="24"/>
                <w:lang w:eastAsia="zh-TW"/>
              </w:rPr>
            </w:pPr>
          </w:p>
        </w:tc>
        <w:tc>
          <w:tcPr>
            <w:tcW w:w="2178" w:type="dxa"/>
            <w:tcBorders>
              <w:left w:val="single" w:sz="4" w:space="0" w:color="auto"/>
              <w:right w:val="single" w:sz="8" w:space="0" w:color="auto"/>
            </w:tcBorders>
            <w:shd w:val="clear" w:color="auto" w:fill="D9D9D9" w:themeFill="background1" w:themeFillShade="D9"/>
          </w:tcPr>
          <w:p w14:paraId="7E46BC22" w14:textId="77777777" w:rsidR="0036502F" w:rsidRPr="0036502F" w:rsidRDefault="0036502F" w:rsidP="0036502F">
            <w:pPr>
              <w:pStyle w:val="a3"/>
              <w:widowControl/>
              <w:numPr>
                <w:ilvl w:val="0"/>
                <w:numId w:val="29"/>
              </w:numPr>
              <w:spacing w:line="320" w:lineRule="exact"/>
              <w:ind w:leftChars="0"/>
              <w:jc w:val="both"/>
              <w:rPr>
                <w:rFonts w:eastAsia="標楷體"/>
                <w:bCs/>
                <w:sz w:val="24"/>
                <w:szCs w:val="24"/>
                <w:lang w:eastAsia="zh-TW"/>
              </w:rPr>
            </w:pPr>
            <w:r w:rsidRPr="0036502F">
              <w:rPr>
                <w:rFonts w:eastAsia="標楷體"/>
                <w:bCs/>
                <w:sz w:val="24"/>
                <w:szCs w:val="24"/>
                <w:lang w:eastAsia="zh-TW"/>
              </w:rPr>
              <w:t>通知住民家屬之說帖與</w:t>
            </w:r>
            <w:r w:rsidRPr="0036502F">
              <w:rPr>
                <w:rFonts w:eastAsia="標楷體" w:hint="eastAsia"/>
                <w:bCs/>
                <w:sz w:val="24"/>
                <w:szCs w:val="24"/>
                <w:lang w:eastAsia="zh-TW"/>
              </w:rPr>
              <w:t>期間</w:t>
            </w:r>
            <w:r w:rsidRPr="0036502F">
              <w:rPr>
                <w:rFonts w:eastAsia="標楷體"/>
                <w:bCs/>
                <w:sz w:val="24"/>
                <w:szCs w:val="24"/>
                <w:lang w:eastAsia="zh-TW"/>
              </w:rPr>
              <w:t>收費調整執行方式規劃</w:t>
            </w:r>
            <w:r w:rsidRPr="0036502F">
              <w:rPr>
                <w:rFonts w:eastAsia="標楷體" w:hint="eastAsia"/>
                <w:bCs/>
                <w:sz w:val="24"/>
                <w:szCs w:val="24"/>
                <w:lang w:eastAsia="zh-TW"/>
              </w:rPr>
              <w:t>。</w:t>
            </w:r>
          </w:p>
          <w:p w14:paraId="7AAC5DE2" w14:textId="77777777" w:rsidR="0036502F" w:rsidRPr="0036502F" w:rsidRDefault="0036502F" w:rsidP="0036502F">
            <w:pPr>
              <w:pStyle w:val="a3"/>
              <w:widowControl/>
              <w:numPr>
                <w:ilvl w:val="0"/>
                <w:numId w:val="29"/>
              </w:numPr>
              <w:spacing w:line="320" w:lineRule="exact"/>
              <w:ind w:leftChars="0"/>
              <w:jc w:val="both"/>
              <w:rPr>
                <w:rFonts w:eastAsia="標楷體"/>
                <w:bCs/>
                <w:sz w:val="24"/>
                <w:szCs w:val="24"/>
                <w:lang w:eastAsia="zh-TW"/>
              </w:rPr>
            </w:pPr>
            <w:r w:rsidRPr="0036502F">
              <w:rPr>
                <w:rFonts w:eastAsia="標楷體"/>
                <w:bCs/>
                <w:sz w:val="24"/>
                <w:szCs w:val="24"/>
                <w:lang w:eastAsia="zh-TW"/>
              </w:rPr>
              <w:t>家屬接回住民之作業流程與動線規劃。</w:t>
            </w:r>
          </w:p>
          <w:p w14:paraId="419A98EB" w14:textId="77777777" w:rsidR="0036502F" w:rsidRPr="0036502F" w:rsidRDefault="0036502F" w:rsidP="0036502F">
            <w:pPr>
              <w:pStyle w:val="a3"/>
              <w:widowControl/>
              <w:numPr>
                <w:ilvl w:val="0"/>
                <w:numId w:val="29"/>
              </w:numPr>
              <w:spacing w:line="320" w:lineRule="exact"/>
              <w:ind w:leftChars="0"/>
              <w:jc w:val="both"/>
              <w:rPr>
                <w:rFonts w:eastAsia="標楷體"/>
                <w:bCs/>
                <w:sz w:val="24"/>
                <w:szCs w:val="24"/>
                <w:lang w:eastAsia="zh-TW"/>
              </w:rPr>
            </w:pPr>
            <w:r w:rsidRPr="0036502F">
              <w:rPr>
                <w:rFonts w:eastAsia="標楷體"/>
                <w:bCs/>
                <w:sz w:val="24"/>
                <w:szCs w:val="24"/>
                <w:lang w:eastAsia="zh-TW"/>
              </w:rPr>
              <w:t>規劃隔離空間啟用順序</w:t>
            </w:r>
            <w:r w:rsidRPr="0036502F">
              <w:rPr>
                <w:rFonts w:eastAsia="標楷體" w:hint="eastAsia"/>
                <w:bCs/>
                <w:sz w:val="24"/>
                <w:szCs w:val="24"/>
                <w:lang w:eastAsia="zh-TW"/>
              </w:rPr>
              <w:t>。</w:t>
            </w:r>
          </w:p>
        </w:tc>
      </w:tr>
      <w:tr w:rsidR="0036502F" w:rsidRPr="0036502F" w14:paraId="411B426E" w14:textId="77777777" w:rsidTr="009C63EF">
        <w:trPr>
          <w:trHeight w:val="20"/>
          <w:jc w:val="center"/>
        </w:trPr>
        <w:tc>
          <w:tcPr>
            <w:tcW w:w="1893" w:type="dxa"/>
            <w:vMerge/>
            <w:tcBorders>
              <w:left w:val="single" w:sz="4" w:space="0" w:color="auto"/>
              <w:right w:val="single" w:sz="4" w:space="0" w:color="auto"/>
            </w:tcBorders>
          </w:tcPr>
          <w:p w14:paraId="2A2BF3FB" w14:textId="77777777" w:rsidR="0036502F" w:rsidRPr="0036502F" w:rsidRDefault="0036502F" w:rsidP="009C63EF">
            <w:pPr>
              <w:adjustRightInd w:val="0"/>
              <w:snapToGrid w:val="0"/>
              <w:spacing w:line="320" w:lineRule="exact"/>
              <w:jc w:val="both"/>
              <w:rPr>
                <w:rFonts w:eastAsia="標楷體"/>
                <w:bCs/>
                <w:sz w:val="24"/>
                <w:szCs w:val="24"/>
                <w:lang w:eastAsia="zh-TW"/>
              </w:rPr>
            </w:pPr>
          </w:p>
        </w:tc>
        <w:tc>
          <w:tcPr>
            <w:tcW w:w="1134" w:type="dxa"/>
            <w:tcBorders>
              <w:left w:val="single" w:sz="4" w:space="0" w:color="auto"/>
              <w:right w:val="single" w:sz="4" w:space="0" w:color="auto"/>
            </w:tcBorders>
          </w:tcPr>
          <w:p w14:paraId="733BB315"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sz w:val="24"/>
                <w:szCs w:val="24"/>
                <w:lang w:eastAsia="zh-TW"/>
              </w:rPr>
            </w:pPr>
            <w:proofErr w:type="spellStart"/>
            <w:r w:rsidRPr="0036502F">
              <w:rPr>
                <w:rFonts w:ascii="Times New Roman" w:eastAsia="標楷體" w:hAnsi="Times New Roman"/>
                <w:bCs/>
                <w:sz w:val="24"/>
                <w:szCs w:val="24"/>
              </w:rPr>
              <w:t>方案</w:t>
            </w:r>
            <w:proofErr w:type="spellEnd"/>
            <w:proofErr w:type="gramStart"/>
            <w:r w:rsidRPr="0036502F">
              <w:rPr>
                <w:rFonts w:ascii="Times New Roman" w:eastAsia="標楷體" w:hAnsi="Times New Roman" w:hint="eastAsia"/>
                <w:bCs/>
                <w:sz w:val="24"/>
                <w:szCs w:val="24"/>
                <w:lang w:eastAsia="zh-TW"/>
              </w:rPr>
              <w:t>一</w:t>
            </w:r>
            <w:proofErr w:type="gramEnd"/>
          </w:p>
        </w:tc>
        <w:tc>
          <w:tcPr>
            <w:tcW w:w="2126" w:type="dxa"/>
            <w:tcBorders>
              <w:left w:val="single" w:sz="4" w:space="0" w:color="auto"/>
              <w:right w:val="single" w:sz="4" w:space="0" w:color="auto"/>
            </w:tcBorders>
          </w:tcPr>
          <w:p w14:paraId="545210BB" w14:textId="77777777" w:rsidR="0036502F" w:rsidRPr="0036502F" w:rsidRDefault="0036502F" w:rsidP="009C63EF">
            <w:pPr>
              <w:pStyle w:val="TableParagraph"/>
              <w:adjustRightInd w:val="0"/>
              <w:snapToGrid w:val="0"/>
              <w:spacing w:line="320" w:lineRule="exact"/>
              <w:ind w:left="0"/>
              <w:rPr>
                <w:rFonts w:ascii="標楷體" w:eastAsia="標楷體" w:hAnsi="標楷體"/>
                <w:bCs/>
                <w:sz w:val="24"/>
                <w:szCs w:val="24"/>
                <w:lang w:eastAsia="zh-TW"/>
              </w:rPr>
            </w:pPr>
            <w:r w:rsidRPr="0036502F">
              <w:rPr>
                <w:rFonts w:ascii="Times New Roman" w:eastAsia="標楷體" w:hAnsi="Times New Roman" w:cs="Times New Roman"/>
                <w:bCs/>
                <w:sz w:val="24"/>
                <w:szCs w:val="24"/>
                <w:lang w:eastAsia="zh-TW"/>
              </w:rPr>
              <w:t>家屬接回</w:t>
            </w:r>
          </w:p>
        </w:tc>
        <w:tc>
          <w:tcPr>
            <w:tcW w:w="2977" w:type="dxa"/>
            <w:tcBorders>
              <w:left w:val="single" w:sz="4" w:space="0" w:color="auto"/>
              <w:right w:val="single" w:sz="4" w:space="0" w:color="auto"/>
            </w:tcBorders>
          </w:tcPr>
          <w:p w14:paraId="6B58C98C" w14:textId="77777777" w:rsidR="0036502F" w:rsidRPr="0036502F" w:rsidRDefault="0036502F" w:rsidP="0036502F">
            <w:pPr>
              <w:pStyle w:val="a3"/>
              <w:widowControl/>
              <w:numPr>
                <w:ilvl w:val="0"/>
                <w:numId w:val="32"/>
              </w:numPr>
              <w:spacing w:line="320" w:lineRule="exact"/>
              <w:ind w:leftChars="0"/>
              <w:jc w:val="both"/>
              <w:rPr>
                <w:rFonts w:eastAsia="標楷體"/>
                <w:bCs/>
                <w:sz w:val="24"/>
                <w:szCs w:val="24"/>
                <w:lang w:eastAsia="zh-TW"/>
              </w:rPr>
            </w:pPr>
            <w:r w:rsidRPr="0036502F">
              <w:rPr>
                <w:rFonts w:eastAsia="標楷體"/>
                <w:bCs/>
                <w:sz w:val="24"/>
                <w:szCs w:val="24"/>
                <w:lang w:eastAsia="zh-TW"/>
              </w:rPr>
              <w:t>適用本方案住民必須確認返家可落實</w:t>
            </w:r>
            <w:r w:rsidRPr="0036502F">
              <w:rPr>
                <w:rFonts w:eastAsia="標楷體"/>
                <w:bCs/>
                <w:sz w:val="24"/>
                <w:szCs w:val="24"/>
                <w:lang w:eastAsia="zh-TW"/>
              </w:rPr>
              <w:t>1</w:t>
            </w:r>
            <w:r w:rsidRPr="0036502F">
              <w:rPr>
                <w:rFonts w:eastAsia="標楷體"/>
                <w:bCs/>
                <w:sz w:val="24"/>
                <w:szCs w:val="24"/>
                <w:lang w:eastAsia="zh-TW"/>
              </w:rPr>
              <w:t>人</w:t>
            </w:r>
            <w:r w:rsidRPr="0036502F">
              <w:rPr>
                <w:rFonts w:eastAsia="標楷體"/>
                <w:bCs/>
                <w:sz w:val="24"/>
                <w:szCs w:val="24"/>
                <w:lang w:eastAsia="zh-TW"/>
              </w:rPr>
              <w:t>1</w:t>
            </w:r>
            <w:r w:rsidRPr="0036502F">
              <w:rPr>
                <w:rFonts w:eastAsia="標楷體"/>
                <w:bCs/>
                <w:sz w:val="24"/>
                <w:szCs w:val="24"/>
                <w:lang w:eastAsia="zh-TW"/>
              </w:rPr>
              <w:t>室隔離。</w:t>
            </w:r>
          </w:p>
          <w:p w14:paraId="4838E41D" w14:textId="77777777" w:rsidR="0036502F" w:rsidRPr="0036502F" w:rsidRDefault="0036502F" w:rsidP="0036502F">
            <w:pPr>
              <w:pStyle w:val="a3"/>
              <w:widowControl/>
              <w:numPr>
                <w:ilvl w:val="0"/>
                <w:numId w:val="32"/>
              </w:numPr>
              <w:spacing w:line="320" w:lineRule="exact"/>
              <w:ind w:leftChars="0"/>
              <w:jc w:val="both"/>
              <w:rPr>
                <w:rFonts w:eastAsia="標楷體"/>
                <w:bCs/>
                <w:sz w:val="24"/>
                <w:szCs w:val="24"/>
                <w:lang w:eastAsia="zh-TW"/>
              </w:rPr>
            </w:pPr>
            <w:r w:rsidRPr="0036502F">
              <w:rPr>
                <w:rFonts w:eastAsia="標楷體"/>
                <w:bCs/>
                <w:sz w:val="24"/>
                <w:szCs w:val="24"/>
                <w:lang w:eastAsia="zh-TW"/>
              </w:rPr>
              <w:t>須考量住民生活自理程度，評估是否適用此方案。</w:t>
            </w:r>
          </w:p>
          <w:p w14:paraId="499407DF" w14:textId="77777777" w:rsidR="0036502F" w:rsidRPr="0036502F" w:rsidRDefault="0036502F" w:rsidP="0036502F">
            <w:pPr>
              <w:pStyle w:val="a3"/>
              <w:widowControl/>
              <w:numPr>
                <w:ilvl w:val="0"/>
                <w:numId w:val="32"/>
              </w:numPr>
              <w:spacing w:line="320" w:lineRule="exact"/>
              <w:ind w:leftChars="0"/>
              <w:jc w:val="both"/>
              <w:rPr>
                <w:rFonts w:eastAsia="標楷體"/>
                <w:bCs/>
                <w:sz w:val="24"/>
                <w:szCs w:val="24"/>
                <w:lang w:eastAsia="zh-TW"/>
              </w:rPr>
            </w:pPr>
            <w:r w:rsidRPr="0036502F">
              <w:rPr>
                <w:rFonts w:eastAsia="標楷體"/>
                <w:bCs/>
                <w:sz w:val="24"/>
                <w:szCs w:val="24"/>
                <w:lang w:eastAsia="zh-TW"/>
              </w:rPr>
              <w:t>家屬接回住民之作業流程與動線規劃。</w:t>
            </w:r>
          </w:p>
        </w:tc>
        <w:tc>
          <w:tcPr>
            <w:tcW w:w="2213" w:type="dxa"/>
            <w:vMerge/>
            <w:tcBorders>
              <w:left w:val="single" w:sz="4" w:space="0" w:color="auto"/>
              <w:right w:val="single" w:sz="4" w:space="0" w:color="auto"/>
            </w:tcBorders>
          </w:tcPr>
          <w:p w14:paraId="4EFEDFF6"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sz w:val="24"/>
                <w:szCs w:val="24"/>
                <w:lang w:eastAsia="zh-TW"/>
              </w:rPr>
            </w:pPr>
          </w:p>
        </w:tc>
        <w:tc>
          <w:tcPr>
            <w:tcW w:w="2693" w:type="dxa"/>
            <w:tcBorders>
              <w:left w:val="single" w:sz="4" w:space="0" w:color="auto"/>
              <w:right w:val="single" w:sz="4" w:space="0" w:color="auto"/>
            </w:tcBorders>
          </w:tcPr>
          <w:p w14:paraId="22E2B410" w14:textId="77777777" w:rsidR="0036502F" w:rsidRPr="0036502F" w:rsidRDefault="0036502F" w:rsidP="009C63EF">
            <w:pPr>
              <w:pStyle w:val="TableParagraph"/>
              <w:adjustRightInd w:val="0"/>
              <w:snapToGrid w:val="0"/>
              <w:spacing w:line="280" w:lineRule="exact"/>
              <w:ind w:left="0"/>
              <w:jc w:val="both"/>
              <w:rPr>
                <w:rFonts w:eastAsia="標楷體"/>
                <w:bCs/>
                <w:color w:val="000000" w:themeColor="text1"/>
                <w:sz w:val="24"/>
                <w:szCs w:val="24"/>
                <w:lang w:eastAsia="zh-TW"/>
              </w:rPr>
            </w:pPr>
            <w:r w:rsidRPr="0036502F">
              <w:rPr>
                <w:rFonts w:ascii="標楷體" w:eastAsia="標楷體" w:hAnsi="標楷體"/>
                <w:bCs/>
                <w:color w:val="000000" w:themeColor="text1"/>
                <w:sz w:val="24"/>
                <w:szCs w:val="24"/>
                <w:lang w:eastAsia="zh-TW"/>
              </w:rPr>
              <w:t>□</w:t>
            </w:r>
            <w:r w:rsidRPr="0036502F">
              <w:rPr>
                <w:rFonts w:ascii="Times New Roman" w:eastAsia="標楷體" w:hAnsi="Times New Roman" w:cs="Times New Roman"/>
                <w:bCs/>
                <w:color w:val="000000" w:themeColor="text1"/>
                <w:sz w:val="24"/>
                <w:szCs w:val="24"/>
                <w:lang w:eastAsia="zh-TW"/>
              </w:rPr>
              <w:t>A</w:t>
            </w:r>
            <w:r w:rsidRPr="0036502F">
              <w:rPr>
                <w:rFonts w:eastAsia="標楷體" w:hint="eastAsia"/>
                <w:bCs/>
                <w:color w:val="000000" w:themeColor="text1"/>
                <w:sz w:val="24"/>
                <w:szCs w:val="24"/>
                <w:lang w:eastAsia="zh-TW"/>
              </w:rPr>
              <w:t xml:space="preserve"> </w:t>
            </w:r>
            <w:r w:rsidRPr="0036502F">
              <w:rPr>
                <w:rFonts w:eastAsia="標楷體"/>
                <w:bCs/>
                <w:color w:val="000000" w:themeColor="text1"/>
                <w:sz w:val="24"/>
                <w:szCs w:val="24"/>
                <w:lang w:eastAsia="zh-TW"/>
              </w:rPr>
              <w:t>完全</w:t>
            </w:r>
            <w:r w:rsidRPr="0036502F">
              <w:rPr>
                <w:rFonts w:ascii="標楷體" w:eastAsia="標楷體" w:hAnsi="標楷體"/>
                <w:bCs/>
                <w:color w:val="000000" w:themeColor="text1"/>
                <w:sz w:val="24"/>
                <w:szCs w:val="24"/>
                <w:lang w:eastAsia="zh-TW"/>
              </w:rPr>
              <w:t>符合</w:t>
            </w:r>
            <w:r w:rsidRPr="0036502F">
              <w:rPr>
                <w:rFonts w:ascii="標楷體" w:eastAsia="標楷體" w:hAnsi="標楷體" w:hint="eastAsia"/>
                <w:bCs/>
                <w:color w:val="000000" w:themeColor="text1"/>
                <w:sz w:val="24"/>
                <w:szCs w:val="24"/>
                <w:lang w:eastAsia="zh-TW"/>
              </w:rPr>
              <w:t>。</w:t>
            </w:r>
          </w:p>
          <w:p w14:paraId="6E229F87" w14:textId="77777777" w:rsidR="0036502F" w:rsidRPr="0036502F" w:rsidRDefault="0036502F" w:rsidP="009C63EF">
            <w:pPr>
              <w:pStyle w:val="TableParagraph"/>
              <w:adjustRightInd w:val="0"/>
              <w:snapToGrid w:val="0"/>
              <w:spacing w:line="280" w:lineRule="exact"/>
              <w:ind w:left="540" w:hangingChars="225" w:hanging="540"/>
              <w:jc w:val="both"/>
              <w:rPr>
                <w:rFonts w:ascii="標楷體" w:eastAsia="標楷體" w:hAnsi="標楷體"/>
                <w:bCs/>
                <w:color w:val="000000" w:themeColor="text1"/>
                <w:sz w:val="24"/>
                <w:szCs w:val="24"/>
                <w:lang w:eastAsia="zh-TW"/>
              </w:rPr>
            </w:pPr>
            <w:r w:rsidRPr="0036502F">
              <w:rPr>
                <w:rFonts w:ascii="標楷體" w:eastAsia="標楷體" w:hAnsi="標楷體"/>
                <w:bCs/>
                <w:color w:val="000000" w:themeColor="text1"/>
                <w:sz w:val="24"/>
                <w:szCs w:val="24"/>
                <w:lang w:eastAsia="zh-TW"/>
              </w:rPr>
              <w:t>□</w:t>
            </w:r>
            <w:r w:rsidRPr="0036502F">
              <w:rPr>
                <w:rFonts w:ascii="Times New Roman" w:eastAsia="標楷體" w:hAnsi="Times New Roman" w:cs="Times New Roman" w:hint="eastAsia"/>
                <w:bCs/>
                <w:color w:val="000000" w:themeColor="text1"/>
                <w:sz w:val="24"/>
                <w:szCs w:val="24"/>
                <w:lang w:eastAsia="zh-TW"/>
              </w:rPr>
              <w:t xml:space="preserve">B </w:t>
            </w:r>
            <w:r w:rsidRPr="0036502F">
              <w:rPr>
                <w:rFonts w:ascii="Times New Roman" w:eastAsia="標楷體" w:hAnsi="Times New Roman" w:cs="Times New Roman" w:hint="eastAsia"/>
                <w:bCs/>
                <w:color w:val="000000" w:themeColor="text1"/>
                <w:sz w:val="24"/>
                <w:szCs w:val="24"/>
                <w:lang w:eastAsia="zh-TW"/>
              </w:rPr>
              <w:t>完全符合應變通則及方案</w:t>
            </w:r>
            <w:proofErr w:type="gramStart"/>
            <w:r w:rsidRPr="0036502F">
              <w:rPr>
                <w:rFonts w:ascii="Times New Roman" w:eastAsia="標楷體" w:hAnsi="Times New Roman" w:cs="Times New Roman" w:hint="eastAsia"/>
                <w:bCs/>
                <w:color w:val="000000" w:themeColor="text1"/>
                <w:sz w:val="24"/>
                <w:szCs w:val="24"/>
                <w:lang w:eastAsia="zh-TW"/>
              </w:rPr>
              <w:t>一</w:t>
            </w:r>
            <w:proofErr w:type="gramEnd"/>
            <w:r w:rsidRPr="0036502F">
              <w:rPr>
                <w:rFonts w:ascii="Times New Roman" w:eastAsia="標楷體" w:hAnsi="Times New Roman" w:cs="Times New Roman" w:hint="eastAsia"/>
                <w:bCs/>
                <w:color w:val="000000" w:themeColor="text1"/>
                <w:sz w:val="24"/>
                <w:szCs w:val="24"/>
                <w:lang w:eastAsia="zh-TW"/>
              </w:rPr>
              <w:t>其中</w:t>
            </w:r>
            <w:r w:rsidRPr="0036502F">
              <w:rPr>
                <w:rFonts w:ascii="Times New Roman" w:eastAsia="標楷體" w:hAnsi="Times New Roman" w:cs="Times New Roman" w:hint="eastAsia"/>
                <w:bCs/>
                <w:color w:val="000000" w:themeColor="text1"/>
                <w:sz w:val="24"/>
                <w:szCs w:val="24"/>
                <w:lang w:eastAsia="zh-TW"/>
              </w:rPr>
              <w:t>2</w:t>
            </w:r>
            <w:r w:rsidRPr="0036502F">
              <w:rPr>
                <w:rFonts w:ascii="Times New Roman" w:eastAsia="標楷體" w:hAnsi="Times New Roman" w:cs="Times New Roman" w:hint="eastAsia"/>
                <w:bCs/>
                <w:color w:val="000000" w:themeColor="text1"/>
                <w:sz w:val="24"/>
                <w:szCs w:val="24"/>
                <w:lang w:eastAsia="zh-TW"/>
              </w:rPr>
              <w:t>項。</w:t>
            </w:r>
          </w:p>
          <w:p w14:paraId="414EF674" w14:textId="77777777" w:rsidR="0036502F" w:rsidRPr="0036502F" w:rsidRDefault="0036502F" w:rsidP="009C63EF">
            <w:pPr>
              <w:pStyle w:val="TableParagraph"/>
              <w:adjustRightInd w:val="0"/>
              <w:snapToGrid w:val="0"/>
              <w:spacing w:line="280" w:lineRule="exact"/>
              <w:ind w:left="540" w:hangingChars="225" w:hanging="540"/>
              <w:jc w:val="both"/>
              <w:rPr>
                <w:rFonts w:ascii="標楷體" w:eastAsia="標楷體" w:hAnsi="標楷體"/>
                <w:bCs/>
                <w:color w:val="000000" w:themeColor="text1"/>
                <w:sz w:val="24"/>
                <w:szCs w:val="24"/>
                <w:lang w:eastAsia="zh-TW"/>
              </w:rPr>
            </w:pPr>
            <w:r w:rsidRPr="0036502F">
              <w:rPr>
                <w:rFonts w:ascii="標楷體" w:eastAsia="標楷體" w:hAnsi="標楷體"/>
                <w:bCs/>
                <w:color w:val="000000" w:themeColor="text1"/>
                <w:sz w:val="24"/>
                <w:szCs w:val="24"/>
                <w:lang w:eastAsia="zh-TW"/>
              </w:rPr>
              <w:t>□</w:t>
            </w:r>
            <w:r w:rsidRPr="0036502F">
              <w:rPr>
                <w:rFonts w:ascii="Times New Roman" w:eastAsia="標楷體" w:hAnsi="Times New Roman" w:cs="Times New Roman"/>
                <w:bCs/>
                <w:color w:val="000000" w:themeColor="text1"/>
                <w:sz w:val="24"/>
                <w:szCs w:val="24"/>
                <w:lang w:eastAsia="zh-TW"/>
              </w:rPr>
              <w:t>C</w:t>
            </w:r>
            <w:r w:rsidRPr="0036502F">
              <w:rPr>
                <w:rFonts w:ascii="Times New Roman" w:eastAsia="標楷體" w:hAnsi="Times New Roman" w:cs="Times New Roman" w:hint="eastAsia"/>
                <w:bCs/>
                <w:color w:val="000000" w:themeColor="text1"/>
                <w:sz w:val="24"/>
                <w:szCs w:val="24"/>
                <w:lang w:eastAsia="zh-TW"/>
              </w:rPr>
              <w:t xml:space="preserve"> </w:t>
            </w:r>
            <w:r w:rsidRPr="0036502F">
              <w:rPr>
                <w:rFonts w:ascii="Times New Roman" w:eastAsia="標楷體" w:hAnsi="Times New Roman" w:cs="Times New Roman" w:hint="eastAsia"/>
                <w:bCs/>
                <w:color w:val="000000" w:themeColor="text1"/>
                <w:sz w:val="24"/>
                <w:szCs w:val="24"/>
                <w:lang w:eastAsia="zh-TW"/>
              </w:rPr>
              <w:t>完全</w:t>
            </w:r>
            <w:r w:rsidRPr="0036502F">
              <w:rPr>
                <w:rFonts w:ascii="Times New Roman" w:eastAsia="標楷體" w:hAnsi="Times New Roman" w:cs="Times New Roman"/>
                <w:bCs/>
                <w:color w:val="000000" w:themeColor="text1"/>
                <w:sz w:val="24"/>
                <w:szCs w:val="24"/>
                <w:lang w:eastAsia="zh-TW"/>
              </w:rPr>
              <w:t>符合應變通則及方案</w:t>
            </w:r>
            <w:proofErr w:type="gramStart"/>
            <w:r w:rsidRPr="0036502F">
              <w:rPr>
                <w:rFonts w:ascii="Times New Roman" w:eastAsia="標楷體" w:hAnsi="Times New Roman" w:cs="Times New Roman"/>
                <w:bCs/>
                <w:color w:val="000000" w:themeColor="text1"/>
                <w:sz w:val="24"/>
                <w:szCs w:val="24"/>
                <w:lang w:eastAsia="zh-TW"/>
              </w:rPr>
              <w:t>一</w:t>
            </w:r>
            <w:proofErr w:type="gramEnd"/>
            <w:r w:rsidRPr="0036502F">
              <w:rPr>
                <w:rFonts w:ascii="Times New Roman" w:eastAsia="標楷體" w:hAnsi="Times New Roman" w:cs="Times New Roman"/>
                <w:bCs/>
                <w:color w:val="000000" w:themeColor="text1"/>
                <w:sz w:val="24"/>
                <w:szCs w:val="24"/>
                <w:lang w:eastAsia="zh-TW"/>
              </w:rPr>
              <w:t>其中</w:t>
            </w:r>
            <w:r w:rsidRPr="0036502F">
              <w:rPr>
                <w:rFonts w:ascii="Times New Roman" w:eastAsia="標楷體" w:hAnsi="Times New Roman" w:cs="Times New Roman"/>
                <w:bCs/>
                <w:color w:val="000000" w:themeColor="text1"/>
                <w:sz w:val="24"/>
                <w:szCs w:val="24"/>
                <w:lang w:eastAsia="zh-TW"/>
              </w:rPr>
              <w:t>1</w:t>
            </w:r>
            <w:r w:rsidRPr="0036502F">
              <w:rPr>
                <w:rFonts w:ascii="Times New Roman" w:eastAsia="標楷體" w:hAnsi="Times New Roman" w:cs="Times New Roman"/>
                <w:bCs/>
                <w:color w:val="000000" w:themeColor="text1"/>
                <w:sz w:val="24"/>
                <w:szCs w:val="24"/>
                <w:lang w:eastAsia="zh-TW"/>
              </w:rPr>
              <w:t>項。</w:t>
            </w:r>
          </w:p>
          <w:p w14:paraId="0D519616" w14:textId="77777777" w:rsidR="0036502F" w:rsidRPr="0036502F" w:rsidRDefault="0036502F" w:rsidP="009C63EF">
            <w:pPr>
              <w:pStyle w:val="TableParagraph"/>
              <w:adjustRightInd w:val="0"/>
              <w:snapToGrid w:val="0"/>
              <w:spacing w:line="280" w:lineRule="exact"/>
              <w:ind w:left="281" w:hangingChars="117" w:hanging="281"/>
              <w:jc w:val="both"/>
              <w:rPr>
                <w:rFonts w:eastAsia="標楷體"/>
                <w:bCs/>
                <w:color w:val="000000" w:themeColor="text1"/>
                <w:sz w:val="24"/>
                <w:szCs w:val="24"/>
                <w:lang w:eastAsia="zh-TW"/>
              </w:rPr>
            </w:pPr>
            <w:r w:rsidRPr="0036502F">
              <w:rPr>
                <w:rFonts w:ascii="標楷體" w:eastAsia="標楷體" w:hAnsi="標楷體"/>
                <w:bCs/>
                <w:color w:val="000000" w:themeColor="text1"/>
                <w:sz w:val="24"/>
                <w:szCs w:val="24"/>
                <w:lang w:eastAsia="zh-TW"/>
              </w:rPr>
              <w:t>□</w:t>
            </w:r>
            <w:r w:rsidRPr="0036502F">
              <w:rPr>
                <w:rFonts w:ascii="Times New Roman" w:eastAsia="標楷體" w:hAnsi="Times New Roman" w:cs="Times New Roman" w:hint="eastAsia"/>
                <w:bCs/>
                <w:color w:val="000000" w:themeColor="text1"/>
                <w:sz w:val="24"/>
                <w:szCs w:val="24"/>
                <w:lang w:eastAsia="zh-TW"/>
              </w:rPr>
              <w:t>E</w:t>
            </w:r>
            <w:r w:rsidRPr="0036502F">
              <w:rPr>
                <w:rFonts w:ascii="Times New Roman" w:eastAsia="標楷體" w:hAnsi="Times New Roman" w:cs="Times New Roman"/>
                <w:bCs/>
                <w:color w:val="000000" w:themeColor="text1"/>
                <w:sz w:val="24"/>
                <w:szCs w:val="24"/>
                <w:lang w:eastAsia="zh-TW"/>
              </w:rPr>
              <w:t xml:space="preserve"> </w:t>
            </w:r>
            <w:r w:rsidRPr="0036502F">
              <w:rPr>
                <w:rFonts w:eastAsia="標楷體"/>
                <w:bCs/>
                <w:color w:val="000000" w:themeColor="text1"/>
                <w:sz w:val="24"/>
                <w:szCs w:val="24"/>
                <w:lang w:eastAsia="zh-TW"/>
              </w:rPr>
              <w:t>完全</w:t>
            </w:r>
            <w:r w:rsidRPr="0036502F">
              <w:rPr>
                <w:rFonts w:eastAsia="標楷體" w:hint="eastAsia"/>
                <w:bCs/>
                <w:color w:val="000000" w:themeColor="text1"/>
                <w:sz w:val="24"/>
                <w:szCs w:val="24"/>
                <w:lang w:eastAsia="zh-TW"/>
              </w:rPr>
              <w:t>不</w:t>
            </w:r>
            <w:r w:rsidRPr="0036502F">
              <w:rPr>
                <w:rFonts w:eastAsia="標楷體"/>
                <w:bCs/>
                <w:color w:val="000000" w:themeColor="text1"/>
                <w:sz w:val="24"/>
                <w:szCs w:val="24"/>
                <w:lang w:eastAsia="zh-TW"/>
              </w:rPr>
              <w:t>符合</w:t>
            </w:r>
            <w:r w:rsidRPr="0036502F">
              <w:rPr>
                <w:rFonts w:ascii="標楷體" w:eastAsia="標楷體" w:hAnsi="標楷體" w:hint="eastAsia"/>
                <w:bCs/>
                <w:color w:val="000000" w:themeColor="text1"/>
                <w:sz w:val="24"/>
                <w:szCs w:val="24"/>
                <w:lang w:eastAsia="zh-TW"/>
              </w:rPr>
              <w:t>。</w:t>
            </w:r>
          </w:p>
          <w:p w14:paraId="0DF78A95" w14:textId="77777777" w:rsidR="0036502F" w:rsidRPr="0036502F" w:rsidRDefault="0036502F" w:rsidP="009C63EF">
            <w:pPr>
              <w:pStyle w:val="TableParagraph"/>
              <w:adjustRightInd w:val="0"/>
              <w:snapToGrid w:val="0"/>
              <w:spacing w:line="280" w:lineRule="exact"/>
              <w:ind w:left="281" w:hangingChars="117" w:hanging="281"/>
              <w:jc w:val="both"/>
              <w:rPr>
                <w:rFonts w:eastAsia="標楷體"/>
                <w:bCs/>
                <w:sz w:val="24"/>
                <w:szCs w:val="24"/>
                <w:lang w:eastAsia="zh-TW"/>
              </w:rPr>
            </w:pPr>
          </w:p>
        </w:tc>
        <w:tc>
          <w:tcPr>
            <w:tcW w:w="2178" w:type="dxa"/>
            <w:tcBorders>
              <w:left w:val="single" w:sz="4" w:space="0" w:color="auto"/>
              <w:right w:val="single" w:sz="8" w:space="0" w:color="auto"/>
            </w:tcBorders>
            <w:shd w:val="clear" w:color="auto" w:fill="D9D9D9" w:themeFill="background1" w:themeFillShade="D9"/>
          </w:tcPr>
          <w:p w14:paraId="6C8C3FA2" w14:textId="77777777" w:rsidR="0036502F" w:rsidRPr="0036502F" w:rsidRDefault="0036502F" w:rsidP="009C63EF">
            <w:pPr>
              <w:widowControl/>
              <w:spacing w:line="320" w:lineRule="exact"/>
              <w:jc w:val="both"/>
              <w:rPr>
                <w:rFonts w:eastAsia="標楷體"/>
                <w:bCs/>
                <w:sz w:val="24"/>
                <w:szCs w:val="24"/>
                <w:lang w:eastAsia="zh-TW"/>
              </w:rPr>
            </w:pPr>
            <w:r w:rsidRPr="0036502F">
              <w:rPr>
                <w:rFonts w:eastAsia="標楷體" w:hint="eastAsia"/>
                <w:bCs/>
                <w:sz w:val="24"/>
                <w:szCs w:val="24"/>
                <w:lang w:eastAsia="zh-TW"/>
              </w:rPr>
              <w:t>執行計畫及實際情況發生之計畫執行紀錄。</w:t>
            </w:r>
          </w:p>
          <w:p w14:paraId="5B720AF5"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sz w:val="24"/>
                <w:szCs w:val="24"/>
                <w:lang w:eastAsia="zh-TW"/>
              </w:rPr>
            </w:pPr>
            <w:r w:rsidRPr="0036502F">
              <w:rPr>
                <w:rFonts w:ascii="標楷體" w:eastAsia="標楷體" w:hAnsi="標楷體" w:hint="eastAsia"/>
                <w:bCs/>
                <w:sz w:val="24"/>
                <w:szCs w:val="24"/>
                <w:lang w:eastAsia="zh-TW"/>
              </w:rPr>
              <w:t>(無執行此方案，僅須提供執行計畫。)</w:t>
            </w:r>
          </w:p>
        </w:tc>
      </w:tr>
      <w:tr w:rsidR="0036502F" w:rsidRPr="0036502F" w14:paraId="28C36267" w14:textId="77777777" w:rsidTr="009C63EF">
        <w:trPr>
          <w:trHeight w:val="688"/>
          <w:jc w:val="center"/>
        </w:trPr>
        <w:tc>
          <w:tcPr>
            <w:tcW w:w="1893" w:type="dxa"/>
            <w:vMerge/>
            <w:tcBorders>
              <w:left w:val="single" w:sz="4" w:space="0" w:color="auto"/>
              <w:right w:val="single" w:sz="4" w:space="0" w:color="auto"/>
            </w:tcBorders>
          </w:tcPr>
          <w:p w14:paraId="4DD03F3E" w14:textId="77777777" w:rsidR="0036502F" w:rsidRPr="0036502F" w:rsidRDefault="0036502F" w:rsidP="009C63EF">
            <w:pPr>
              <w:adjustRightInd w:val="0"/>
              <w:snapToGrid w:val="0"/>
              <w:spacing w:line="320" w:lineRule="exact"/>
              <w:jc w:val="both"/>
              <w:rPr>
                <w:rFonts w:eastAsia="標楷體"/>
                <w:bCs/>
                <w:sz w:val="24"/>
                <w:szCs w:val="24"/>
                <w:lang w:eastAsia="zh-TW"/>
              </w:rPr>
            </w:pPr>
          </w:p>
        </w:tc>
        <w:tc>
          <w:tcPr>
            <w:tcW w:w="1134" w:type="dxa"/>
            <w:tcBorders>
              <w:left w:val="single" w:sz="4" w:space="0" w:color="auto"/>
              <w:right w:val="single" w:sz="4" w:space="0" w:color="auto"/>
            </w:tcBorders>
          </w:tcPr>
          <w:p w14:paraId="4916F9BA"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sz w:val="24"/>
                <w:szCs w:val="24"/>
                <w:lang w:eastAsia="zh-TW"/>
              </w:rPr>
            </w:pPr>
            <w:proofErr w:type="spellStart"/>
            <w:r w:rsidRPr="0036502F">
              <w:rPr>
                <w:rFonts w:ascii="Times New Roman" w:eastAsia="標楷體" w:hAnsi="Times New Roman"/>
                <w:bCs/>
                <w:sz w:val="24"/>
                <w:szCs w:val="24"/>
              </w:rPr>
              <w:t>方案</w:t>
            </w:r>
            <w:proofErr w:type="spellEnd"/>
            <w:r w:rsidRPr="0036502F">
              <w:rPr>
                <w:rFonts w:ascii="Times New Roman" w:eastAsia="標楷體" w:hAnsi="Times New Roman" w:hint="eastAsia"/>
                <w:bCs/>
                <w:sz w:val="24"/>
                <w:szCs w:val="24"/>
                <w:lang w:eastAsia="zh-TW"/>
              </w:rPr>
              <w:t>二</w:t>
            </w:r>
          </w:p>
        </w:tc>
        <w:tc>
          <w:tcPr>
            <w:tcW w:w="2126" w:type="dxa"/>
            <w:tcBorders>
              <w:left w:val="single" w:sz="4" w:space="0" w:color="auto"/>
              <w:right w:val="single" w:sz="4" w:space="0" w:color="auto"/>
            </w:tcBorders>
          </w:tcPr>
          <w:p w14:paraId="117723FF" w14:textId="77777777" w:rsidR="0036502F" w:rsidRPr="0036502F" w:rsidRDefault="0036502F" w:rsidP="009C63EF">
            <w:pPr>
              <w:pStyle w:val="TableParagraph"/>
              <w:adjustRightInd w:val="0"/>
              <w:snapToGrid w:val="0"/>
              <w:spacing w:line="320" w:lineRule="exact"/>
              <w:ind w:left="0"/>
              <w:rPr>
                <w:rFonts w:ascii="標楷體" w:eastAsia="標楷體" w:hAnsi="標楷體"/>
                <w:bCs/>
                <w:sz w:val="24"/>
                <w:szCs w:val="24"/>
                <w:lang w:eastAsia="zh-TW"/>
              </w:rPr>
            </w:pPr>
            <w:r w:rsidRPr="0036502F">
              <w:rPr>
                <w:rFonts w:ascii="標楷體" w:eastAsia="標楷體" w:hAnsi="標楷體" w:hint="eastAsia"/>
                <w:bCs/>
                <w:sz w:val="24"/>
                <w:szCs w:val="24"/>
                <w:lang w:eastAsia="zh-TW"/>
              </w:rPr>
              <w:t>就地隔離安置</w:t>
            </w:r>
          </w:p>
          <w:p w14:paraId="22ACB5CB" w14:textId="77777777" w:rsidR="0036502F" w:rsidRPr="0036502F" w:rsidRDefault="0036502F" w:rsidP="009C63EF">
            <w:pPr>
              <w:pStyle w:val="TableParagraph"/>
              <w:adjustRightInd w:val="0"/>
              <w:snapToGrid w:val="0"/>
              <w:spacing w:line="320" w:lineRule="exact"/>
              <w:ind w:left="0"/>
              <w:rPr>
                <w:rFonts w:ascii="標楷體" w:eastAsia="標楷體" w:hAnsi="標楷體"/>
                <w:bCs/>
                <w:sz w:val="24"/>
                <w:szCs w:val="24"/>
                <w:lang w:eastAsia="zh-TW"/>
              </w:rPr>
            </w:pPr>
          </w:p>
        </w:tc>
        <w:tc>
          <w:tcPr>
            <w:tcW w:w="2977" w:type="dxa"/>
            <w:tcBorders>
              <w:left w:val="single" w:sz="4" w:space="0" w:color="auto"/>
              <w:right w:val="single" w:sz="4" w:space="0" w:color="auto"/>
            </w:tcBorders>
          </w:tcPr>
          <w:p w14:paraId="56C70383" w14:textId="77777777" w:rsidR="0036502F" w:rsidRPr="0036502F" w:rsidRDefault="0036502F" w:rsidP="0036502F">
            <w:pPr>
              <w:pStyle w:val="a3"/>
              <w:widowControl/>
              <w:numPr>
                <w:ilvl w:val="0"/>
                <w:numId w:val="33"/>
              </w:numPr>
              <w:spacing w:line="320" w:lineRule="exact"/>
              <w:ind w:leftChars="0"/>
              <w:jc w:val="both"/>
              <w:rPr>
                <w:rFonts w:eastAsia="標楷體"/>
                <w:bCs/>
                <w:sz w:val="24"/>
                <w:szCs w:val="24"/>
                <w:lang w:eastAsia="zh-TW"/>
              </w:rPr>
            </w:pPr>
            <w:r w:rsidRPr="0036502F">
              <w:rPr>
                <w:rFonts w:eastAsia="標楷體" w:hint="eastAsia"/>
                <w:bCs/>
                <w:sz w:val="24"/>
                <w:szCs w:val="24"/>
                <w:lang w:eastAsia="zh-TW"/>
              </w:rPr>
              <w:t>制定各類照護分區</w:t>
            </w:r>
            <w:r w:rsidRPr="0036502F">
              <w:rPr>
                <w:rFonts w:eastAsia="標楷體" w:hint="eastAsia"/>
                <w:bCs/>
                <w:sz w:val="24"/>
                <w:szCs w:val="24"/>
                <w:lang w:eastAsia="zh-TW"/>
              </w:rPr>
              <w:t>(</w:t>
            </w:r>
            <w:r w:rsidRPr="0036502F">
              <w:rPr>
                <w:rFonts w:eastAsia="標楷體" w:hint="eastAsia"/>
                <w:bCs/>
                <w:sz w:val="24"/>
                <w:szCs w:val="24"/>
                <w:lang w:eastAsia="zh-TW"/>
              </w:rPr>
              <w:t>紅、黃、</w:t>
            </w:r>
            <w:proofErr w:type="gramStart"/>
            <w:r w:rsidRPr="0036502F">
              <w:rPr>
                <w:rFonts w:eastAsia="標楷體" w:hint="eastAsia"/>
                <w:bCs/>
                <w:sz w:val="24"/>
                <w:szCs w:val="24"/>
                <w:lang w:eastAsia="zh-TW"/>
              </w:rPr>
              <w:t>綠區</w:t>
            </w:r>
            <w:proofErr w:type="gramEnd"/>
            <w:r w:rsidRPr="0036502F">
              <w:rPr>
                <w:rFonts w:eastAsia="標楷體" w:hint="eastAsia"/>
                <w:bCs/>
                <w:sz w:val="24"/>
                <w:szCs w:val="24"/>
                <w:lang w:eastAsia="zh-TW"/>
              </w:rPr>
              <w:t>)</w:t>
            </w:r>
            <w:r w:rsidRPr="0036502F">
              <w:rPr>
                <w:rFonts w:eastAsia="標楷體" w:hint="eastAsia"/>
                <w:bCs/>
                <w:sz w:val="24"/>
                <w:szCs w:val="24"/>
                <w:lang w:eastAsia="zh-TW"/>
              </w:rPr>
              <w:t>之照護原則、人力規劃、防護裝備、篩檢頻次及照護操作流程，並應有下列原則：</w:t>
            </w:r>
          </w:p>
          <w:p w14:paraId="2BDE9F78" w14:textId="77777777" w:rsidR="0036502F" w:rsidRPr="0036502F" w:rsidRDefault="0036502F" w:rsidP="0036502F">
            <w:pPr>
              <w:pStyle w:val="a3"/>
              <w:widowControl/>
              <w:numPr>
                <w:ilvl w:val="0"/>
                <w:numId w:val="34"/>
              </w:numPr>
              <w:spacing w:line="320" w:lineRule="exact"/>
              <w:ind w:leftChars="100" w:left="597" w:hanging="357"/>
              <w:jc w:val="both"/>
              <w:rPr>
                <w:rFonts w:eastAsia="標楷體"/>
                <w:bCs/>
                <w:sz w:val="24"/>
                <w:szCs w:val="24"/>
                <w:lang w:eastAsia="zh-TW"/>
              </w:rPr>
            </w:pPr>
            <w:r w:rsidRPr="0036502F">
              <w:rPr>
                <w:rFonts w:eastAsia="標楷體" w:hint="eastAsia"/>
                <w:bCs/>
                <w:sz w:val="24"/>
                <w:szCs w:val="24"/>
                <w:lang w:eastAsia="zh-TW"/>
              </w:rPr>
              <w:t>生命徵象監測：</w:t>
            </w:r>
            <w:proofErr w:type="gramStart"/>
            <w:r w:rsidRPr="0036502F">
              <w:rPr>
                <w:rFonts w:eastAsia="標楷體" w:hint="eastAsia"/>
                <w:bCs/>
                <w:sz w:val="24"/>
                <w:szCs w:val="24"/>
                <w:lang w:eastAsia="zh-TW"/>
              </w:rPr>
              <w:t>紅區應</w:t>
            </w:r>
            <w:proofErr w:type="gramEnd"/>
            <w:r w:rsidRPr="0036502F">
              <w:rPr>
                <w:rFonts w:eastAsia="標楷體" w:hint="eastAsia"/>
                <w:bCs/>
                <w:sz w:val="24"/>
                <w:szCs w:val="24"/>
                <w:lang w:eastAsia="zh-TW"/>
              </w:rPr>
              <w:t>4</w:t>
            </w:r>
            <w:r w:rsidRPr="0036502F">
              <w:rPr>
                <w:rFonts w:eastAsia="標楷體" w:hint="eastAsia"/>
                <w:bCs/>
                <w:sz w:val="24"/>
                <w:szCs w:val="24"/>
                <w:lang w:eastAsia="zh-TW"/>
              </w:rPr>
              <w:t>小時</w:t>
            </w:r>
            <w:r w:rsidRPr="0036502F">
              <w:rPr>
                <w:rFonts w:eastAsia="標楷體" w:hint="eastAsia"/>
                <w:bCs/>
                <w:sz w:val="24"/>
                <w:szCs w:val="24"/>
                <w:lang w:eastAsia="zh-TW"/>
              </w:rPr>
              <w:t>1</w:t>
            </w:r>
            <w:r w:rsidRPr="0036502F">
              <w:rPr>
                <w:rFonts w:eastAsia="標楷體" w:hint="eastAsia"/>
                <w:bCs/>
                <w:sz w:val="24"/>
                <w:szCs w:val="24"/>
                <w:lang w:eastAsia="zh-TW"/>
              </w:rPr>
              <w:t>次；黃、</w:t>
            </w:r>
            <w:proofErr w:type="gramStart"/>
            <w:r w:rsidRPr="0036502F">
              <w:rPr>
                <w:rFonts w:eastAsia="標楷體" w:hint="eastAsia"/>
                <w:bCs/>
                <w:sz w:val="24"/>
                <w:szCs w:val="24"/>
                <w:lang w:eastAsia="zh-TW"/>
              </w:rPr>
              <w:t>綠區應</w:t>
            </w:r>
            <w:proofErr w:type="gramEnd"/>
            <w:r w:rsidRPr="0036502F">
              <w:rPr>
                <w:rFonts w:eastAsia="標楷體" w:hint="eastAsia"/>
                <w:bCs/>
                <w:sz w:val="24"/>
                <w:szCs w:val="24"/>
                <w:lang w:eastAsia="zh-TW"/>
              </w:rPr>
              <w:t>每</w:t>
            </w:r>
            <w:r w:rsidRPr="0036502F">
              <w:rPr>
                <w:rFonts w:eastAsia="標楷體" w:hint="eastAsia"/>
                <w:bCs/>
                <w:sz w:val="24"/>
                <w:szCs w:val="24"/>
                <w:lang w:eastAsia="zh-TW"/>
              </w:rPr>
              <w:t>8</w:t>
            </w:r>
            <w:r w:rsidRPr="0036502F">
              <w:rPr>
                <w:rFonts w:eastAsia="標楷體" w:hint="eastAsia"/>
                <w:bCs/>
                <w:sz w:val="24"/>
                <w:szCs w:val="24"/>
                <w:lang w:eastAsia="zh-TW"/>
              </w:rPr>
              <w:t>小時</w:t>
            </w:r>
            <w:r w:rsidRPr="0036502F">
              <w:rPr>
                <w:rFonts w:eastAsia="標楷體" w:hint="eastAsia"/>
                <w:bCs/>
                <w:sz w:val="24"/>
                <w:szCs w:val="24"/>
                <w:lang w:eastAsia="zh-TW"/>
              </w:rPr>
              <w:t>1</w:t>
            </w:r>
            <w:r w:rsidRPr="0036502F">
              <w:rPr>
                <w:rFonts w:eastAsia="標楷體" w:hint="eastAsia"/>
                <w:bCs/>
                <w:sz w:val="24"/>
                <w:szCs w:val="24"/>
                <w:lang w:eastAsia="zh-TW"/>
              </w:rPr>
              <w:t>次；</w:t>
            </w:r>
            <w:proofErr w:type="gramStart"/>
            <w:r w:rsidRPr="0036502F">
              <w:rPr>
                <w:rFonts w:eastAsia="標楷體" w:hint="eastAsia"/>
                <w:bCs/>
                <w:sz w:val="24"/>
                <w:szCs w:val="24"/>
                <w:lang w:eastAsia="zh-TW"/>
              </w:rPr>
              <w:t>快篩陽性</w:t>
            </w:r>
            <w:proofErr w:type="gramEnd"/>
            <w:r w:rsidRPr="0036502F">
              <w:rPr>
                <w:rFonts w:eastAsia="標楷體" w:hint="eastAsia"/>
                <w:bCs/>
                <w:sz w:val="24"/>
                <w:szCs w:val="24"/>
                <w:lang w:eastAsia="zh-TW"/>
              </w:rPr>
              <w:t>、住民病徵明顯或是病況惡化，隨時生命徵象監測。</w:t>
            </w:r>
          </w:p>
          <w:p w14:paraId="16988122" w14:textId="77777777" w:rsidR="0036502F" w:rsidRPr="0036502F" w:rsidRDefault="0036502F" w:rsidP="0036502F">
            <w:pPr>
              <w:pStyle w:val="a3"/>
              <w:widowControl/>
              <w:numPr>
                <w:ilvl w:val="0"/>
                <w:numId w:val="34"/>
              </w:numPr>
              <w:spacing w:line="320" w:lineRule="exact"/>
              <w:ind w:leftChars="100" w:left="597" w:hanging="357"/>
              <w:jc w:val="both"/>
              <w:rPr>
                <w:rFonts w:eastAsia="標楷體"/>
                <w:bCs/>
                <w:sz w:val="24"/>
                <w:szCs w:val="24"/>
                <w:lang w:eastAsia="zh-TW"/>
              </w:rPr>
            </w:pPr>
            <w:r w:rsidRPr="0036502F">
              <w:rPr>
                <w:rFonts w:eastAsia="標楷體" w:hint="eastAsia"/>
                <w:bCs/>
                <w:sz w:val="24"/>
                <w:szCs w:val="24"/>
                <w:lang w:eastAsia="zh-TW"/>
              </w:rPr>
              <w:t>通報</w:t>
            </w:r>
            <w:r w:rsidRPr="0036502F">
              <w:rPr>
                <w:rFonts w:eastAsia="標楷體" w:hint="eastAsia"/>
                <w:bCs/>
                <w:sz w:val="24"/>
                <w:szCs w:val="24"/>
                <w:lang w:eastAsia="zh-TW"/>
              </w:rPr>
              <w:t>119</w:t>
            </w:r>
            <w:r w:rsidRPr="0036502F">
              <w:rPr>
                <w:rFonts w:eastAsia="標楷體" w:hint="eastAsia"/>
                <w:bCs/>
                <w:sz w:val="24"/>
                <w:szCs w:val="24"/>
                <w:lang w:eastAsia="zh-TW"/>
              </w:rPr>
              <w:t>及衛生局：血氧低於</w:t>
            </w:r>
            <w:r w:rsidRPr="0036502F">
              <w:rPr>
                <w:rFonts w:eastAsia="標楷體" w:hint="eastAsia"/>
                <w:bCs/>
                <w:sz w:val="24"/>
                <w:szCs w:val="24"/>
                <w:lang w:eastAsia="zh-TW"/>
              </w:rPr>
              <w:t>96%</w:t>
            </w:r>
            <w:r w:rsidRPr="0036502F">
              <w:rPr>
                <w:rFonts w:eastAsia="標楷體" w:hint="eastAsia"/>
                <w:bCs/>
                <w:sz w:val="24"/>
                <w:szCs w:val="24"/>
                <w:lang w:eastAsia="zh-TW"/>
              </w:rPr>
              <w:t>加上出現胸悶、呼吸次數大於</w:t>
            </w:r>
            <w:r w:rsidRPr="0036502F">
              <w:rPr>
                <w:rFonts w:eastAsia="標楷體" w:hint="eastAsia"/>
                <w:bCs/>
                <w:sz w:val="24"/>
                <w:szCs w:val="24"/>
                <w:lang w:eastAsia="zh-TW"/>
              </w:rPr>
              <w:t>20</w:t>
            </w:r>
            <w:r w:rsidRPr="0036502F">
              <w:rPr>
                <w:rFonts w:eastAsia="標楷體" w:hint="eastAsia"/>
                <w:bCs/>
                <w:sz w:val="24"/>
                <w:szCs w:val="24"/>
                <w:lang w:eastAsia="zh-TW"/>
              </w:rPr>
              <w:t>次</w:t>
            </w:r>
            <w:r w:rsidRPr="0036502F">
              <w:rPr>
                <w:rFonts w:eastAsia="標楷體" w:hint="eastAsia"/>
                <w:bCs/>
                <w:sz w:val="24"/>
                <w:szCs w:val="24"/>
                <w:lang w:eastAsia="zh-TW"/>
              </w:rPr>
              <w:t>/</w:t>
            </w:r>
            <w:r w:rsidRPr="0036502F">
              <w:rPr>
                <w:rFonts w:eastAsia="標楷體" w:hint="eastAsia"/>
                <w:bCs/>
                <w:sz w:val="24"/>
                <w:szCs w:val="24"/>
                <w:lang w:eastAsia="zh-TW"/>
              </w:rPr>
              <w:t>分</w:t>
            </w:r>
            <w:r w:rsidRPr="0036502F">
              <w:rPr>
                <w:rFonts w:eastAsia="標楷體" w:hint="eastAsia"/>
                <w:bCs/>
                <w:sz w:val="24"/>
                <w:szCs w:val="24"/>
                <w:lang w:eastAsia="zh-TW"/>
              </w:rPr>
              <w:t>)</w:t>
            </w:r>
            <w:r w:rsidRPr="0036502F">
              <w:rPr>
                <w:rFonts w:eastAsia="標楷體" w:hint="eastAsia"/>
                <w:bCs/>
                <w:sz w:val="24"/>
                <w:szCs w:val="24"/>
                <w:lang w:eastAsia="zh-TW"/>
              </w:rPr>
              <w:t>等症狀。</w:t>
            </w:r>
          </w:p>
          <w:p w14:paraId="739EB437" w14:textId="77777777" w:rsidR="0036502F" w:rsidRPr="0036502F" w:rsidRDefault="0036502F" w:rsidP="0036502F">
            <w:pPr>
              <w:pStyle w:val="a3"/>
              <w:widowControl/>
              <w:numPr>
                <w:ilvl w:val="0"/>
                <w:numId w:val="34"/>
              </w:numPr>
              <w:spacing w:line="320" w:lineRule="exact"/>
              <w:ind w:leftChars="100" w:left="597" w:hanging="357"/>
              <w:jc w:val="both"/>
              <w:rPr>
                <w:rFonts w:eastAsia="標楷體"/>
                <w:bCs/>
                <w:sz w:val="24"/>
                <w:szCs w:val="24"/>
                <w:lang w:eastAsia="zh-TW"/>
              </w:rPr>
            </w:pPr>
            <w:r w:rsidRPr="0036502F">
              <w:rPr>
                <w:rFonts w:eastAsia="標楷體" w:hint="eastAsia"/>
                <w:bCs/>
                <w:sz w:val="24"/>
                <w:szCs w:val="24"/>
                <w:lang w:eastAsia="zh-TW"/>
              </w:rPr>
              <w:t>安排醫師視訊診療評估健康狀況，盡速給予藥物治療。</w:t>
            </w:r>
          </w:p>
          <w:p w14:paraId="2A748B08" w14:textId="77777777" w:rsidR="0036502F" w:rsidRPr="0036502F" w:rsidRDefault="0036502F" w:rsidP="0036502F">
            <w:pPr>
              <w:pStyle w:val="a3"/>
              <w:widowControl/>
              <w:numPr>
                <w:ilvl w:val="0"/>
                <w:numId w:val="33"/>
              </w:numPr>
              <w:spacing w:line="320" w:lineRule="exact"/>
              <w:ind w:leftChars="0"/>
              <w:jc w:val="both"/>
              <w:rPr>
                <w:rFonts w:eastAsia="標楷體"/>
                <w:bCs/>
                <w:sz w:val="24"/>
                <w:szCs w:val="24"/>
                <w:lang w:eastAsia="zh-TW"/>
              </w:rPr>
            </w:pPr>
            <w:r w:rsidRPr="0036502F">
              <w:rPr>
                <w:rFonts w:eastAsia="標楷體" w:hint="eastAsia"/>
                <w:bCs/>
                <w:sz w:val="24"/>
                <w:szCs w:val="24"/>
                <w:lang w:eastAsia="zh-TW"/>
              </w:rPr>
              <w:t>不得拒絕收住出院轉回機構照護之住民。</w:t>
            </w:r>
          </w:p>
        </w:tc>
        <w:tc>
          <w:tcPr>
            <w:tcW w:w="2213" w:type="dxa"/>
            <w:vMerge/>
            <w:tcBorders>
              <w:left w:val="single" w:sz="4" w:space="0" w:color="auto"/>
              <w:right w:val="single" w:sz="4" w:space="0" w:color="auto"/>
            </w:tcBorders>
          </w:tcPr>
          <w:p w14:paraId="54067EDB"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sz w:val="24"/>
                <w:szCs w:val="24"/>
                <w:lang w:eastAsia="zh-TW"/>
              </w:rPr>
            </w:pPr>
          </w:p>
        </w:tc>
        <w:tc>
          <w:tcPr>
            <w:tcW w:w="2693" w:type="dxa"/>
            <w:tcBorders>
              <w:left w:val="single" w:sz="4" w:space="0" w:color="auto"/>
              <w:right w:val="single" w:sz="4" w:space="0" w:color="auto"/>
            </w:tcBorders>
          </w:tcPr>
          <w:p w14:paraId="183D864E" w14:textId="77777777" w:rsidR="0036502F" w:rsidRPr="0036502F" w:rsidRDefault="0036502F" w:rsidP="009C63EF">
            <w:pPr>
              <w:spacing w:line="280" w:lineRule="exact"/>
              <w:jc w:val="both"/>
              <w:rPr>
                <w:rFonts w:eastAsia="標楷體"/>
                <w:bCs/>
                <w:sz w:val="24"/>
                <w:szCs w:val="24"/>
                <w:lang w:eastAsia="zh-TW"/>
              </w:rPr>
            </w:pPr>
            <w:r w:rsidRPr="0036502F">
              <w:rPr>
                <w:rFonts w:ascii="標楷體" w:eastAsia="標楷體" w:hAnsi="標楷體"/>
                <w:bCs/>
                <w:sz w:val="24"/>
                <w:szCs w:val="24"/>
                <w:lang w:eastAsia="zh-TW"/>
              </w:rPr>
              <w:t>□</w:t>
            </w:r>
            <w:r w:rsidRPr="0036502F">
              <w:rPr>
                <w:rFonts w:eastAsia="標楷體"/>
                <w:bCs/>
                <w:sz w:val="24"/>
                <w:szCs w:val="24"/>
                <w:lang w:eastAsia="zh-TW"/>
              </w:rPr>
              <w:t>A</w:t>
            </w:r>
            <w:r w:rsidRPr="0036502F">
              <w:rPr>
                <w:rFonts w:eastAsia="標楷體" w:hint="eastAsia"/>
                <w:bCs/>
                <w:sz w:val="24"/>
                <w:szCs w:val="24"/>
                <w:lang w:eastAsia="zh-TW"/>
              </w:rPr>
              <w:t xml:space="preserve"> </w:t>
            </w:r>
            <w:r w:rsidRPr="0036502F">
              <w:rPr>
                <w:rFonts w:eastAsia="標楷體"/>
                <w:bCs/>
                <w:sz w:val="24"/>
                <w:szCs w:val="24"/>
                <w:lang w:eastAsia="zh-TW"/>
              </w:rPr>
              <w:t>完全符合。</w:t>
            </w:r>
          </w:p>
          <w:p w14:paraId="0B5623A6" w14:textId="77777777" w:rsidR="0036502F" w:rsidRPr="0036502F" w:rsidRDefault="0036502F" w:rsidP="009C63EF">
            <w:pPr>
              <w:pStyle w:val="TableParagraph"/>
              <w:adjustRightInd w:val="0"/>
              <w:snapToGrid w:val="0"/>
              <w:spacing w:line="280" w:lineRule="exact"/>
              <w:ind w:left="540" w:hangingChars="225" w:hanging="540"/>
              <w:jc w:val="both"/>
              <w:rPr>
                <w:rFonts w:ascii="Times New Roman" w:eastAsia="標楷體" w:hAnsi="Times New Roman" w:cs="Times New Roman"/>
                <w:bCs/>
                <w:sz w:val="24"/>
                <w:szCs w:val="24"/>
                <w:lang w:eastAsia="zh-TW"/>
              </w:rPr>
            </w:pPr>
            <w:r w:rsidRPr="0036502F">
              <w:rPr>
                <w:rFonts w:ascii="標楷體" w:eastAsia="標楷體" w:hAnsi="標楷體"/>
                <w:bCs/>
                <w:sz w:val="24"/>
                <w:szCs w:val="24"/>
                <w:lang w:eastAsia="zh-TW"/>
              </w:rPr>
              <w:t>□</w:t>
            </w:r>
            <w:r w:rsidRPr="0036502F">
              <w:rPr>
                <w:rFonts w:ascii="Times New Roman" w:eastAsia="標楷體" w:hAnsi="Times New Roman" w:cs="Times New Roman" w:hint="eastAsia"/>
                <w:bCs/>
                <w:sz w:val="24"/>
                <w:szCs w:val="24"/>
                <w:lang w:eastAsia="zh-TW"/>
              </w:rPr>
              <w:t xml:space="preserve">B </w:t>
            </w:r>
            <w:r w:rsidRPr="0036502F">
              <w:rPr>
                <w:rFonts w:ascii="Times New Roman" w:eastAsia="標楷體" w:hAnsi="Times New Roman" w:cs="Times New Roman" w:hint="eastAsia"/>
                <w:bCs/>
                <w:sz w:val="24"/>
                <w:szCs w:val="24"/>
                <w:lang w:eastAsia="zh-TW"/>
              </w:rPr>
              <w:t>完全</w:t>
            </w:r>
            <w:r w:rsidRPr="0036502F">
              <w:rPr>
                <w:rFonts w:ascii="Times New Roman" w:eastAsia="標楷體" w:hAnsi="Times New Roman" w:cs="Times New Roman"/>
                <w:bCs/>
                <w:sz w:val="24"/>
                <w:szCs w:val="24"/>
                <w:lang w:eastAsia="zh-TW"/>
              </w:rPr>
              <w:t>符合應變通則及</w:t>
            </w:r>
            <w:r w:rsidRPr="0036502F">
              <w:rPr>
                <w:rFonts w:ascii="Times New Roman" w:eastAsia="標楷體" w:hAnsi="Times New Roman" w:cs="Times New Roman" w:hint="eastAsia"/>
                <w:bCs/>
                <w:sz w:val="24"/>
                <w:szCs w:val="24"/>
                <w:lang w:eastAsia="zh-TW"/>
              </w:rPr>
              <w:t>符合</w:t>
            </w:r>
            <w:r w:rsidRPr="0036502F">
              <w:rPr>
                <w:rFonts w:ascii="Times New Roman" w:eastAsia="標楷體" w:hAnsi="Times New Roman" w:cs="Times New Roman"/>
                <w:bCs/>
                <w:sz w:val="24"/>
                <w:szCs w:val="24"/>
                <w:lang w:eastAsia="zh-TW"/>
              </w:rPr>
              <w:t>方案二</w:t>
            </w:r>
            <w:r w:rsidRPr="0036502F">
              <w:rPr>
                <w:rFonts w:ascii="Times New Roman" w:eastAsia="標楷體" w:hAnsi="Times New Roman" w:cs="Times New Roman" w:hint="eastAsia"/>
                <w:bCs/>
                <w:sz w:val="24"/>
                <w:szCs w:val="24"/>
                <w:lang w:eastAsia="zh-TW"/>
              </w:rPr>
              <w:t>第一項其中</w:t>
            </w:r>
            <w:r w:rsidRPr="0036502F">
              <w:rPr>
                <w:rFonts w:ascii="Times New Roman" w:eastAsia="標楷體" w:hAnsi="Times New Roman" w:cs="Times New Roman" w:hint="eastAsia"/>
                <w:bCs/>
                <w:sz w:val="24"/>
                <w:szCs w:val="24"/>
                <w:lang w:eastAsia="zh-TW"/>
              </w:rPr>
              <w:t>2</w:t>
            </w:r>
            <w:r w:rsidRPr="0036502F">
              <w:rPr>
                <w:rFonts w:ascii="Times New Roman" w:eastAsia="標楷體" w:hAnsi="Times New Roman" w:cs="Times New Roman"/>
                <w:bCs/>
                <w:sz w:val="24"/>
                <w:szCs w:val="24"/>
                <w:lang w:eastAsia="zh-TW"/>
              </w:rPr>
              <w:t>點</w:t>
            </w:r>
            <w:r w:rsidRPr="0036502F">
              <w:rPr>
                <w:rFonts w:ascii="Times New Roman" w:eastAsia="標楷體" w:hAnsi="Times New Roman" w:cs="Times New Roman" w:hint="eastAsia"/>
                <w:bCs/>
                <w:sz w:val="24"/>
                <w:szCs w:val="24"/>
                <w:lang w:eastAsia="zh-TW"/>
              </w:rPr>
              <w:t>，且符合第二項</w:t>
            </w:r>
            <w:r w:rsidRPr="0036502F">
              <w:rPr>
                <w:rFonts w:ascii="Times New Roman" w:eastAsia="標楷體" w:hAnsi="Times New Roman" w:cs="Times New Roman" w:hint="eastAsia"/>
                <w:bCs/>
                <w:color w:val="000000" w:themeColor="text1"/>
                <w:sz w:val="24"/>
                <w:szCs w:val="24"/>
                <w:lang w:eastAsia="zh-TW"/>
              </w:rPr>
              <w:t>。</w:t>
            </w:r>
          </w:p>
          <w:p w14:paraId="02A24B75" w14:textId="77777777" w:rsidR="0036502F" w:rsidRPr="0036502F" w:rsidRDefault="0036502F" w:rsidP="009C63EF">
            <w:pPr>
              <w:pStyle w:val="TableParagraph"/>
              <w:adjustRightInd w:val="0"/>
              <w:snapToGrid w:val="0"/>
              <w:spacing w:line="280" w:lineRule="exact"/>
              <w:ind w:left="540" w:hangingChars="225" w:hanging="540"/>
              <w:jc w:val="both"/>
              <w:rPr>
                <w:rFonts w:ascii="Times New Roman" w:eastAsia="標楷體" w:hAnsi="Times New Roman" w:cs="Times New Roman"/>
                <w:bCs/>
                <w:sz w:val="24"/>
                <w:szCs w:val="24"/>
                <w:lang w:eastAsia="zh-TW"/>
              </w:rPr>
            </w:pPr>
            <w:r w:rsidRPr="0036502F">
              <w:rPr>
                <w:rFonts w:ascii="標楷體" w:eastAsia="標楷體" w:hAnsi="標楷體"/>
                <w:bCs/>
                <w:sz w:val="24"/>
                <w:szCs w:val="24"/>
                <w:lang w:eastAsia="zh-TW"/>
              </w:rPr>
              <w:t>□</w:t>
            </w:r>
            <w:r w:rsidRPr="0036502F">
              <w:rPr>
                <w:rFonts w:ascii="Times New Roman" w:eastAsia="標楷體" w:hAnsi="Times New Roman" w:cs="Times New Roman"/>
                <w:bCs/>
                <w:sz w:val="24"/>
                <w:szCs w:val="24"/>
                <w:lang w:eastAsia="zh-TW"/>
              </w:rPr>
              <w:t xml:space="preserve">C </w:t>
            </w:r>
            <w:r w:rsidRPr="0036502F">
              <w:rPr>
                <w:rFonts w:ascii="Times New Roman" w:eastAsia="標楷體" w:hAnsi="Times New Roman" w:cs="Times New Roman" w:hint="eastAsia"/>
                <w:bCs/>
                <w:sz w:val="24"/>
                <w:szCs w:val="24"/>
                <w:lang w:eastAsia="zh-TW"/>
              </w:rPr>
              <w:t>完全</w:t>
            </w:r>
            <w:r w:rsidRPr="0036502F">
              <w:rPr>
                <w:rFonts w:ascii="Times New Roman" w:eastAsia="標楷體" w:hAnsi="Times New Roman" w:cs="Times New Roman"/>
                <w:bCs/>
                <w:sz w:val="24"/>
                <w:szCs w:val="24"/>
                <w:lang w:eastAsia="zh-TW"/>
              </w:rPr>
              <w:t>符合應變通則</w:t>
            </w:r>
            <w:r w:rsidRPr="0036502F">
              <w:rPr>
                <w:rFonts w:ascii="Times New Roman" w:eastAsia="標楷體" w:hAnsi="Times New Roman" w:cs="Times New Roman" w:hint="eastAsia"/>
                <w:bCs/>
                <w:sz w:val="24"/>
                <w:szCs w:val="24"/>
                <w:lang w:eastAsia="zh-TW"/>
              </w:rPr>
              <w:t>及符合方案二第一項其中</w:t>
            </w:r>
            <w:r w:rsidRPr="0036502F">
              <w:rPr>
                <w:rFonts w:ascii="Times New Roman" w:eastAsia="標楷體" w:hAnsi="Times New Roman" w:cs="Times New Roman" w:hint="eastAsia"/>
                <w:bCs/>
                <w:sz w:val="24"/>
                <w:szCs w:val="24"/>
                <w:lang w:eastAsia="zh-TW"/>
              </w:rPr>
              <w:t>1</w:t>
            </w:r>
            <w:r w:rsidRPr="0036502F">
              <w:rPr>
                <w:rFonts w:ascii="Times New Roman" w:eastAsia="標楷體" w:hAnsi="Times New Roman" w:cs="Times New Roman" w:hint="eastAsia"/>
                <w:bCs/>
                <w:sz w:val="24"/>
                <w:szCs w:val="24"/>
                <w:lang w:eastAsia="zh-TW"/>
              </w:rPr>
              <w:t>點，且符合第二項</w:t>
            </w:r>
            <w:r w:rsidRPr="0036502F">
              <w:rPr>
                <w:rFonts w:ascii="Times New Roman" w:eastAsia="標楷體" w:hAnsi="Times New Roman" w:cs="Times New Roman"/>
                <w:bCs/>
                <w:sz w:val="24"/>
                <w:szCs w:val="24"/>
                <w:lang w:eastAsia="zh-TW"/>
              </w:rPr>
              <w:t>。</w:t>
            </w:r>
          </w:p>
          <w:p w14:paraId="27358B2A" w14:textId="77777777" w:rsidR="0036502F" w:rsidRPr="0036502F" w:rsidRDefault="0036502F" w:rsidP="009C63EF">
            <w:pPr>
              <w:pStyle w:val="TableParagraph"/>
              <w:adjustRightInd w:val="0"/>
              <w:snapToGrid w:val="0"/>
              <w:spacing w:line="280" w:lineRule="exact"/>
              <w:ind w:left="540" w:hangingChars="225" w:hanging="540"/>
              <w:jc w:val="both"/>
              <w:rPr>
                <w:rFonts w:ascii="Times New Roman" w:eastAsia="標楷體" w:hAnsi="Times New Roman" w:cs="Times New Roman"/>
                <w:bCs/>
                <w:sz w:val="24"/>
                <w:szCs w:val="24"/>
                <w:lang w:eastAsia="zh-TW"/>
              </w:rPr>
            </w:pPr>
            <w:r w:rsidRPr="0036502F">
              <w:rPr>
                <w:rFonts w:ascii="標楷體" w:eastAsia="標楷體" w:hAnsi="標楷體"/>
                <w:bCs/>
                <w:sz w:val="24"/>
                <w:szCs w:val="24"/>
                <w:lang w:eastAsia="zh-TW"/>
              </w:rPr>
              <w:t>□</w:t>
            </w:r>
            <w:r w:rsidRPr="0036502F">
              <w:rPr>
                <w:rFonts w:ascii="Times New Roman" w:eastAsia="標楷體" w:hAnsi="Times New Roman" w:cs="Times New Roman"/>
                <w:bCs/>
                <w:sz w:val="24"/>
                <w:szCs w:val="24"/>
                <w:lang w:eastAsia="zh-TW"/>
              </w:rPr>
              <w:t>D</w:t>
            </w:r>
            <w:r w:rsidRPr="0036502F">
              <w:rPr>
                <w:rFonts w:ascii="Times New Roman" w:eastAsia="標楷體" w:hAnsi="Times New Roman" w:cs="Times New Roman" w:hint="eastAsia"/>
                <w:bCs/>
                <w:sz w:val="24"/>
                <w:szCs w:val="24"/>
                <w:lang w:eastAsia="zh-TW"/>
              </w:rPr>
              <w:t xml:space="preserve"> </w:t>
            </w:r>
            <w:r w:rsidRPr="0036502F">
              <w:rPr>
                <w:rFonts w:ascii="Times New Roman" w:eastAsia="標楷體" w:hAnsi="Times New Roman" w:cs="Times New Roman" w:hint="eastAsia"/>
                <w:bCs/>
                <w:sz w:val="24"/>
                <w:szCs w:val="24"/>
                <w:lang w:eastAsia="zh-TW"/>
              </w:rPr>
              <w:t>完全</w:t>
            </w:r>
            <w:r w:rsidRPr="0036502F">
              <w:rPr>
                <w:rFonts w:ascii="Times New Roman" w:eastAsia="標楷體" w:hAnsi="Times New Roman" w:cs="Times New Roman"/>
                <w:bCs/>
                <w:sz w:val="24"/>
                <w:szCs w:val="24"/>
                <w:lang w:eastAsia="zh-TW"/>
              </w:rPr>
              <w:t>符合應變通則及方案二</w:t>
            </w:r>
            <w:r w:rsidRPr="0036502F">
              <w:rPr>
                <w:rFonts w:ascii="Times New Roman" w:eastAsia="標楷體" w:hAnsi="Times New Roman" w:cs="Times New Roman" w:hint="eastAsia"/>
                <w:bCs/>
                <w:sz w:val="24"/>
                <w:szCs w:val="24"/>
                <w:lang w:eastAsia="zh-TW"/>
              </w:rPr>
              <w:t>第一項或第二項</w:t>
            </w:r>
            <w:r w:rsidRPr="0036502F">
              <w:rPr>
                <w:rFonts w:ascii="Times New Roman" w:eastAsia="標楷體" w:hAnsi="Times New Roman" w:cs="Times New Roman"/>
                <w:bCs/>
                <w:sz w:val="24"/>
                <w:szCs w:val="24"/>
                <w:lang w:eastAsia="zh-TW"/>
              </w:rPr>
              <w:t>。</w:t>
            </w:r>
          </w:p>
          <w:p w14:paraId="4C28A4EC" w14:textId="77777777" w:rsidR="0036502F" w:rsidRPr="0036502F" w:rsidRDefault="0036502F" w:rsidP="009C63EF">
            <w:pPr>
              <w:pStyle w:val="TableParagraph"/>
              <w:adjustRightInd w:val="0"/>
              <w:snapToGrid w:val="0"/>
              <w:spacing w:line="280" w:lineRule="exact"/>
              <w:ind w:left="254" w:hangingChars="106" w:hanging="254"/>
              <w:jc w:val="both"/>
              <w:rPr>
                <w:rFonts w:ascii="Times New Roman" w:eastAsia="標楷體" w:hAnsi="Times New Roman" w:cs="Times New Roman"/>
                <w:bCs/>
                <w:sz w:val="24"/>
                <w:szCs w:val="24"/>
                <w:lang w:eastAsia="zh-TW"/>
              </w:rPr>
            </w:pPr>
            <w:r w:rsidRPr="0036502F">
              <w:rPr>
                <w:rFonts w:ascii="標楷體" w:eastAsia="標楷體" w:hAnsi="標楷體"/>
                <w:bCs/>
                <w:sz w:val="24"/>
                <w:szCs w:val="24"/>
                <w:lang w:eastAsia="zh-TW"/>
              </w:rPr>
              <w:t>□</w:t>
            </w:r>
            <w:r w:rsidRPr="0036502F">
              <w:rPr>
                <w:rFonts w:ascii="Times New Roman" w:eastAsia="標楷體" w:hAnsi="Times New Roman" w:cs="Times New Roman"/>
                <w:bCs/>
                <w:sz w:val="24"/>
                <w:szCs w:val="24"/>
                <w:lang w:eastAsia="zh-TW"/>
              </w:rPr>
              <w:t>E</w:t>
            </w:r>
            <w:r w:rsidRPr="0036502F">
              <w:rPr>
                <w:rFonts w:ascii="Times New Roman" w:eastAsia="標楷體" w:hAnsi="Times New Roman" w:cs="Times New Roman" w:hint="eastAsia"/>
                <w:bCs/>
                <w:sz w:val="24"/>
                <w:szCs w:val="24"/>
                <w:lang w:eastAsia="zh-TW"/>
              </w:rPr>
              <w:t xml:space="preserve"> </w:t>
            </w:r>
            <w:r w:rsidRPr="0036502F">
              <w:rPr>
                <w:rFonts w:ascii="Times New Roman" w:eastAsia="標楷體" w:hAnsi="Times New Roman" w:cs="Times New Roman"/>
                <w:bCs/>
                <w:sz w:val="24"/>
                <w:szCs w:val="24"/>
                <w:lang w:eastAsia="zh-TW"/>
              </w:rPr>
              <w:t>完全不符合。</w:t>
            </w:r>
          </w:p>
          <w:p w14:paraId="4E4BDA55" w14:textId="77777777" w:rsidR="0036502F" w:rsidRPr="0036502F" w:rsidRDefault="0036502F" w:rsidP="009C63EF">
            <w:pPr>
              <w:pStyle w:val="TableParagraph"/>
              <w:adjustRightInd w:val="0"/>
              <w:snapToGrid w:val="0"/>
              <w:spacing w:line="280" w:lineRule="exact"/>
              <w:ind w:left="311" w:hangingChars="117" w:hanging="311"/>
              <w:jc w:val="both"/>
              <w:rPr>
                <w:rFonts w:ascii="Times New Roman" w:eastAsia="標楷體" w:hAnsi="Times New Roman" w:cs="Times New Roman"/>
                <w:bCs/>
                <w:color w:val="FF0000"/>
                <w:spacing w:val="13"/>
                <w:sz w:val="24"/>
                <w:szCs w:val="24"/>
                <w:lang w:eastAsia="zh-TW"/>
              </w:rPr>
            </w:pPr>
          </w:p>
          <w:p w14:paraId="4F03DE99" w14:textId="77777777" w:rsidR="0036502F" w:rsidRPr="0036502F" w:rsidRDefault="0036502F" w:rsidP="009C63EF">
            <w:pPr>
              <w:pStyle w:val="TableParagraph"/>
              <w:adjustRightInd w:val="0"/>
              <w:snapToGrid w:val="0"/>
              <w:spacing w:line="280" w:lineRule="exact"/>
              <w:ind w:left="0"/>
              <w:rPr>
                <w:rFonts w:ascii="標楷體" w:eastAsia="標楷體" w:hAnsi="標楷體"/>
                <w:bCs/>
                <w:sz w:val="24"/>
                <w:szCs w:val="24"/>
                <w:lang w:eastAsia="zh-TW"/>
              </w:rPr>
            </w:pPr>
          </w:p>
        </w:tc>
        <w:tc>
          <w:tcPr>
            <w:tcW w:w="2178" w:type="dxa"/>
            <w:tcBorders>
              <w:left w:val="single" w:sz="4" w:space="0" w:color="auto"/>
              <w:right w:val="single" w:sz="8" w:space="0" w:color="auto"/>
            </w:tcBorders>
            <w:shd w:val="clear" w:color="auto" w:fill="D9D9D9" w:themeFill="background1" w:themeFillShade="D9"/>
          </w:tcPr>
          <w:p w14:paraId="627F66C0" w14:textId="77777777" w:rsidR="0036502F" w:rsidRPr="0036502F" w:rsidRDefault="0036502F" w:rsidP="009C63EF">
            <w:pPr>
              <w:widowControl/>
              <w:spacing w:line="320" w:lineRule="exact"/>
              <w:jc w:val="both"/>
              <w:rPr>
                <w:rFonts w:eastAsia="標楷體"/>
                <w:bCs/>
                <w:sz w:val="24"/>
                <w:szCs w:val="24"/>
                <w:lang w:eastAsia="zh-TW"/>
              </w:rPr>
            </w:pPr>
            <w:r w:rsidRPr="0036502F">
              <w:rPr>
                <w:rFonts w:eastAsia="標楷體" w:hint="eastAsia"/>
                <w:bCs/>
                <w:sz w:val="24"/>
                <w:szCs w:val="24"/>
                <w:lang w:eastAsia="zh-TW"/>
              </w:rPr>
              <w:t>執行計畫及實際情況發生之計畫執行紀錄。</w:t>
            </w:r>
          </w:p>
          <w:p w14:paraId="4C95C56A"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sz w:val="24"/>
                <w:szCs w:val="24"/>
                <w:lang w:eastAsia="zh-TW"/>
              </w:rPr>
            </w:pPr>
            <w:r w:rsidRPr="0036502F">
              <w:rPr>
                <w:rFonts w:ascii="標楷體" w:eastAsia="標楷體" w:hAnsi="標楷體" w:hint="eastAsia"/>
                <w:bCs/>
                <w:sz w:val="24"/>
                <w:szCs w:val="24"/>
                <w:lang w:eastAsia="zh-TW"/>
              </w:rPr>
              <w:t>(無執行此方案，僅須提供執行計畫。)</w:t>
            </w:r>
          </w:p>
        </w:tc>
      </w:tr>
      <w:tr w:rsidR="0036502F" w:rsidRPr="0036502F" w14:paraId="174C2D05" w14:textId="77777777" w:rsidTr="009C63EF">
        <w:trPr>
          <w:trHeight w:val="972"/>
          <w:jc w:val="center"/>
        </w:trPr>
        <w:tc>
          <w:tcPr>
            <w:tcW w:w="1893" w:type="dxa"/>
            <w:vMerge/>
            <w:tcBorders>
              <w:left w:val="single" w:sz="4" w:space="0" w:color="auto"/>
              <w:right w:val="single" w:sz="4" w:space="0" w:color="auto"/>
            </w:tcBorders>
          </w:tcPr>
          <w:p w14:paraId="6AA2DCA9" w14:textId="77777777" w:rsidR="0036502F" w:rsidRPr="0036502F" w:rsidRDefault="0036502F" w:rsidP="009C63EF">
            <w:pPr>
              <w:adjustRightInd w:val="0"/>
              <w:snapToGrid w:val="0"/>
              <w:spacing w:line="320" w:lineRule="exact"/>
              <w:jc w:val="both"/>
              <w:rPr>
                <w:rFonts w:eastAsia="標楷體"/>
                <w:bCs/>
                <w:szCs w:val="24"/>
                <w:lang w:eastAsia="zh-TW"/>
              </w:rPr>
            </w:pPr>
          </w:p>
        </w:tc>
        <w:tc>
          <w:tcPr>
            <w:tcW w:w="1134" w:type="dxa"/>
            <w:tcBorders>
              <w:left w:val="single" w:sz="4" w:space="0" w:color="auto"/>
              <w:right w:val="single" w:sz="4" w:space="0" w:color="auto"/>
            </w:tcBorders>
          </w:tcPr>
          <w:p w14:paraId="04F83808"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color w:val="FF0000"/>
                <w:sz w:val="24"/>
                <w:szCs w:val="24"/>
                <w:lang w:eastAsia="zh-TW"/>
              </w:rPr>
            </w:pPr>
            <w:r w:rsidRPr="0036502F">
              <w:rPr>
                <w:rFonts w:ascii="標楷體" w:eastAsia="標楷體" w:hAnsi="標楷體" w:hint="eastAsia"/>
                <w:bCs/>
                <w:sz w:val="24"/>
                <w:szCs w:val="24"/>
                <w:lang w:eastAsia="zh-TW"/>
              </w:rPr>
              <w:t>方案三</w:t>
            </w:r>
          </w:p>
        </w:tc>
        <w:tc>
          <w:tcPr>
            <w:tcW w:w="2126" w:type="dxa"/>
            <w:tcBorders>
              <w:left w:val="single" w:sz="4" w:space="0" w:color="auto"/>
              <w:right w:val="single" w:sz="4" w:space="0" w:color="auto"/>
            </w:tcBorders>
          </w:tcPr>
          <w:p w14:paraId="418A4F51"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sz w:val="24"/>
                <w:szCs w:val="24"/>
                <w:lang w:eastAsia="zh-TW"/>
              </w:rPr>
            </w:pPr>
            <w:r w:rsidRPr="0036502F">
              <w:rPr>
                <w:rFonts w:ascii="Times New Roman" w:eastAsia="標楷體" w:hAnsi="Times New Roman" w:cs="Times New Roman" w:hint="eastAsia"/>
                <w:bCs/>
                <w:sz w:val="24"/>
                <w:szCs w:val="24"/>
                <w:lang w:eastAsia="zh-TW"/>
              </w:rPr>
              <w:t>醫院收治</w:t>
            </w:r>
          </w:p>
          <w:p w14:paraId="7211AA0B"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color w:val="FF0000"/>
                <w:sz w:val="24"/>
                <w:szCs w:val="24"/>
                <w:lang w:eastAsia="zh-TW"/>
              </w:rPr>
            </w:pPr>
          </w:p>
        </w:tc>
        <w:tc>
          <w:tcPr>
            <w:tcW w:w="2977" w:type="dxa"/>
            <w:tcBorders>
              <w:left w:val="single" w:sz="4" w:space="0" w:color="auto"/>
              <w:right w:val="single" w:sz="4" w:space="0" w:color="auto"/>
            </w:tcBorders>
          </w:tcPr>
          <w:p w14:paraId="2AB55D1C" w14:textId="77777777" w:rsidR="0036502F" w:rsidRPr="0036502F" w:rsidRDefault="0036502F" w:rsidP="0036502F">
            <w:pPr>
              <w:pStyle w:val="a3"/>
              <w:widowControl/>
              <w:numPr>
                <w:ilvl w:val="0"/>
                <w:numId w:val="39"/>
              </w:numPr>
              <w:spacing w:line="320" w:lineRule="exact"/>
              <w:ind w:leftChars="0"/>
              <w:jc w:val="both"/>
              <w:rPr>
                <w:rFonts w:eastAsia="標楷體"/>
                <w:bCs/>
                <w:sz w:val="24"/>
                <w:szCs w:val="24"/>
                <w:lang w:eastAsia="zh-TW"/>
              </w:rPr>
            </w:pPr>
            <w:r w:rsidRPr="0036502F">
              <w:rPr>
                <w:rFonts w:eastAsia="標楷體" w:hint="eastAsia"/>
                <w:bCs/>
                <w:sz w:val="24"/>
                <w:szCs w:val="24"/>
                <w:lang w:eastAsia="zh-TW"/>
              </w:rPr>
              <w:t>中</w:t>
            </w:r>
            <w:proofErr w:type="gramStart"/>
            <w:r w:rsidRPr="0036502F">
              <w:rPr>
                <w:rFonts w:eastAsia="標楷體" w:hint="eastAsia"/>
                <w:bCs/>
                <w:sz w:val="24"/>
                <w:szCs w:val="24"/>
                <w:lang w:eastAsia="zh-TW"/>
              </w:rPr>
              <w:t>重症確診</w:t>
            </w:r>
            <w:proofErr w:type="gramEnd"/>
            <w:r w:rsidRPr="0036502F">
              <w:rPr>
                <w:rFonts w:eastAsia="標楷體" w:hint="eastAsia"/>
                <w:bCs/>
                <w:sz w:val="24"/>
                <w:szCs w:val="24"/>
                <w:lang w:eastAsia="zh-TW"/>
              </w:rPr>
              <w:t>個案，應送醫院隔離治療。</w:t>
            </w:r>
          </w:p>
          <w:p w14:paraId="0AC1D16B" w14:textId="77777777" w:rsidR="0036502F" w:rsidRPr="0036502F" w:rsidRDefault="0036502F" w:rsidP="0036502F">
            <w:pPr>
              <w:pStyle w:val="a3"/>
              <w:widowControl/>
              <w:numPr>
                <w:ilvl w:val="0"/>
                <w:numId w:val="39"/>
              </w:numPr>
              <w:spacing w:line="320" w:lineRule="exact"/>
              <w:ind w:leftChars="0"/>
              <w:jc w:val="both"/>
              <w:rPr>
                <w:rFonts w:eastAsia="標楷體"/>
                <w:bCs/>
                <w:sz w:val="24"/>
                <w:szCs w:val="24"/>
                <w:lang w:eastAsia="zh-TW"/>
              </w:rPr>
            </w:pPr>
            <w:r w:rsidRPr="0036502F">
              <w:rPr>
                <w:rFonts w:eastAsia="標楷體" w:hint="eastAsia"/>
                <w:bCs/>
                <w:sz w:val="24"/>
                <w:szCs w:val="24"/>
                <w:lang w:eastAsia="zh-TW"/>
              </w:rPr>
              <w:t>在醫療量能許可情況下，依據「</w:t>
            </w:r>
            <w:r w:rsidRPr="0036502F">
              <w:rPr>
                <w:rFonts w:eastAsia="標楷體"/>
                <w:bCs/>
                <w:sz w:val="24"/>
                <w:szCs w:val="24"/>
                <w:lang w:eastAsia="zh-TW"/>
              </w:rPr>
              <w:t>COVID-19</w:t>
            </w:r>
            <w:r w:rsidRPr="0036502F">
              <w:rPr>
                <w:rFonts w:eastAsia="標楷體" w:hint="eastAsia"/>
                <w:bCs/>
                <w:sz w:val="24"/>
                <w:szCs w:val="24"/>
                <w:lang w:eastAsia="zh-TW"/>
              </w:rPr>
              <w:t>確診病例分流收治原則」，將符合住院條件之住</w:t>
            </w:r>
            <w:proofErr w:type="gramStart"/>
            <w:r w:rsidRPr="0036502F">
              <w:rPr>
                <w:rFonts w:eastAsia="標楷體" w:hint="eastAsia"/>
                <w:bCs/>
                <w:sz w:val="24"/>
                <w:szCs w:val="24"/>
                <w:lang w:eastAsia="zh-TW"/>
              </w:rPr>
              <w:t>民收治於</w:t>
            </w:r>
            <w:proofErr w:type="gramEnd"/>
            <w:r w:rsidRPr="0036502F">
              <w:rPr>
                <w:rFonts w:eastAsia="標楷體" w:hint="eastAsia"/>
                <w:bCs/>
                <w:sz w:val="24"/>
                <w:szCs w:val="24"/>
                <w:lang w:eastAsia="zh-TW"/>
              </w:rPr>
              <w:t>醫院。</w:t>
            </w:r>
          </w:p>
        </w:tc>
        <w:tc>
          <w:tcPr>
            <w:tcW w:w="2213" w:type="dxa"/>
            <w:vMerge/>
            <w:tcBorders>
              <w:left w:val="single" w:sz="4" w:space="0" w:color="auto"/>
              <w:right w:val="single" w:sz="4" w:space="0" w:color="auto"/>
            </w:tcBorders>
          </w:tcPr>
          <w:p w14:paraId="488BABF8"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color w:val="FF0000"/>
                <w:sz w:val="24"/>
                <w:szCs w:val="24"/>
                <w:lang w:eastAsia="zh-TW"/>
              </w:rPr>
            </w:pPr>
          </w:p>
        </w:tc>
        <w:tc>
          <w:tcPr>
            <w:tcW w:w="2693" w:type="dxa"/>
            <w:tcBorders>
              <w:left w:val="single" w:sz="4" w:space="0" w:color="auto"/>
              <w:right w:val="single" w:sz="4" w:space="0" w:color="auto"/>
            </w:tcBorders>
          </w:tcPr>
          <w:p w14:paraId="3151287B" w14:textId="77777777" w:rsidR="0036502F" w:rsidRPr="0036502F" w:rsidRDefault="0036502F" w:rsidP="009C63EF">
            <w:pPr>
              <w:pStyle w:val="TableParagraph"/>
              <w:adjustRightInd w:val="0"/>
              <w:snapToGrid w:val="0"/>
              <w:spacing w:line="280" w:lineRule="exact"/>
              <w:ind w:left="540" w:hangingChars="225" w:hanging="540"/>
              <w:jc w:val="both"/>
              <w:rPr>
                <w:rFonts w:ascii="Times New Roman" w:eastAsia="標楷體" w:hAnsi="Times New Roman" w:cs="Times New Roman"/>
                <w:bCs/>
                <w:sz w:val="24"/>
                <w:szCs w:val="24"/>
                <w:lang w:eastAsia="zh-TW"/>
              </w:rPr>
            </w:pPr>
            <w:r w:rsidRPr="0036502F">
              <w:rPr>
                <w:rFonts w:ascii="Times New Roman" w:eastAsia="標楷體" w:hAnsi="Times New Roman" w:cs="Times New Roman" w:hint="eastAsia"/>
                <w:bCs/>
                <w:sz w:val="24"/>
                <w:szCs w:val="24"/>
                <w:lang w:eastAsia="zh-TW"/>
              </w:rPr>
              <w:t>□</w:t>
            </w:r>
            <w:r w:rsidRPr="0036502F">
              <w:rPr>
                <w:rFonts w:ascii="Times New Roman" w:eastAsia="標楷體" w:hAnsi="Times New Roman" w:cs="Times New Roman" w:hint="eastAsia"/>
                <w:bCs/>
                <w:sz w:val="24"/>
                <w:szCs w:val="24"/>
                <w:lang w:eastAsia="zh-TW"/>
              </w:rPr>
              <w:t xml:space="preserve">A </w:t>
            </w:r>
            <w:r w:rsidRPr="0036502F">
              <w:rPr>
                <w:rFonts w:ascii="Times New Roman" w:eastAsia="標楷體" w:hAnsi="Times New Roman" w:cs="Times New Roman" w:hint="eastAsia"/>
                <w:bCs/>
                <w:sz w:val="24"/>
                <w:szCs w:val="24"/>
                <w:lang w:eastAsia="zh-TW"/>
              </w:rPr>
              <w:t>完全符合。</w:t>
            </w:r>
          </w:p>
          <w:p w14:paraId="118AB2EE" w14:textId="77777777" w:rsidR="0036502F" w:rsidRPr="0036502F" w:rsidRDefault="0036502F" w:rsidP="009C63EF">
            <w:pPr>
              <w:pStyle w:val="TableParagraph"/>
              <w:adjustRightInd w:val="0"/>
              <w:snapToGrid w:val="0"/>
              <w:spacing w:line="280" w:lineRule="exact"/>
              <w:ind w:left="540" w:hangingChars="225" w:hanging="540"/>
              <w:jc w:val="both"/>
              <w:rPr>
                <w:rFonts w:ascii="Times New Roman" w:eastAsia="標楷體" w:hAnsi="Times New Roman" w:cs="Times New Roman"/>
                <w:bCs/>
                <w:sz w:val="24"/>
                <w:szCs w:val="24"/>
                <w:lang w:eastAsia="zh-TW"/>
              </w:rPr>
            </w:pPr>
            <w:r w:rsidRPr="0036502F">
              <w:rPr>
                <w:rFonts w:ascii="Times New Roman" w:eastAsia="標楷體" w:hAnsi="Times New Roman" w:cs="Times New Roman" w:hint="eastAsia"/>
                <w:bCs/>
                <w:sz w:val="24"/>
                <w:szCs w:val="24"/>
                <w:lang w:eastAsia="zh-TW"/>
              </w:rPr>
              <w:t>□</w:t>
            </w:r>
            <w:r w:rsidRPr="0036502F">
              <w:rPr>
                <w:rFonts w:ascii="Times New Roman" w:eastAsia="標楷體" w:hAnsi="Times New Roman" w:cs="Times New Roman" w:hint="eastAsia"/>
                <w:bCs/>
                <w:sz w:val="24"/>
                <w:szCs w:val="24"/>
                <w:lang w:eastAsia="zh-TW"/>
              </w:rPr>
              <w:t xml:space="preserve">C </w:t>
            </w:r>
            <w:r w:rsidRPr="0036502F">
              <w:rPr>
                <w:rFonts w:ascii="Times New Roman" w:eastAsia="標楷體" w:hAnsi="Times New Roman" w:cs="Times New Roman" w:hint="eastAsia"/>
                <w:bCs/>
                <w:sz w:val="24"/>
                <w:szCs w:val="24"/>
                <w:lang w:eastAsia="zh-TW"/>
              </w:rPr>
              <w:t>完全符合應變通則及符合方案</w:t>
            </w:r>
            <w:proofErr w:type="gramStart"/>
            <w:r w:rsidRPr="0036502F">
              <w:rPr>
                <w:rFonts w:ascii="Times New Roman" w:eastAsia="標楷體" w:hAnsi="Times New Roman" w:cs="Times New Roman" w:hint="eastAsia"/>
                <w:bCs/>
                <w:sz w:val="24"/>
                <w:szCs w:val="24"/>
                <w:lang w:eastAsia="zh-TW"/>
              </w:rPr>
              <w:t>三</w:t>
            </w:r>
            <w:proofErr w:type="gramEnd"/>
            <w:r w:rsidRPr="0036502F">
              <w:rPr>
                <w:rFonts w:ascii="Times New Roman" w:eastAsia="標楷體" w:hAnsi="Times New Roman" w:cs="Times New Roman" w:hint="eastAsia"/>
                <w:bCs/>
                <w:sz w:val="24"/>
                <w:szCs w:val="24"/>
                <w:lang w:eastAsia="zh-TW"/>
              </w:rPr>
              <w:t>其中一項。</w:t>
            </w:r>
          </w:p>
          <w:p w14:paraId="10FF0970" w14:textId="77777777" w:rsidR="0036502F" w:rsidRPr="0036502F" w:rsidRDefault="0036502F" w:rsidP="009C63EF">
            <w:pPr>
              <w:pStyle w:val="TableParagraph"/>
              <w:adjustRightInd w:val="0"/>
              <w:snapToGrid w:val="0"/>
              <w:spacing w:line="280" w:lineRule="exact"/>
              <w:ind w:left="540" w:hangingChars="225" w:hanging="540"/>
              <w:jc w:val="both"/>
              <w:rPr>
                <w:rFonts w:ascii="Times New Roman" w:eastAsia="標楷體" w:hAnsi="Times New Roman" w:cs="Times New Roman"/>
                <w:bCs/>
                <w:sz w:val="24"/>
                <w:szCs w:val="24"/>
                <w:lang w:eastAsia="zh-TW"/>
              </w:rPr>
            </w:pPr>
            <w:r w:rsidRPr="0036502F">
              <w:rPr>
                <w:rFonts w:ascii="Times New Roman" w:eastAsia="標楷體" w:hAnsi="Times New Roman" w:cs="Times New Roman" w:hint="eastAsia"/>
                <w:bCs/>
                <w:sz w:val="24"/>
                <w:szCs w:val="24"/>
                <w:lang w:eastAsia="zh-TW"/>
              </w:rPr>
              <w:t>□</w:t>
            </w:r>
            <w:r w:rsidRPr="0036502F">
              <w:rPr>
                <w:rFonts w:ascii="Times New Roman" w:eastAsia="標楷體" w:hAnsi="Times New Roman" w:cs="Times New Roman" w:hint="eastAsia"/>
                <w:bCs/>
                <w:sz w:val="24"/>
                <w:szCs w:val="24"/>
                <w:lang w:eastAsia="zh-TW"/>
              </w:rPr>
              <w:t xml:space="preserve">E </w:t>
            </w:r>
            <w:r w:rsidRPr="0036502F">
              <w:rPr>
                <w:rFonts w:ascii="Times New Roman" w:eastAsia="標楷體" w:hAnsi="Times New Roman" w:cs="Times New Roman" w:hint="eastAsia"/>
                <w:bCs/>
                <w:sz w:val="24"/>
                <w:szCs w:val="24"/>
                <w:lang w:eastAsia="zh-TW"/>
              </w:rPr>
              <w:t>完全不符合。</w:t>
            </w:r>
          </w:p>
          <w:p w14:paraId="2319D146" w14:textId="77777777" w:rsidR="0036502F" w:rsidRPr="0036502F" w:rsidRDefault="0036502F" w:rsidP="009C63EF">
            <w:pPr>
              <w:pStyle w:val="TableParagraph"/>
              <w:adjustRightInd w:val="0"/>
              <w:snapToGrid w:val="0"/>
              <w:spacing w:line="280" w:lineRule="exact"/>
              <w:ind w:left="0"/>
              <w:rPr>
                <w:rFonts w:ascii="Times New Roman" w:eastAsia="標楷體" w:hAnsi="Times New Roman" w:cs="Times New Roman"/>
                <w:bCs/>
                <w:color w:val="FF0000"/>
                <w:spacing w:val="13"/>
                <w:sz w:val="24"/>
                <w:szCs w:val="24"/>
                <w:lang w:eastAsia="zh-TW"/>
              </w:rPr>
            </w:pPr>
          </w:p>
        </w:tc>
        <w:tc>
          <w:tcPr>
            <w:tcW w:w="2178" w:type="dxa"/>
            <w:tcBorders>
              <w:left w:val="single" w:sz="4" w:space="0" w:color="auto"/>
              <w:right w:val="single" w:sz="8" w:space="0" w:color="auto"/>
            </w:tcBorders>
            <w:shd w:val="clear" w:color="auto" w:fill="D9D9D9" w:themeFill="background1" w:themeFillShade="D9"/>
          </w:tcPr>
          <w:p w14:paraId="307E3E20" w14:textId="77777777" w:rsidR="0036502F" w:rsidRPr="0036502F" w:rsidRDefault="0036502F" w:rsidP="009C63EF">
            <w:pPr>
              <w:widowControl/>
              <w:spacing w:line="320" w:lineRule="exact"/>
              <w:jc w:val="both"/>
              <w:rPr>
                <w:rFonts w:eastAsia="標楷體"/>
                <w:bCs/>
                <w:sz w:val="24"/>
                <w:szCs w:val="24"/>
                <w:lang w:eastAsia="zh-TW"/>
              </w:rPr>
            </w:pPr>
            <w:r w:rsidRPr="0036502F">
              <w:rPr>
                <w:rFonts w:eastAsia="標楷體" w:hint="eastAsia"/>
                <w:bCs/>
                <w:sz w:val="24"/>
                <w:szCs w:val="24"/>
                <w:lang w:eastAsia="zh-TW"/>
              </w:rPr>
              <w:t>執行計畫及實際情況發生之計畫執行紀錄。</w:t>
            </w:r>
          </w:p>
          <w:p w14:paraId="76222757"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sz w:val="24"/>
                <w:szCs w:val="24"/>
                <w:lang w:eastAsia="zh-TW"/>
              </w:rPr>
            </w:pPr>
            <w:r w:rsidRPr="0036502F">
              <w:rPr>
                <w:rFonts w:ascii="標楷體" w:eastAsia="標楷體" w:hAnsi="標楷體" w:hint="eastAsia"/>
                <w:bCs/>
                <w:sz w:val="24"/>
                <w:szCs w:val="24"/>
                <w:lang w:eastAsia="zh-TW"/>
              </w:rPr>
              <w:t>(無執行此方案，僅須提供執行計畫。)</w:t>
            </w:r>
          </w:p>
        </w:tc>
      </w:tr>
      <w:tr w:rsidR="0036502F" w:rsidRPr="0036502F" w14:paraId="47D13C81" w14:textId="77777777" w:rsidTr="009C63EF">
        <w:trPr>
          <w:trHeight w:val="2027"/>
          <w:jc w:val="center"/>
        </w:trPr>
        <w:tc>
          <w:tcPr>
            <w:tcW w:w="1893" w:type="dxa"/>
            <w:vMerge/>
            <w:tcBorders>
              <w:left w:val="single" w:sz="4" w:space="0" w:color="auto"/>
              <w:bottom w:val="single" w:sz="4" w:space="0" w:color="auto"/>
              <w:right w:val="single" w:sz="4" w:space="0" w:color="auto"/>
            </w:tcBorders>
          </w:tcPr>
          <w:p w14:paraId="6067C865" w14:textId="77777777" w:rsidR="0036502F" w:rsidRPr="0036502F" w:rsidRDefault="0036502F" w:rsidP="009C63EF">
            <w:pPr>
              <w:adjustRightInd w:val="0"/>
              <w:snapToGrid w:val="0"/>
              <w:spacing w:line="320" w:lineRule="exact"/>
              <w:jc w:val="both"/>
              <w:rPr>
                <w:rFonts w:eastAsia="標楷體"/>
                <w:bCs/>
                <w:szCs w:val="24"/>
                <w:lang w:eastAsia="zh-TW"/>
              </w:rPr>
            </w:pPr>
          </w:p>
        </w:tc>
        <w:tc>
          <w:tcPr>
            <w:tcW w:w="1134" w:type="dxa"/>
            <w:tcBorders>
              <w:left w:val="single" w:sz="4" w:space="0" w:color="auto"/>
              <w:right w:val="single" w:sz="4" w:space="0" w:color="auto"/>
            </w:tcBorders>
          </w:tcPr>
          <w:p w14:paraId="087FB1A6"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sz w:val="24"/>
                <w:szCs w:val="24"/>
                <w:lang w:eastAsia="zh-TW"/>
              </w:rPr>
            </w:pPr>
            <w:r w:rsidRPr="0036502F">
              <w:rPr>
                <w:rFonts w:ascii="標楷體" w:eastAsia="標楷體" w:hAnsi="標楷體" w:hint="eastAsia"/>
                <w:bCs/>
                <w:sz w:val="24"/>
                <w:szCs w:val="24"/>
                <w:lang w:eastAsia="zh-TW"/>
              </w:rPr>
              <w:t>方案四</w:t>
            </w:r>
          </w:p>
        </w:tc>
        <w:tc>
          <w:tcPr>
            <w:tcW w:w="2126" w:type="dxa"/>
            <w:tcBorders>
              <w:left w:val="single" w:sz="4" w:space="0" w:color="auto"/>
              <w:right w:val="single" w:sz="4" w:space="0" w:color="auto"/>
            </w:tcBorders>
          </w:tcPr>
          <w:p w14:paraId="25CED073"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sz w:val="24"/>
                <w:szCs w:val="24"/>
                <w:lang w:eastAsia="zh-TW"/>
              </w:rPr>
            </w:pPr>
            <w:r w:rsidRPr="0036502F">
              <w:rPr>
                <w:rFonts w:ascii="Times New Roman" w:eastAsia="標楷體" w:hAnsi="Times New Roman" w:cs="Times New Roman" w:hint="eastAsia"/>
                <w:bCs/>
                <w:sz w:val="24"/>
                <w:szCs w:val="24"/>
                <w:lang w:eastAsia="zh-TW"/>
              </w:rPr>
              <w:t>加強</w:t>
            </w:r>
            <w:proofErr w:type="gramStart"/>
            <w:r w:rsidRPr="0036502F">
              <w:rPr>
                <w:rFonts w:ascii="Times New Roman" w:eastAsia="標楷體" w:hAnsi="Times New Roman" w:cs="Times New Roman" w:hint="eastAsia"/>
                <w:bCs/>
                <w:sz w:val="24"/>
                <w:szCs w:val="24"/>
                <w:lang w:eastAsia="zh-TW"/>
              </w:rPr>
              <w:t>型集檢</w:t>
            </w:r>
            <w:proofErr w:type="gramEnd"/>
            <w:r w:rsidRPr="0036502F">
              <w:rPr>
                <w:rFonts w:ascii="Times New Roman" w:eastAsia="標楷體" w:hAnsi="Times New Roman" w:cs="Times New Roman" w:hint="eastAsia"/>
                <w:bCs/>
                <w:sz w:val="24"/>
                <w:szCs w:val="24"/>
                <w:lang w:eastAsia="zh-TW"/>
              </w:rPr>
              <w:t>所</w:t>
            </w:r>
            <w:r w:rsidRPr="0036502F">
              <w:rPr>
                <w:rFonts w:ascii="Times New Roman" w:eastAsia="標楷體" w:hAnsi="Times New Roman" w:cs="Times New Roman" w:hint="eastAsia"/>
                <w:bCs/>
                <w:sz w:val="24"/>
                <w:szCs w:val="24"/>
                <w:lang w:eastAsia="zh-TW"/>
              </w:rPr>
              <w:t>/</w:t>
            </w:r>
            <w:r w:rsidRPr="0036502F">
              <w:rPr>
                <w:rFonts w:ascii="Times New Roman" w:eastAsia="標楷體" w:hAnsi="Times New Roman" w:cs="Times New Roman" w:hint="eastAsia"/>
                <w:bCs/>
                <w:sz w:val="24"/>
                <w:szCs w:val="24"/>
                <w:lang w:eastAsia="zh-TW"/>
              </w:rPr>
              <w:t>防疫旅館收治</w:t>
            </w:r>
          </w:p>
          <w:p w14:paraId="0A1F8686" w14:textId="77777777" w:rsidR="0036502F" w:rsidRPr="0036502F" w:rsidRDefault="0036502F" w:rsidP="009C63EF">
            <w:pPr>
              <w:pStyle w:val="TableParagraph"/>
              <w:adjustRightInd w:val="0"/>
              <w:snapToGrid w:val="0"/>
              <w:spacing w:line="320" w:lineRule="exact"/>
              <w:ind w:left="0"/>
              <w:rPr>
                <w:rFonts w:ascii="Times New Roman" w:eastAsia="標楷體" w:hAnsi="Times New Roman" w:cs="Times New Roman"/>
                <w:bCs/>
                <w:sz w:val="24"/>
                <w:szCs w:val="24"/>
                <w:lang w:eastAsia="zh-TW"/>
              </w:rPr>
            </w:pPr>
          </w:p>
        </w:tc>
        <w:tc>
          <w:tcPr>
            <w:tcW w:w="2977" w:type="dxa"/>
            <w:tcBorders>
              <w:left w:val="single" w:sz="4" w:space="0" w:color="auto"/>
              <w:right w:val="single" w:sz="4" w:space="0" w:color="auto"/>
            </w:tcBorders>
          </w:tcPr>
          <w:p w14:paraId="767885BD" w14:textId="77777777" w:rsidR="0036502F" w:rsidRPr="0036502F" w:rsidRDefault="0036502F" w:rsidP="009C63EF">
            <w:pPr>
              <w:pStyle w:val="a3"/>
              <w:widowControl/>
              <w:spacing w:line="320" w:lineRule="exact"/>
              <w:ind w:leftChars="0" w:left="0"/>
              <w:jc w:val="both"/>
              <w:rPr>
                <w:rFonts w:eastAsia="標楷體"/>
                <w:bCs/>
                <w:sz w:val="24"/>
                <w:szCs w:val="24"/>
                <w:lang w:eastAsia="zh-TW"/>
              </w:rPr>
            </w:pPr>
            <w:r w:rsidRPr="0036502F">
              <w:rPr>
                <w:rFonts w:eastAsia="標楷體" w:hint="eastAsia"/>
                <w:bCs/>
                <w:sz w:val="24"/>
                <w:szCs w:val="24"/>
                <w:lang w:eastAsia="zh-TW"/>
              </w:rPr>
              <w:t>依據「</w:t>
            </w:r>
            <w:r w:rsidRPr="0036502F">
              <w:rPr>
                <w:rFonts w:eastAsia="標楷體" w:hint="eastAsia"/>
                <w:bCs/>
                <w:sz w:val="24"/>
                <w:szCs w:val="24"/>
                <w:lang w:eastAsia="zh-TW"/>
              </w:rPr>
              <w:t>COVID-19</w:t>
            </w:r>
            <w:r w:rsidRPr="0036502F">
              <w:rPr>
                <w:rFonts w:eastAsia="標楷體" w:hint="eastAsia"/>
                <w:bCs/>
                <w:sz w:val="24"/>
                <w:szCs w:val="24"/>
                <w:lang w:eastAsia="zh-TW"/>
              </w:rPr>
              <w:t>確診病例分流收治原則」，符合入住加強型集中檢疫場所</w:t>
            </w:r>
            <w:r w:rsidRPr="0036502F">
              <w:rPr>
                <w:rFonts w:eastAsia="標楷體" w:hint="eastAsia"/>
                <w:bCs/>
                <w:sz w:val="24"/>
                <w:szCs w:val="24"/>
                <w:lang w:eastAsia="zh-TW"/>
              </w:rPr>
              <w:t>/</w:t>
            </w:r>
            <w:r w:rsidRPr="0036502F">
              <w:rPr>
                <w:rFonts w:eastAsia="標楷體" w:hint="eastAsia"/>
                <w:bCs/>
                <w:sz w:val="24"/>
                <w:szCs w:val="24"/>
                <w:lang w:eastAsia="zh-TW"/>
              </w:rPr>
              <w:t>防疫旅館條件之住民，於量能可行情況下安排入住加強型集中檢疫場所</w:t>
            </w:r>
            <w:r w:rsidRPr="0036502F">
              <w:rPr>
                <w:rFonts w:eastAsia="標楷體" w:hint="eastAsia"/>
                <w:bCs/>
                <w:sz w:val="24"/>
                <w:szCs w:val="24"/>
                <w:lang w:eastAsia="zh-TW"/>
              </w:rPr>
              <w:t>/</w:t>
            </w:r>
            <w:r w:rsidRPr="0036502F">
              <w:rPr>
                <w:rFonts w:eastAsia="標楷體" w:hint="eastAsia"/>
                <w:bCs/>
                <w:sz w:val="24"/>
                <w:szCs w:val="24"/>
                <w:lang w:eastAsia="zh-TW"/>
              </w:rPr>
              <w:t>防疫旅館。</w:t>
            </w:r>
          </w:p>
        </w:tc>
        <w:tc>
          <w:tcPr>
            <w:tcW w:w="2213" w:type="dxa"/>
            <w:vMerge/>
            <w:tcBorders>
              <w:left w:val="single" w:sz="4" w:space="0" w:color="auto"/>
              <w:right w:val="single" w:sz="4" w:space="0" w:color="auto"/>
            </w:tcBorders>
          </w:tcPr>
          <w:p w14:paraId="08AF934F"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color w:val="FF0000"/>
                <w:sz w:val="24"/>
                <w:szCs w:val="24"/>
                <w:lang w:eastAsia="zh-TW"/>
              </w:rPr>
            </w:pPr>
          </w:p>
        </w:tc>
        <w:tc>
          <w:tcPr>
            <w:tcW w:w="2693" w:type="dxa"/>
            <w:tcBorders>
              <w:left w:val="single" w:sz="4" w:space="0" w:color="auto"/>
              <w:right w:val="single" w:sz="4" w:space="0" w:color="auto"/>
            </w:tcBorders>
          </w:tcPr>
          <w:p w14:paraId="52B2E3B0" w14:textId="77777777" w:rsidR="0036502F" w:rsidRPr="0036502F" w:rsidRDefault="0036502F" w:rsidP="009C63EF">
            <w:pPr>
              <w:pStyle w:val="TableParagraph"/>
              <w:adjustRightInd w:val="0"/>
              <w:snapToGrid w:val="0"/>
              <w:spacing w:line="280" w:lineRule="exact"/>
              <w:ind w:left="0"/>
              <w:rPr>
                <w:rFonts w:ascii="Times New Roman" w:eastAsia="標楷體" w:hAnsi="Times New Roman" w:cs="Times New Roman"/>
                <w:bCs/>
                <w:spacing w:val="13"/>
                <w:sz w:val="24"/>
                <w:szCs w:val="24"/>
                <w:lang w:eastAsia="zh-TW"/>
              </w:rPr>
            </w:pPr>
            <w:r w:rsidRPr="0036502F">
              <w:rPr>
                <w:rFonts w:ascii="Times New Roman" w:eastAsia="標楷體" w:hAnsi="Times New Roman" w:cs="Times New Roman" w:hint="eastAsia"/>
                <w:bCs/>
                <w:spacing w:val="13"/>
                <w:sz w:val="24"/>
                <w:szCs w:val="24"/>
                <w:lang w:eastAsia="zh-TW"/>
              </w:rPr>
              <w:t>□</w:t>
            </w:r>
            <w:r w:rsidRPr="0036502F">
              <w:rPr>
                <w:rFonts w:ascii="Times New Roman" w:eastAsia="標楷體" w:hAnsi="Times New Roman" w:cs="Times New Roman" w:hint="eastAsia"/>
                <w:bCs/>
                <w:spacing w:val="13"/>
                <w:sz w:val="24"/>
                <w:szCs w:val="24"/>
                <w:lang w:eastAsia="zh-TW"/>
              </w:rPr>
              <w:t xml:space="preserve">A </w:t>
            </w:r>
            <w:r w:rsidRPr="0036502F">
              <w:rPr>
                <w:rFonts w:ascii="Times New Roman" w:eastAsia="標楷體" w:hAnsi="Times New Roman" w:cs="Times New Roman" w:hint="eastAsia"/>
                <w:bCs/>
                <w:spacing w:val="13"/>
                <w:sz w:val="24"/>
                <w:szCs w:val="24"/>
                <w:lang w:eastAsia="zh-TW"/>
              </w:rPr>
              <w:t>完全符合。</w:t>
            </w:r>
          </w:p>
          <w:p w14:paraId="33D5B44D" w14:textId="77777777" w:rsidR="0036502F" w:rsidRPr="0036502F" w:rsidRDefault="0036502F" w:rsidP="009C63EF">
            <w:pPr>
              <w:pStyle w:val="TableParagraph"/>
              <w:adjustRightInd w:val="0"/>
              <w:snapToGrid w:val="0"/>
              <w:spacing w:line="280" w:lineRule="exact"/>
              <w:ind w:left="0"/>
              <w:rPr>
                <w:rFonts w:ascii="Times New Roman" w:eastAsia="標楷體" w:hAnsi="Times New Roman" w:cs="Times New Roman"/>
                <w:bCs/>
                <w:spacing w:val="13"/>
                <w:sz w:val="24"/>
                <w:szCs w:val="24"/>
                <w:lang w:eastAsia="zh-TW"/>
              </w:rPr>
            </w:pPr>
            <w:r w:rsidRPr="0036502F">
              <w:rPr>
                <w:rFonts w:ascii="Times New Roman" w:eastAsia="標楷體" w:hAnsi="Times New Roman" w:cs="Times New Roman" w:hint="eastAsia"/>
                <w:bCs/>
                <w:spacing w:val="13"/>
                <w:sz w:val="24"/>
                <w:szCs w:val="24"/>
                <w:lang w:eastAsia="zh-TW"/>
              </w:rPr>
              <w:t>□</w:t>
            </w:r>
            <w:r w:rsidRPr="0036502F">
              <w:rPr>
                <w:rFonts w:ascii="Times New Roman" w:eastAsia="標楷體" w:hAnsi="Times New Roman" w:cs="Times New Roman" w:hint="eastAsia"/>
                <w:bCs/>
                <w:spacing w:val="13"/>
                <w:sz w:val="24"/>
                <w:szCs w:val="24"/>
                <w:lang w:eastAsia="zh-TW"/>
              </w:rPr>
              <w:t xml:space="preserve">E </w:t>
            </w:r>
            <w:r w:rsidRPr="0036502F">
              <w:rPr>
                <w:rFonts w:ascii="Times New Roman" w:eastAsia="標楷體" w:hAnsi="Times New Roman" w:cs="Times New Roman" w:hint="eastAsia"/>
                <w:bCs/>
                <w:spacing w:val="13"/>
                <w:sz w:val="24"/>
                <w:szCs w:val="24"/>
                <w:lang w:eastAsia="zh-TW"/>
              </w:rPr>
              <w:t>完全不符合。</w:t>
            </w:r>
          </w:p>
          <w:p w14:paraId="2872ADE3" w14:textId="77777777" w:rsidR="0036502F" w:rsidRPr="0036502F" w:rsidRDefault="0036502F" w:rsidP="009C63EF">
            <w:pPr>
              <w:pStyle w:val="TableParagraph"/>
              <w:adjustRightInd w:val="0"/>
              <w:snapToGrid w:val="0"/>
              <w:spacing w:line="280" w:lineRule="exact"/>
              <w:ind w:left="0"/>
              <w:rPr>
                <w:rFonts w:ascii="Times New Roman" w:eastAsia="標楷體" w:hAnsi="Times New Roman" w:cs="Times New Roman"/>
                <w:bCs/>
                <w:color w:val="FF0000"/>
                <w:spacing w:val="13"/>
                <w:sz w:val="24"/>
                <w:szCs w:val="24"/>
                <w:lang w:eastAsia="zh-TW"/>
              </w:rPr>
            </w:pPr>
          </w:p>
        </w:tc>
        <w:tc>
          <w:tcPr>
            <w:tcW w:w="2178" w:type="dxa"/>
            <w:tcBorders>
              <w:left w:val="single" w:sz="4" w:space="0" w:color="auto"/>
              <w:right w:val="single" w:sz="8" w:space="0" w:color="auto"/>
            </w:tcBorders>
            <w:shd w:val="clear" w:color="auto" w:fill="D9D9D9" w:themeFill="background1" w:themeFillShade="D9"/>
          </w:tcPr>
          <w:p w14:paraId="5285B4FB" w14:textId="77777777" w:rsidR="0036502F" w:rsidRPr="0036502F" w:rsidRDefault="0036502F" w:rsidP="009C63EF">
            <w:pPr>
              <w:widowControl/>
              <w:spacing w:line="320" w:lineRule="exact"/>
              <w:jc w:val="both"/>
              <w:rPr>
                <w:rFonts w:eastAsia="標楷體"/>
                <w:bCs/>
                <w:sz w:val="24"/>
                <w:szCs w:val="24"/>
                <w:lang w:eastAsia="zh-TW"/>
              </w:rPr>
            </w:pPr>
            <w:r w:rsidRPr="0036502F">
              <w:rPr>
                <w:rFonts w:eastAsia="標楷體" w:hint="eastAsia"/>
                <w:bCs/>
                <w:sz w:val="24"/>
                <w:szCs w:val="24"/>
                <w:lang w:eastAsia="zh-TW"/>
              </w:rPr>
              <w:t>執行計畫及實際情況發生之計畫執行紀錄。</w:t>
            </w:r>
          </w:p>
          <w:p w14:paraId="6E7CE104" w14:textId="77777777" w:rsidR="0036502F" w:rsidRPr="0036502F" w:rsidRDefault="0036502F" w:rsidP="009C63EF">
            <w:pPr>
              <w:pStyle w:val="TableParagraph"/>
              <w:adjustRightInd w:val="0"/>
              <w:snapToGrid w:val="0"/>
              <w:spacing w:line="320" w:lineRule="exact"/>
              <w:ind w:left="0"/>
              <w:jc w:val="center"/>
              <w:rPr>
                <w:rFonts w:ascii="標楷體" w:eastAsia="標楷體" w:hAnsi="標楷體"/>
                <w:bCs/>
                <w:sz w:val="24"/>
                <w:szCs w:val="24"/>
                <w:lang w:eastAsia="zh-TW"/>
              </w:rPr>
            </w:pPr>
            <w:r w:rsidRPr="0036502F">
              <w:rPr>
                <w:rFonts w:ascii="標楷體" w:eastAsia="標楷體" w:hAnsi="標楷體" w:hint="eastAsia"/>
                <w:bCs/>
                <w:sz w:val="24"/>
                <w:szCs w:val="24"/>
                <w:lang w:eastAsia="zh-TW"/>
              </w:rPr>
              <w:t>(無執行此方案，僅須提供執行計畫。)</w:t>
            </w:r>
          </w:p>
        </w:tc>
      </w:tr>
    </w:tbl>
    <w:p w14:paraId="754D57C4" w14:textId="678442FD" w:rsidR="005C3FF5" w:rsidRDefault="005C3FF5"/>
    <w:p w14:paraId="5FE6FE23" w14:textId="77777777" w:rsidR="00471BC8" w:rsidRDefault="00471BC8">
      <w:pPr>
        <w:sectPr w:rsidR="00471BC8" w:rsidSect="00FF4066">
          <w:headerReference w:type="default" r:id="rId9"/>
          <w:pgSz w:w="16838" w:h="11906" w:orient="landscape" w:code="9"/>
          <w:pgMar w:top="1021" w:right="1134" w:bottom="1134" w:left="1134" w:header="851" w:footer="499" w:gutter="0"/>
          <w:cols w:space="425"/>
          <w:docGrid w:linePitch="360"/>
        </w:sectPr>
      </w:pPr>
    </w:p>
    <w:p w14:paraId="11FE089C" w14:textId="77777777" w:rsidR="00471BC8" w:rsidRPr="00AA4F44" w:rsidRDefault="00471BC8" w:rsidP="00471BC8">
      <w:pPr>
        <w:jc w:val="center"/>
        <w:rPr>
          <w:rFonts w:ascii="標楷體" w:eastAsia="標楷體" w:hAnsi="標楷體"/>
          <w:b/>
          <w:sz w:val="40"/>
          <w:szCs w:val="40"/>
        </w:rPr>
      </w:pPr>
      <w:r w:rsidRPr="00AA4F44">
        <w:rPr>
          <w:rFonts w:ascii="微軟正黑體" w:eastAsia="微軟正黑體" w:hAnsi="微軟正黑體" w:hint="eastAsia"/>
          <w:b/>
          <w:sz w:val="40"/>
          <w:szCs w:val="40"/>
        </w:rPr>
        <w:t>OO</w:t>
      </w:r>
      <w:r w:rsidRPr="00AA4F44">
        <w:rPr>
          <w:rFonts w:ascii="標楷體" w:eastAsia="標楷體" w:hAnsi="標楷體" w:hint="eastAsia"/>
          <w:b/>
          <w:sz w:val="40"/>
          <w:szCs w:val="40"/>
        </w:rPr>
        <w:t>護理之家工作人員健康管理登錄表</w:t>
      </w:r>
    </w:p>
    <w:p w14:paraId="599D0177" w14:textId="77777777" w:rsidR="00471BC8" w:rsidRDefault="00471BC8" w:rsidP="00471BC8">
      <w:pPr>
        <w:jc w:val="center"/>
        <w:rPr>
          <w:rFonts w:ascii="標楷體" w:eastAsia="標楷體" w:hAnsi="標楷體"/>
          <w:b/>
          <w:sz w:val="28"/>
          <w:szCs w:val="28"/>
        </w:rPr>
      </w:pPr>
      <w:r>
        <w:rPr>
          <w:rFonts w:ascii="標楷體" w:eastAsia="標楷體" w:hAnsi="標楷體" w:hint="eastAsia"/>
          <w:b/>
          <w:sz w:val="28"/>
          <w:szCs w:val="28"/>
        </w:rPr>
        <w:t>(隔離場所類別:</w:t>
      </w:r>
      <w:r>
        <w:rPr>
          <w:rFonts w:eastAsia="標楷體"/>
          <w:b/>
          <w:sz w:val="28"/>
          <w:szCs w:val="28"/>
        </w:rPr>
        <w:t xml:space="preserve">A </w:t>
      </w:r>
      <w:r>
        <w:rPr>
          <w:rFonts w:eastAsia="標楷體" w:hint="eastAsia"/>
          <w:b/>
          <w:sz w:val="28"/>
          <w:szCs w:val="28"/>
        </w:rPr>
        <w:t>醫院隔離、</w:t>
      </w:r>
      <w:r>
        <w:rPr>
          <w:rFonts w:eastAsia="標楷體"/>
          <w:b/>
          <w:sz w:val="28"/>
          <w:szCs w:val="28"/>
        </w:rPr>
        <w:t xml:space="preserve">B </w:t>
      </w:r>
      <w:r>
        <w:rPr>
          <w:rFonts w:eastAsia="標楷體" w:hint="eastAsia"/>
          <w:b/>
          <w:sz w:val="28"/>
          <w:szCs w:val="28"/>
        </w:rPr>
        <w:t>集中檢疫所、</w:t>
      </w:r>
      <w:r>
        <w:rPr>
          <w:rFonts w:eastAsia="標楷體"/>
          <w:b/>
          <w:sz w:val="28"/>
          <w:szCs w:val="28"/>
        </w:rPr>
        <w:t xml:space="preserve">C </w:t>
      </w:r>
      <w:r>
        <w:rPr>
          <w:rFonts w:eastAsia="標楷體" w:hint="eastAsia"/>
          <w:b/>
          <w:sz w:val="28"/>
          <w:szCs w:val="28"/>
        </w:rPr>
        <w:t>居家隔離、</w:t>
      </w:r>
      <w:r>
        <w:rPr>
          <w:rFonts w:eastAsia="標楷體"/>
          <w:b/>
          <w:sz w:val="28"/>
          <w:szCs w:val="28"/>
        </w:rPr>
        <w:t xml:space="preserve">D </w:t>
      </w:r>
      <w:r>
        <w:rPr>
          <w:rFonts w:eastAsia="標楷體" w:hint="eastAsia"/>
          <w:b/>
          <w:sz w:val="28"/>
          <w:szCs w:val="28"/>
        </w:rPr>
        <w:t>自主健康管理、</w:t>
      </w:r>
      <w:r>
        <w:rPr>
          <w:rFonts w:eastAsia="標楷體"/>
          <w:b/>
          <w:sz w:val="28"/>
          <w:szCs w:val="28"/>
        </w:rPr>
        <w:t>E</w:t>
      </w:r>
      <w:r>
        <w:rPr>
          <w:rFonts w:eastAsia="標楷體" w:hint="eastAsia"/>
          <w:b/>
          <w:sz w:val="28"/>
          <w:szCs w:val="28"/>
        </w:rPr>
        <w:t>就地隔離、</w:t>
      </w:r>
      <w:r>
        <w:rPr>
          <w:rFonts w:eastAsia="標楷體"/>
          <w:b/>
          <w:sz w:val="28"/>
          <w:szCs w:val="28"/>
        </w:rPr>
        <w:t>F</w:t>
      </w:r>
      <w:r>
        <w:rPr>
          <w:rFonts w:eastAsia="標楷體" w:hint="eastAsia"/>
          <w:b/>
          <w:sz w:val="28"/>
          <w:szCs w:val="28"/>
        </w:rPr>
        <w:t>其他</w:t>
      </w:r>
      <w:r>
        <w:rPr>
          <w:rFonts w:eastAsia="標楷體"/>
          <w:b/>
          <w:sz w:val="28"/>
          <w:szCs w:val="28"/>
        </w:rPr>
        <w:t>)</w:t>
      </w:r>
    </w:p>
    <w:tbl>
      <w:tblPr>
        <w:tblStyle w:val="ab"/>
        <w:tblW w:w="15255" w:type="dxa"/>
        <w:tblInd w:w="-383" w:type="dxa"/>
        <w:tblLayout w:type="fixed"/>
        <w:tblLook w:val="04A0" w:firstRow="1" w:lastRow="0" w:firstColumn="1" w:lastColumn="0" w:noHBand="0" w:noVBand="1"/>
      </w:tblPr>
      <w:tblGrid>
        <w:gridCol w:w="1294"/>
        <w:gridCol w:w="1017"/>
        <w:gridCol w:w="721"/>
        <w:gridCol w:w="722"/>
        <w:gridCol w:w="722"/>
        <w:gridCol w:w="722"/>
        <w:gridCol w:w="722"/>
        <w:gridCol w:w="730"/>
        <w:gridCol w:w="785"/>
        <w:gridCol w:w="730"/>
        <w:gridCol w:w="397"/>
        <w:gridCol w:w="397"/>
        <w:gridCol w:w="397"/>
        <w:gridCol w:w="397"/>
        <w:gridCol w:w="397"/>
        <w:gridCol w:w="398"/>
        <w:gridCol w:w="1412"/>
        <w:gridCol w:w="1492"/>
        <w:gridCol w:w="1803"/>
      </w:tblGrid>
      <w:tr w:rsidR="00471BC8" w:rsidRPr="000C07EF" w14:paraId="6385D2FF" w14:textId="77777777" w:rsidTr="008B2DE6">
        <w:trPr>
          <w:trHeight w:val="448"/>
        </w:trPr>
        <w:tc>
          <w:tcPr>
            <w:tcW w:w="12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E264B"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編號</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FF2F3"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姓名</w:t>
            </w:r>
          </w:p>
        </w:tc>
        <w:tc>
          <w:tcPr>
            <w:tcW w:w="36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816BD"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職稱</w:t>
            </w:r>
          </w:p>
        </w:tc>
        <w:tc>
          <w:tcPr>
            <w:tcW w:w="2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D2EEB"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確診情形</w:t>
            </w:r>
          </w:p>
        </w:tc>
        <w:tc>
          <w:tcPr>
            <w:tcW w:w="709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DDA8B"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目前健康管理情形及期程</w:t>
            </w:r>
          </w:p>
        </w:tc>
      </w:tr>
      <w:tr w:rsidR="00471BC8" w:rsidRPr="000C07EF" w14:paraId="2C9C3292" w14:textId="77777777" w:rsidTr="008B2DE6">
        <w:tc>
          <w:tcPr>
            <w:tcW w:w="1296" w:type="dxa"/>
            <w:vMerge/>
            <w:tcBorders>
              <w:top w:val="single" w:sz="4" w:space="0" w:color="auto"/>
              <w:left w:val="single" w:sz="4" w:space="0" w:color="auto"/>
              <w:bottom w:val="single" w:sz="4" w:space="0" w:color="auto"/>
              <w:right w:val="single" w:sz="4" w:space="0" w:color="auto"/>
            </w:tcBorders>
            <w:vAlign w:val="center"/>
            <w:hideMark/>
          </w:tcPr>
          <w:p w14:paraId="1FFC6BF0" w14:textId="77777777" w:rsidR="00471BC8" w:rsidRPr="000C07EF" w:rsidRDefault="00471BC8" w:rsidP="008B2DE6">
            <w:pPr>
              <w:widowControl/>
              <w:rPr>
                <w:rFonts w:eastAsia="標楷體"/>
                <w:b/>
                <w:sz w:val="24"/>
                <w:szCs w:val="24"/>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1C58DDC" w14:textId="77777777" w:rsidR="00471BC8" w:rsidRPr="000C07EF" w:rsidRDefault="00471BC8" w:rsidP="008B2DE6">
            <w:pPr>
              <w:widowControl/>
              <w:rPr>
                <w:rFonts w:eastAsia="標楷體"/>
                <w:b/>
                <w:sz w:val="24"/>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00931"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護理人員</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D4F3A" w14:textId="77777777" w:rsidR="00471BC8" w:rsidRPr="000C07EF" w:rsidRDefault="00471BC8" w:rsidP="008B2DE6">
            <w:pPr>
              <w:jc w:val="center"/>
              <w:rPr>
                <w:rFonts w:eastAsia="標楷體"/>
                <w:b/>
                <w:sz w:val="24"/>
                <w:szCs w:val="24"/>
              </w:rPr>
            </w:pPr>
            <w:proofErr w:type="gramStart"/>
            <w:r w:rsidRPr="000C07EF">
              <w:rPr>
                <w:rFonts w:ascii="標楷體" w:eastAsia="標楷體" w:hAnsi="標楷體" w:hint="eastAsia"/>
                <w:b/>
                <w:sz w:val="24"/>
                <w:szCs w:val="24"/>
              </w:rPr>
              <w:t>照服員</w:t>
            </w:r>
            <w:proofErr w:type="gramEnd"/>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54747"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行政人員</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C4C28"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兼職人員</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25A73"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其他</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9EEE" w14:textId="77777777" w:rsidR="00471BC8" w:rsidRPr="000C07EF" w:rsidRDefault="00471BC8" w:rsidP="008B2DE6">
            <w:pPr>
              <w:jc w:val="center"/>
              <w:rPr>
                <w:rFonts w:eastAsia="標楷體"/>
                <w:b/>
                <w:sz w:val="24"/>
                <w:szCs w:val="24"/>
              </w:rPr>
            </w:pPr>
            <w:r w:rsidRPr="000C07EF">
              <w:rPr>
                <w:rFonts w:eastAsia="標楷體" w:hint="eastAsia"/>
                <w:b/>
                <w:sz w:val="24"/>
                <w:szCs w:val="24"/>
              </w:rPr>
              <w:t>確診</w:t>
            </w:r>
          </w:p>
        </w:tc>
        <w:tc>
          <w:tcPr>
            <w:tcW w:w="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1F04B" w14:textId="77777777" w:rsidR="00471BC8" w:rsidRPr="000C07EF" w:rsidRDefault="00471BC8" w:rsidP="008B2DE6">
            <w:pPr>
              <w:jc w:val="center"/>
              <w:rPr>
                <w:rFonts w:eastAsia="標楷體"/>
                <w:b/>
                <w:sz w:val="24"/>
                <w:szCs w:val="24"/>
              </w:rPr>
            </w:pPr>
            <w:r w:rsidRPr="000C07EF">
              <w:rPr>
                <w:rFonts w:eastAsia="標楷體" w:hint="eastAsia"/>
                <w:b/>
                <w:sz w:val="24"/>
                <w:szCs w:val="24"/>
              </w:rPr>
              <w:t>確診日期</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C534D" w14:textId="77777777" w:rsidR="00471BC8" w:rsidRPr="000C07EF" w:rsidRDefault="00471BC8" w:rsidP="008B2DE6">
            <w:pPr>
              <w:jc w:val="center"/>
              <w:rPr>
                <w:rFonts w:eastAsia="標楷體"/>
                <w:b/>
                <w:sz w:val="24"/>
                <w:szCs w:val="24"/>
              </w:rPr>
            </w:pPr>
            <w:r w:rsidRPr="000C07EF">
              <w:rPr>
                <w:rFonts w:eastAsia="標楷體" w:hint="eastAsia"/>
                <w:b/>
                <w:sz w:val="24"/>
                <w:szCs w:val="24"/>
              </w:rPr>
              <w:t>無</w:t>
            </w:r>
          </w:p>
          <w:p w14:paraId="73D47395" w14:textId="77777777" w:rsidR="00471BC8" w:rsidRPr="000C07EF" w:rsidRDefault="00471BC8" w:rsidP="008B2DE6">
            <w:pPr>
              <w:jc w:val="center"/>
              <w:rPr>
                <w:rFonts w:eastAsia="標楷體"/>
                <w:b/>
                <w:sz w:val="24"/>
                <w:szCs w:val="24"/>
              </w:rPr>
            </w:pPr>
            <w:r w:rsidRPr="000C07EF">
              <w:rPr>
                <w:rFonts w:eastAsia="標楷體" w:hint="eastAsia"/>
                <w:b/>
                <w:sz w:val="24"/>
                <w:szCs w:val="24"/>
              </w:rPr>
              <w:t>確診</w:t>
            </w:r>
          </w:p>
        </w:tc>
        <w:tc>
          <w:tcPr>
            <w:tcW w:w="238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630753"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隔離場所</w:t>
            </w:r>
          </w:p>
        </w:tc>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CE015"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開始日期</w:t>
            </w:r>
          </w:p>
        </w:tc>
        <w:tc>
          <w:tcPr>
            <w:tcW w:w="1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D52CE" w14:textId="77777777" w:rsidR="00471BC8" w:rsidRPr="000C07EF" w:rsidRDefault="00471BC8" w:rsidP="008B2DE6">
            <w:pPr>
              <w:jc w:val="center"/>
              <w:rPr>
                <w:rFonts w:eastAsia="標楷體"/>
                <w:b/>
                <w:sz w:val="24"/>
                <w:szCs w:val="24"/>
              </w:rPr>
            </w:pPr>
            <w:r w:rsidRPr="000C07EF">
              <w:rPr>
                <w:rFonts w:ascii="標楷體" w:eastAsia="標楷體" w:hAnsi="標楷體" w:hint="eastAsia"/>
                <w:b/>
                <w:sz w:val="24"/>
                <w:szCs w:val="24"/>
              </w:rPr>
              <w:t>結束日期</w:t>
            </w: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E861E" w14:textId="77777777" w:rsidR="00471BC8" w:rsidRPr="000C07EF" w:rsidRDefault="00471BC8" w:rsidP="008B2DE6">
            <w:pPr>
              <w:jc w:val="center"/>
              <w:rPr>
                <w:rFonts w:eastAsia="標楷體"/>
                <w:b/>
                <w:sz w:val="24"/>
                <w:szCs w:val="24"/>
              </w:rPr>
            </w:pPr>
            <w:r w:rsidRPr="000C07EF">
              <w:rPr>
                <w:rFonts w:eastAsia="標楷體" w:hint="eastAsia"/>
                <w:b/>
                <w:sz w:val="24"/>
                <w:szCs w:val="24"/>
              </w:rPr>
              <w:t>預計上班日期</w:t>
            </w:r>
          </w:p>
        </w:tc>
      </w:tr>
      <w:tr w:rsidR="00471BC8" w:rsidRPr="000C07EF" w14:paraId="6B0A9BF4" w14:textId="77777777" w:rsidTr="008B2DE6">
        <w:trPr>
          <w:trHeight w:val="821"/>
        </w:trPr>
        <w:tc>
          <w:tcPr>
            <w:tcW w:w="1296" w:type="dxa"/>
            <w:vMerge w:val="restart"/>
            <w:tcBorders>
              <w:top w:val="single" w:sz="4" w:space="0" w:color="auto"/>
              <w:left w:val="single" w:sz="4" w:space="0" w:color="auto"/>
              <w:bottom w:val="single" w:sz="4" w:space="0" w:color="auto"/>
              <w:right w:val="single" w:sz="4" w:space="0" w:color="auto"/>
            </w:tcBorders>
            <w:hideMark/>
          </w:tcPr>
          <w:p w14:paraId="7F4CE6AC"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1</w:t>
            </w:r>
          </w:p>
        </w:tc>
        <w:tc>
          <w:tcPr>
            <w:tcW w:w="1019" w:type="dxa"/>
            <w:vMerge w:val="restart"/>
            <w:tcBorders>
              <w:top w:val="single" w:sz="4" w:space="0" w:color="auto"/>
              <w:left w:val="single" w:sz="4" w:space="0" w:color="auto"/>
              <w:bottom w:val="single" w:sz="4" w:space="0" w:color="auto"/>
              <w:right w:val="single" w:sz="4" w:space="0" w:color="auto"/>
            </w:tcBorders>
            <w:hideMark/>
          </w:tcPr>
          <w:p w14:paraId="443A5A4E"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XXX</w:t>
            </w:r>
          </w:p>
        </w:tc>
        <w:tc>
          <w:tcPr>
            <w:tcW w:w="721" w:type="dxa"/>
            <w:vMerge w:val="restart"/>
            <w:tcBorders>
              <w:top w:val="single" w:sz="4" w:space="0" w:color="auto"/>
              <w:left w:val="single" w:sz="4" w:space="0" w:color="auto"/>
              <w:bottom w:val="single" w:sz="4" w:space="0" w:color="auto"/>
              <w:right w:val="single" w:sz="4" w:space="0" w:color="auto"/>
            </w:tcBorders>
          </w:tcPr>
          <w:p w14:paraId="0DA74C10" w14:textId="77777777" w:rsidR="00471BC8" w:rsidRPr="000C07EF" w:rsidRDefault="00471BC8" w:rsidP="008B2DE6">
            <w:pPr>
              <w:jc w:val="center"/>
              <w:rPr>
                <w:rFonts w:eastAsia="標楷體"/>
                <w:b/>
                <w:color w:val="FF0000"/>
                <w:sz w:val="24"/>
                <w:szCs w:val="24"/>
              </w:rPr>
            </w:pPr>
          </w:p>
        </w:tc>
        <w:tc>
          <w:tcPr>
            <w:tcW w:w="722" w:type="dxa"/>
            <w:vMerge w:val="restart"/>
            <w:tcBorders>
              <w:top w:val="single" w:sz="4" w:space="0" w:color="auto"/>
              <w:left w:val="single" w:sz="4" w:space="0" w:color="auto"/>
              <w:bottom w:val="single" w:sz="4" w:space="0" w:color="auto"/>
              <w:right w:val="single" w:sz="4" w:space="0" w:color="auto"/>
            </w:tcBorders>
            <w:hideMark/>
          </w:tcPr>
          <w:p w14:paraId="661DC09A"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V</w:t>
            </w:r>
          </w:p>
        </w:tc>
        <w:tc>
          <w:tcPr>
            <w:tcW w:w="722" w:type="dxa"/>
            <w:vMerge w:val="restart"/>
            <w:tcBorders>
              <w:top w:val="single" w:sz="4" w:space="0" w:color="auto"/>
              <w:left w:val="single" w:sz="4" w:space="0" w:color="auto"/>
              <w:bottom w:val="single" w:sz="4" w:space="0" w:color="auto"/>
              <w:right w:val="single" w:sz="4" w:space="0" w:color="auto"/>
            </w:tcBorders>
          </w:tcPr>
          <w:p w14:paraId="1E72B607" w14:textId="77777777" w:rsidR="00471BC8" w:rsidRPr="000C07EF" w:rsidRDefault="00471BC8" w:rsidP="008B2DE6">
            <w:pPr>
              <w:jc w:val="center"/>
              <w:rPr>
                <w:rFonts w:eastAsia="標楷體"/>
                <w:b/>
                <w:color w:val="FF0000"/>
                <w:sz w:val="24"/>
                <w:szCs w:val="24"/>
              </w:rPr>
            </w:pPr>
          </w:p>
        </w:tc>
        <w:tc>
          <w:tcPr>
            <w:tcW w:w="722" w:type="dxa"/>
            <w:vMerge w:val="restart"/>
            <w:tcBorders>
              <w:top w:val="single" w:sz="4" w:space="0" w:color="auto"/>
              <w:left w:val="single" w:sz="4" w:space="0" w:color="auto"/>
              <w:bottom w:val="single" w:sz="4" w:space="0" w:color="auto"/>
              <w:right w:val="single" w:sz="4" w:space="0" w:color="auto"/>
            </w:tcBorders>
          </w:tcPr>
          <w:p w14:paraId="31BDFB77" w14:textId="77777777" w:rsidR="00471BC8" w:rsidRPr="000C07EF" w:rsidRDefault="00471BC8" w:rsidP="008B2DE6">
            <w:pPr>
              <w:jc w:val="center"/>
              <w:rPr>
                <w:rFonts w:eastAsia="標楷體"/>
                <w:b/>
                <w:color w:val="FF0000"/>
                <w:sz w:val="24"/>
                <w:szCs w:val="24"/>
              </w:rPr>
            </w:pPr>
          </w:p>
        </w:tc>
        <w:tc>
          <w:tcPr>
            <w:tcW w:w="722" w:type="dxa"/>
            <w:vMerge w:val="restart"/>
            <w:tcBorders>
              <w:top w:val="single" w:sz="4" w:space="0" w:color="auto"/>
              <w:left w:val="single" w:sz="4" w:space="0" w:color="auto"/>
              <w:bottom w:val="single" w:sz="4" w:space="0" w:color="auto"/>
              <w:right w:val="single" w:sz="4" w:space="0" w:color="auto"/>
            </w:tcBorders>
          </w:tcPr>
          <w:p w14:paraId="6064E4A9" w14:textId="77777777" w:rsidR="00471BC8" w:rsidRPr="000C07EF" w:rsidRDefault="00471BC8" w:rsidP="008B2DE6">
            <w:pPr>
              <w:jc w:val="center"/>
              <w:rPr>
                <w:rFonts w:eastAsia="標楷體"/>
                <w:b/>
                <w:color w:val="FF0000"/>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9A51ED5"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V</w:t>
            </w:r>
          </w:p>
        </w:tc>
        <w:tc>
          <w:tcPr>
            <w:tcW w:w="785" w:type="dxa"/>
            <w:tcBorders>
              <w:top w:val="single" w:sz="4" w:space="0" w:color="auto"/>
              <w:left w:val="single" w:sz="4" w:space="0" w:color="auto"/>
              <w:bottom w:val="single" w:sz="4" w:space="0" w:color="auto"/>
              <w:right w:val="single" w:sz="4" w:space="0" w:color="auto"/>
            </w:tcBorders>
            <w:vAlign w:val="center"/>
            <w:hideMark/>
          </w:tcPr>
          <w:p w14:paraId="6E9C9962"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7/12</w:t>
            </w:r>
          </w:p>
        </w:tc>
        <w:tc>
          <w:tcPr>
            <w:tcW w:w="730" w:type="dxa"/>
            <w:tcBorders>
              <w:top w:val="single" w:sz="4" w:space="0" w:color="auto"/>
              <w:left w:val="single" w:sz="4" w:space="0" w:color="auto"/>
              <w:bottom w:val="single" w:sz="4" w:space="0" w:color="auto"/>
              <w:right w:val="single" w:sz="4" w:space="0" w:color="auto"/>
            </w:tcBorders>
            <w:vAlign w:val="center"/>
          </w:tcPr>
          <w:p w14:paraId="08B533CD" w14:textId="77777777" w:rsidR="00471BC8" w:rsidRPr="000C07EF" w:rsidRDefault="00471BC8" w:rsidP="008B2DE6">
            <w:pPr>
              <w:jc w:val="center"/>
              <w:rPr>
                <w:rFonts w:eastAsia="標楷體"/>
                <w:b/>
                <w:color w:val="FF0000"/>
                <w:sz w:val="24"/>
                <w:szCs w:val="24"/>
              </w:rPr>
            </w:pPr>
          </w:p>
        </w:tc>
        <w:tc>
          <w:tcPr>
            <w:tcW w:w="2383" w:type="dxa"/>
            <w:gridSpan w:val="6"/>
            <w:tcBorders>
              <w:top w:val="single" w:sz="4" w:space="0" w:color="auto"/>
              <w:left w:val="single" w:sz="4" w:space="0" w:color="auto"/>
              <w:bottom w:val="single" w:sz="4" w:space="0" w:color="auto"/>
              <w:right w:val="single" w:sz="4" w:space="0" w:color="auto"/>
            </w:tcBorders>
            <w:vAlign w:val="center"/>
            <w:hideMark/>
          </w:tcPr>
          <w:p w14:paraId="2A90E1DE"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C</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335C370"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7/12</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0976599"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7/19</w:t>
            </w:r>
          </w:p>
        </w:tc>
        <w:tc>
          <w:tcPr>
            <w:tcW w:w="1804" w:type="dxa"/>
            <w:tcBorders>
              <w:top w:val="single" w:sz="4" w:space="0" w:color="auto"/>
              <w:left w:val="single" w:sz="4" w:space="0" w:color="auto"/>
              <w:bottom w:val="single" w:sz="4" w:space="0" w:color="auto"/>
              <w:right w:val="single" w:sz="4" w:space="0" w:color="auto"/>
            </w:tcBorders>
            <w:vAlign w:val="center"/>
            <w:hideMark/>
          </w:tcPr>
          <w:p w14:paraId="1B21641E"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7/20</w:t>
            </w:r>
          </w:p>
        </w:tc>
      </w:tr>
      <w:tr w:rsidR="00471BC8" w:rsidRPr="000C07EF" w14:paraId="5B9873C5" w14:textId="77777777" w:rsidTr="008B2DE6">
        <w:trPr>
          <w:trHeight w:val="820"/>
        </w:trPr>
        <w:tc>
          <w:tcPr>
            <w:tcW w:w="1296" w:type="dxa"/>
            <w:vMerge/>
            <w:tcBorders>
              <w:top w:val="single" w:sz="4" w:space="0" w:color="auto"/>
              <w:left w:val="single" w:sz="4" w:space="0" w:color="auto"/>
              <w:bottom w:val="single" w:sz="4" w:space="0" w:color="auto"/>
              <w:right w:val="single" w:sz="4" w:space="0" w:color="auto"/>
            </w:tcBorders>
            <w:vAlign w:val="center"/>
            <w:hideMark/>
          </w:tcPr>
          <w:p w14:paraId="110DBD4E" w14:textId="77777777" w:rsidR="00471BC8" w:rsidRPr="000C07EF" w:rsidRDefault="00471BC8" w:rsidP="008B2DE6">
            <w:pPr>
              <w:widowControl/>
              <w:rPr>
                <w:rFonts w:eastAsia="標楷體"/>
                <w:b/>
                <w:color w:val="FF0000"/>
                <w:sz w:val="24"/>
                <w:szCs w:val="24"/>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7240EE9" w14:textId="77777777" w:rsidR="00471BC8" w:rsidRPr="000C07EF" w:rsidRDefault="00471BC8" w:rsidP="008B2DE6">
            <w:pPr>
              <w:widowControl/>
              <w:rPr>
                <w:rFonts w:eastAsia="標楷體"/>
                <w:b/>
                <w:color w:val="FF0000"/>
                <w:sz w:val="24"/>
                <w:szCs w:val="24"/>
              </w:rPr>
            </w:pPr>
          </w:p>
        </w:tc>
        <w:tc>
          <w:tcPr>
            <w:tcW w:w="3609" w:type="dxa"/>
            <w:vMerge/>
            <w:tcBorders>
              <w:top w:val="single" w:sz="4" w:space="0" w:color="auto"/>
              <w:left w:val="single" w:sz="4" w:space="0" w:color="auto"/>
              <w:bottom w:val="single" w:sz="4" w:space="0" w:color="auto"/>
              <w:right w:val="single" w:sz="4" w:space="0" w:color="auto"/>
            </w:tcBorders>
            <w:vAlign w:val="center"/>
            <w:hideMark/>
          </w:tcPr>
          <w:p w14:paraId="1D5CD59E" w14:textId="77777777" w:rsidR="00471BC8" w:rsidRPr="000C07EF" w:rsidRDefault="00471BC8" w:rsidP="008B2DE6">
            <w:pPr>
              <w:widowControl/>
              <w:rPr>
                <w:rFonts w:eastAsia="標楷體"/>
                <w:b/>
                <w:color w:val="FF0000"/>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0D7BC121" w14:textId="77777777" w:rsidR="00471BC8" w:rsidRPr="000C07EF" w:rsidRDefault="00471BC8" w:rsidP="008B2DE6">
            <w:pPr>
              <w:widowControl/>
              <w:rPr>
                <w:rFonts w:eastAsia="標楷體"/>
                <w:b/>
                <w:color w:val="FF0000"/>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5FACC157" w14:textId="77777777" w:rsidR="00471BC8" w:rsidRPr="000C07EF" w:rsidRDefault="00471BC8" w:rsidP="008B2DE6">
            <w:pPr>
              <w:widowControl/>
              <w:rPr>
                <w:rFonts w:eastAsia="標楷體"/>
                <w:b/>
                <w:color w:val="FF0000"/>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018202D9" w14:textId="77777777" w:rsidR="00471BC8" w:rsidRPr="000C07EF" w:rsidRDefault="00471BC8" w:rsidP="008B2DE6">
            <w:pPr>
              <w:widowControl/>
              <w:rPr>
                <w:rFonts w:eastAsia="標楷體"/>
                <w:b/>
                <w:color w:val="FF0000"/>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73B3E2F2" w14:textId="77777777" w:rsidR="00471BC8" w:rsidRPr="000C07EF" w:rsidRDefault="00471BC8" w:rsidP="008B2DE6">
            <w:pPr>
              <w:widowControl/>
              <w:rPr>
                <w:rFonts w:eastAsia="標楷體"/>
                <w:b/>
                <w:color w:val="FF0000"/>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7164CE2" w14:textId="77777777" w:rsidR="00471BC8" w:rsidRPr="000C07EF" w:rsidRDefault="00471BC8" w:rsidP="008B2DE6">
            <w:pPr>
              <w:jc w:val="center"/>
              <w:rPr>
                <w:rFonts w:eastAsia="標楷體"/>
                <w:b/>
                <w:sz w:val="24"/>
                <w:szCs w:val="24"/>
              </w:rPr>
            </w:pPr>
            <w:r w:rsidRPr="000C07EF">
              <w:rPr>
                <w:rFonts w:eastAsia="標楷體"/>
                <w:b/>
                <w:color w:val="FF0000"/>
                <w:sz w:val="24"/>
                <w:szCs w:val="24"/>
              </w:rPr>
              <w:t>V</w:t>
            </w:r>
          </w:p>
        </w:tc>
        <w:tc>
          <w:tcPr>
            <w:tcW w:w="785" w:type="dxa"/>
            <w:tcBorders>
              <w:top w:val="single" w:sz="4" w:space="0" w:color="auto"/>
              <w:left w:val="single" w:sz="4" w:space="0" w:color="auto"/>
              <w:bottom w:val="single" w:sz="4" w:space="0" w:color="auto"/>
              <w:right w:val="single" w:sz="4" w:space="0" w:color="auto"/>
            </w:tcBorders>
            <w:vAlign w:val="center"/>
            <w:hideMark/>
          </w:tcPr>
          <w:p w14:paraId="0D905FEF" w14:textId="77777777" w:rsidR="00471BC8" w:rsidRPr="000C07EF" w:rsidRDefault="00471BC8" w:rsidP="008B2DE6">
            <w:pPr>
              <w:jc w:val="center"/>
              <w:rPr>
                <w:rFonts w:eastAsia="標楷體"/>
                <w:b/>
                <w:sz w:val="24"/>
                <w:szCs w:val="24"/>
              </w:rPr>
            </w:pPr>
            <w:r w:rsidRPr="000C07EF">
              <w:rPr>
                <w:rFonts w:eastAsia="標楷體"/>
                <w:b/>
                <w:color w:val="FF0000"/>
                <w:sz w:val="24"/>
                <w:szCs w:val="24"/>
              </w:rPr>
              <w:t>7/27</w:t>
            </w:r>
          </w:p>
        </w:tc>
        <w:tc>
          <w:tcPr>
            <w:tcW w:w="730" w:type="dxa"/>
            <w:tcBorders>
              <w:top w:val="single" w:sz="4" w:space="0" w:color="auto"/>
              <w:left w:val="single" w:sz="4" w:space="0" w:color="auto"/>
              <w:bottom w:val="single" w:sz="4" w:space="0" w:color="auto"/>
              <w:right w:val="single" w:sz="4" w:space="0" w:color="auto"/>
            </w:tcBorders>
            <w:vAlign w:val="center"/>
          </w:tcPr>
          <w:p w14:paraId="76BD0187" w14:textId="77777777" w:rsidR="00471BC8" w:rsidRPr="000C07EF" w:rsidRDefault="00471BC8" w:rsidP="008B2DE6">
            <w:pPr>
              <w:jc w:val="center"/>
              <w:rPr>
                <w:rFonts w:eastAsia="標楷體"/>
                <w:b/>
                <w:sz w:val="24"/>
                <w:szCs w:val="24"/>
              </w:rPr>
            </w:pPr>
          </w:p>
        </w:tc>
        <w:tc>
          <w:tcPr>
            <w:tcW w:w="2383" w:type="dxa"/>
            <w:gridSpan w:val="6"/>
            <w:tcBorders>
              <w:top w:val="single" w:sz="4" w:space="0" w:color="auto"/>
              <w:left w:val="single" w:sz="4" w:space="0" w:color="auto"/>
              <w:bottom w:val="single" w:sz="4" w:space="0" w:color="auto"/>
              <w:right w:val="single" w:sz="4" w:space="0" w:color="auto"/>
            </w:tcBorders>
            <w:vAlign w:val="center"/>
            <w:hideMark/>
          </w:tcPr>
          <w:p w14:paraId="4BF0909A"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 xml:space="preserve">E </w:t>
            </w:r>
            <w:r w:rsidRPr="000C07EF">
              <w:rPr>
                <w:rFonts w:eastAsia="標楷體" w:hint="eastAsia"/>
                <w:b/>
                <w:color w:val="FF0000"/>
                <w:sz w:val="24"/>
                <w:szCs w:val="24"/>
              </w:rPr>
              <w:t>就地隔離</w:t>
            </w:r>
          </w:p>
        </w:tc>
        <w:tc>
          <w:tcPr>
            <w:tcW w:w="1413" w:type="dxa"/>
            <w:tcBorders>
              <w:top w:val="single" w:sz="4" w:space="0" w:color="auto"/>
              <w:left w:val="single" w:sz="4" w:space="0" w:color="auto"/>
              <w:bottom w:val="single" w:sz="4" w:space="0" w:color="auto"/>
              <w:right w:val="single" w:sz="4" w:space="0" w:color="auto"/>
            </w:tcBorders>
            <w:vAlign w:val="center"/>
          </w:tcPr>
          <w:p w14:paraId="66E847D3" w14:textId="77777777" w:rsidR="00471BC8" w:rsidRPr="000C07EF" w:rsidRDefault="00471BC8" w:rsidP="008B2DE6">
            <w:pPr>
              <w:jc w:val="center"/>
              <w:rPr>
                <w:rFonts w:eastAsia="標楷體"/>
                <w:b/>
                <w:color w:val="FF0000"/>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7818485C" w14:textId="77777777" w:rsidR="00471BC8" w:rsidRPr="000C07EF" w:rsidRDefault="00471BC8" w:rsidP="008B2DE6">
            <w:pPr>
              <w:jc w:val="center"/>
              <w:rPr>
                <w:rFonts w:eastAsia="標楷體"/>
                <w:b/>
                <w:color w:val="FF0000"/>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14:paraId="569CE20A" w14:textId="77777777" w:rsidR="00471BC8" w:rsidRPr="000C07EF" w:rsidRDefault="00471BC8" w:rsidP="008B2DE6">
            <w:pPr>
              <w:jc w:val="center"/>
              <w:rPr>
                <w:rFonts w:eastAsia="標楷體"/>
                <w:b/>
                <w:color w:val="FF0000"/>
                <w:sz w:val="24"/>
                <w:szCs w:val="24"/>
              </w:rPr>
            </w:pPr>
          </w:p>
        </w:tc>
      </w:tr>
      <w:tr w:rsidR="00471BC8" w:rsidRPr="000C07EF" w14:paraId="7FE3B864" w14:textId="77777777" w:rsidTr="008B2DE6">
        <w:trPr>
          <w:trHeight w:val="853"/>
        </w:trPr>
        <w:tc>
          <w:tcPr>
            <w:tcW w:w="1296" w:type="dxa"/>
            <w:tcBorders>
              <w:top w:val="single" w:sz="4" w:space="0" w:color="auto"/>
              <w:left w:val="single" w:sz="4" w:space="0" w:color="auto"/>
              <w:bottom w:val="single" w:sz="4" w:space="0" w:color="auto"/>
              <w:right w:val="single" w:sz="4" w:space="0" w:color="auto"/>
            </w:tcBorders>
          </w:tcPr>
          <w:p w14:paraId="029E3A1E" w14:textId="77777777" w:rsidR="00471BC8" w:rsidRPr="000C07EF" w:rsidRDefault="00471BC8" w:rsidP="008B2DE6">
            <w:pPr>
              <w:rPr>
                <w:rFonts w:eastAsia="標楷體"/>
                <w:b/>
                <w:sz w:val="24"/>
                <w:szCs w:val="24"/>
              </w:rPr>
            </w:pPr>
          </w:p>
        </w:tc>
        <w:tc>
          <w:tcPr>
            <w:tcW w:w="1019" w:type="dxa"/>
            <w:tcBorders>
              <w:top w:val="single" w:sz="4" w:space="0" w:color="auto"/>
              <w:left w:val="single" w:sz="4" w:space="0" w:color="auto"/>
              <w:bottom w:val="single" w:sz="4" w:space="0" w:color="auto"/>
              <w:right w:val="single" w:sz="4" w:space="0" w:color="auto"/>
            </w:tcBorders>
          </w:tcPr>
          <w:p w14:paraId="0B283372" w14:textId="77777777" w:rsidR="00471BC8" w:rsidRPr="000C07EF" w:rsidRDefault="00471BC8" w:rsidP="008B2DE6">
            <w:pPr>
              <w:rPr>
                <w:rFonts w:eastAsia="標楷體"/>
                <w:b/>
                <w:sz w:val="24"/>
                <w:szCs w:val="24"/>
              </w:rPr>
            </w:pPr>
          </w:p>
        </w:tc>
        <w:tc>
          <w:tcPr>
            <w:tcW w:w="721" w:type="dxa"/>
            <w:tcBorders>
              <w:top w:val="single" w:sz="4" w:space="0" w:color="auto"/>
              <w:left w:val="single" w:sz="4" w:space="0" w:color="auto"/>
              <w:bottom w:val="single" w:sz="4" w:space="0" w:color="auto"/>
              <w:right w:val="single" w:sz="4" w:space="0" w:color="auto"/>
            </w:tcBorders>
          </w:tcPr>
          <w:p w14:paraId="204A45C7"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5C63B7F3"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7894DFF8"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02612AD4"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64B4B2B2" w14:textId="77777777" w:rsidR="00471BC8" w:rsidRPr="000C07EF" w:rsidRDefault="00471BC8" w:rsidP="008B2DE6">
            <w:pPr>
              <w:rPr>
                <w:rFonts w:eastAsia="標楷體"/>
                <w:b/>
                <w:sz w:val="24"/>
                <w:szCs w:val="24"/>
              </w:rPr>
            </w:pPr>
          </w:p>
        </w:tc>
        <w:tc>
          <w:tcPr>
            <w:tcW w:w="730" w:type="dxa"/>
            <w:tcBorders>
              <w:top w:val="single" w:sz="4" w:space="0" w:color="auto"/>
              <w:left w:val="single" w:sz="4" w:space="0" w:color="auto"/>
              <w:bottom w:val="single" w:sz="4" w:space="0" w:color="auto"/>
              <w:right w:val="single" w:sz="4" w:space="0" w:color="auto"/>
            </w:tcBorders>
          </w:tcPr>
          <w:p w14:paraId="033852E7" w14:textId="77777777" w:rsidR="00471BC8" w:rsidRPr="000C07EF" w:rsidRDefault="00471BC8" w:rsidP="008B2DE6">
            <w:pPr>
              <w:rPr>
                <w:rFonts w:eastAsia="標楷體"/>
                <w:b/>
                <w:sz w:val="24"/>
                <w:szCs w:val="24"/>
              </w:rPr>
            </w:pPr>
          </w:p>
        </w:tc>
        <w:tc>
          <w:tcPr>
            <w:tcW w:w="785" w:type="dxa"/>
            <w:tcBorders>
              <w:top w:val="single" w:sz="4" w:space="0" w:color="auto"/>
              <w:left w:val="single" w:sz="4" w:space="0" w:color="auto"/>
              <w:bottom w:val="single" w:sz="4" w:space="0" w:color="auto"/>
              <w:right w:val="single" w:sz="4" w:space="0" w:color="auto"/>
            </w:tcBorders>
          </w:tcPr>
          <w:p w14:paraId="22D1122E" w14:textId="77777777" w:rsidR="00471BC8" w:rsidRPr="000C07EF" w:rsidRDefault="00471BC8" w:rsidP="008B2DE6">
            <w:pPr>
              <w:rPr>
                <w:rFonts w:eastAsia="標楷體"/>
                <w:b/>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9B33346"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V</w:t>
            </w:r>
          </w:p>
        </w:tc>
        <w:tc>
          <w:tcPr>
            <w:tcW w:w="2383" w:type="dxa"/>
            <w:gridSpan w:val="6"/>
            <w:tcBorders>
              <w:top w:val="single" w:sz="4" w:space="0" w:color="auto"/>
              <w:left w:val="single" w:sz="4" w:space="0" w:color="auto"/>
              <w:bottom w:val="single" w:sz="4" w:space="0" w:color="auto"/>
              <w:right w:val="single" w:sz="4" w:space="0" w:color="auto"/>
            </w:tcBorders>
            <w:vAlign w:val="center"/>
            <w:hideMark/>
          </w:tcPr>
          <w:p w14:paraId="7AC2D69F"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D</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FB09BEF"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7/12</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55AD133"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7/14</w:t>
            </w:r>
          </w:p>
        </w:tc>
        <w:tc>
          <w:tcPr>
            <w:tcW w:w="1804" w:type="dxa"/>
            <w:tcBorders>
              <w:top w:val="single" w:sz="4" w:space="0" w:color="auto"/>
              <w:left w:val="single" w:sz="4" w:space="0" w:color="auto"/>
              <w:bottom w:val="single" w:sz="4" w:space="0" w:color="auto"/>
              <w:right w:val="single" w:sz="4" w:space="0" w:color="auto"/>
            </w:tcBorders>
            <w:vAlign w:val="center"/>
            <w:hideMark/>
          </w:tcPr>
          <w:p w14:paraId="18188645" w14:textId="77777777" w:rsidR="00471BC8" w:rsidRPr="000C07EF" w:rsidRDefault="00471BC8" w:rsidP="008B2DE6">
            <w:pPr>
              <w:jc w:val="center"/>
              <w:rPr>
                <w:rFonts w:eastAsia="標楷體"/>
                <w:b/>
                <w:color w:val="FF0000"/>
                <w:sz w:val="24"/>
                <w:szCs w:val="24"/>
              </w:rPr>
            </w:pPr>
            <w:r w:rsidRPr="000C07EF">
              <w:rPr>
                <w:rFonts w:eastAsia="標楷體"/>
                <w:b/>
                <w:color w:val="FF0000"/>
                <w:sz w:val="24"/>
                <w:szCs w:val="24"/>
              </w:rPr>
              <w:t>7/15</w:t>
            </w:r>
          </w:p>
        </w:tc>
      </w:tr>
      <w:tr w:rsidR="00471BC8" w:rsidRPr="000C07EF" w14:paraId="0924CE74" w14:textId="77777777" w:rsidTr="008B2DE6">
        <w:trPr>
          <w:trHeight w:val="1470"/>
        </w:trPr>
        <w:tc>
          <w:tcPr>
            <w:tcW w:w="1296" w:type="dxa"/>
            <w:tcBorders>
              <w:top w:val="single" w:sz="4" w:space="0" w:color="auto"/>
              <w:left w:val="single" w:sz="4" w:space="0" w:color="auto"/>
              <w:bottom w:val="single" w:sz="4" w:space="0" w:color="auto"/>
              <w:right w:val="single" w:sz="4" w:space="0" w:color="auto"/>
            </w:tcBorders>
          </w:tcPr>
          <w:p w14:paraId="5E25BE6D" w14:textId="77777777" w:rsidR="00471BC8" w:rsidRPr="000C07EF" w:rsidRDefault="00471BC8" w:rsidP="008B2DE6">
            <w:pPr>
              <w:rPr>
                <w:rFonts w:eastAsia="標楷體"/>
                <w:b/>
                <w:sz w:val="24"/>
                <w:szCs w:val="24"/>
              </w:rPr>
            </w:pPr>
          </w:p>
        </w:tc>
        <w:tc>
          <w:tcPr>
            <w:tcW w:w="1019" w:type="dxa"/>
            <w:tcBorders>
              <w:top w:val="single" w:sz="4" w:space="0" w:color="auto"/>
              <w:left w:val="single" w:sz="4" w:space="0" w:color="auto"/>
              <w:bottom w:val="single" w:sz="4" w:space="0" w:color="auto"/>
              <w:right w:val="single" w:sz="4" w:space="0" w:color="auto"/>
            </w:tcBorders>
          </w:tcPr>
          <w:p w14:paraId="69073D3A" w14:textId="77777777" w:rsidR="00471BC8" w:rsidRPr="000C07EF" w:rsidRDefault="00471BC8" w:rsidP="008B2DE6">
            <w:pPr>
              <w:rPr>
                <w:rFonts w:eastAsia="標楷體"/>
                <w:b/>
                <w:sz w:val="24"/>
                <w:szCs w:val="24"/>
              </w:rPr>
            </w:pPr>
          </w:p>
        </w:tc>
        <w:tc>
          <w:tcPr>
            <w:tcW w:w="721" w:type="dxa"/>
            <w:tcBorders>
              <w:top w:val="single" w:sz="4" w:space="0" w:color="auto"/>
              <w:left w:val="single" w:sz="4" w:space="0" w:color="auto"/>
              <w:bottom w:val="single" w:sz="4" w:space="0" w:color="auto"/>
              <w:right w:val="single" w:sz="4" w:space="0" w:color="auto"/>
            </w:tcBorders>
          </w:tcPr>
          <w:p w14:paraId="55C4CDE9"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7A1C3670"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27615BE1"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5D0E7D82"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0FF1DBF7" w14:textId="77777777" w:rsidR="00471BC8" w:rsidRPr="000C07EF" w:rsidRDefault="00471BC8" w:rsidP="008B2DE6">
            <w:pPr>
              <w:rPr>
                <w:rFonts w:eastAsia="標楷體"/>
                <w:b/>
                <w:sz w:val="24"/>
                <w:szCs w:val="24"/>
              </w:rPr>
            </w:pPr>
          </w:p>
        </w:tc>
        <w:tc>
          <w:tcPr>
            <w:tcW w:w="730" w:type="dxa"/>
            <w:tcBorders>
              <w:top w:val="single" w:sz="4" w:space="0" w:color="auto"/>
              <w:left w:val="single" w:sz="4" w:space="0" w:color="auto"/>
              <w:bottom w:val="single" w:sz="4" w:space="0" w:color="auto"/>
              <w:right w:val="single" w:sz="4" w:space="0" w:color="auto"/>
            </w:tcBorders>
          </w:tcPr>
          <w:p w14:paraId="4C90503F" w14:textId="77777777" w:rsidR="00471BC8" w:rsidRPr="000C07EF" w:rsidRDefault="00471BC8" w:rsidP="008B2DE6">
            <w:pPr>
              <w:rPr>
                <w:rFonts w:eastAsia="標楷體"/>
                <w:b/>
                <w:sz w:val="24"/>
                <w:szCs w:val="24"/>
              </w:rPr>
            </w:pPr>
          </w:p>
        </w:tc>
        <w:tc>
          <w:tcPr>
            <w:tcW w:w="785" w:type="dxa"/>
            <w:tcBorders>
              <w:top w:val="single" w:sz="4" w:space="0" w:color="auto"/>
              <w:left w:val="single" w:sz="4" w:space="0" w:color="auto"/>
              <w:bottom w:val="single" w:sz="4" w:space="0" w:color="auto"/>
              <w:right w:val="single" w:sz="4" w:space="0" w:color="auto"/>
            </w:tcBorders>
          </w:tcPr>
          <w:p w14:paraId="57635F98" w14:textId="77777777" w:rsidR="00471BC8" w:rsidRPr="000C07EF" w:rsidRDefault="00471BC8" w:rsidP="008B2DE6">
            <w:pPr>
              <w:rPr>
                <w:rFonts w:eastAsia="標楷體"/>
                <w:b/>
                <w:sz w:val="24"/>
                <w:szCs w:val="24"/>
              </w:rPr>
            </w:pPr>
          </w:p>
        </w:tc>
        <w:tc>
          <w:tcPr>
            <w:tcW w:w="730" w:type="dxa"/>
            <w:tcBorders>
              <w:top w:val="single" w:sz="4" w:space="0" w:color="auto"/>
              <w:left w:val="single" w:sz="4" w:space="0" w:color="auto"/>
              <w:bottom w:val="single" w:sz="4" w:space="0" w:color="auto"/>
              <w:right w:val="single" w:sz="4" w:space="0" w:color="auto"/>
            </w:tcBorders>
          </w:tcPr>
          <w:p w14:paraId="1A573AD7" w14:textId="77777777" w:rsidR="00471BC8" w:rsidRPr="000C07EF" w:rsidRDefault="00471BC8" w:rsidP="008B2DE6">
            <w:pPr>
              <w:rPr>
                <w:rFonts w:eastAsia="標楷體"/>
                <w:b/>
                <w:sz w:val="24"/>
                <w:szCs w:val="24"/>
              </w:rPr>
            </w:pPr>
          </w:p>
        </w:tc>
        <w:tc>
          <w:tcPr>
            <w:tcW w:w="2383" w:type="dxa"/>
            <w:gridSpan w:val="6"/>
            <w:tcBorders>
              <w:top w:val="single" w:sz="4" w:space="0" w:color="auto"/>
              <w:left w:val="single" w:sz="4" w:space="0" w:color="auto"/>
              <w:bottom w:val="single" w:sz="4" w:space="0" w:color="auto"/>
              <w:right w:val="single" w:sz="4" w:space="0" w:color="auto"/>
            </w:tcBorders>
            <w:vAlign w:val="center"/>
          </w:tcPr>
          <w:p w14:paraId="1F78FDCF" w14:textId="77777777" w:rsidR="00471BC8" w:rsidRPr="000C07EF" w:rsidRDefault="00471BC8" w:rsidP="008B2DE6">
            <w:pPr>
              <w:rPr>
                <w:rFonts w:eastAsia="標楷體"/>
                <w:b/>
                <w:sz w:val="24"/>
                <w:szCs w:val="24"/>
              </w:rPr>
            </w:pPr>
          </w:p>
        </w:tc>
        <w:tc>
          <w:tcPr>
            <w:tcW w:w="1413" w:type="dxa"/>
            <w:tcBorders>
              <w:top w:val="single" w:sz="4" w:space="0" w:color="auto"/>
              <w:left w:val="single" w:sz="4" w:space="0" w:color="auto"/>
              <w:bottom w:val="single" w:sz="4" w:space="0" w:color="auto"/>
              <w:right w:val="single" w:sz="4" w:space="0" w:color="auto"/>
            </w:tcBorders>
          </w:tcPr>
          <w:p w14:paraId="7FADAE69" w14:textId="77777777" w:rsidR="00471BC8" w:rsidRPr="000C07EF" w:rsidRDefault="00471BC8" w:rsidP="008B2DE6">
            <w:pPr>
              <w:rPr>
                <w:rFonts w:eastAsia="標楷體"/>
                <w:b/>
                <w:sz w:val="24"/>
                <w:szCs w:val="24"/>
              </w:rPr>
            </w:pPr>
          </w:p>
        </w:tc>
        <w:tc>
          <w:tcPr>
            <w:tcW w:w="1493" w:type="dxa"/>
            <w:tcBorders>
              <w:top w:val="single" w:sz="4" w:space="0" w:color="auto"/>
              <w:left w:val="single" w:sz="4" w:space="0" w:color="auto"/>
              <w:bottom w:val="single" w:sz="4" w:space="0" w:color="auto"/>
              <w:right w:val="single" w:sz="4" w:space="0" w:color="auto"/>
            </w:tcBorders>
          </w:tcPr>
          <w:p w14:paraId="4508E589" w14:textId="77777777" w:rsidR="00471BC8" w:rsidRPr="000C07EF" w:rsidRDefault="00471BC8" w:rsidP="008B2DE6">
            <w:pPr>
              <w:rPr>
                <w:rFonts w:eastAsia="標楷體"/>
                <w:b/>
                <w:sz w:val="24"/>
                <w:szCs w:val="24"/>
              </w:rPr>
            </w:pPr>
          </w:p>
        </w:tc>
        <w:tc>
          <w:tcPr>
            <w:tcW w:w="1804" w:type="dxa"/>
            <w:tcBorders>
              <w:top w:val="single" w:sz="4" w:space="0" w:color="auto"/>
              <w:left w:val="single" w:sz="4" w:space="0" w:color="auto"/>
              <w:bottom w:val="single" w:sz="4" w:space="0" w:color="auto"/>
              <w:right w:val="single" w:sz="4" w:space="0" w:color="auto"/>
            </w:tcBorders>
          </w:tcPr>
          <w:p w14:paraId="015A881F" w14:textId="77777777" w:rsidR="00471BC8" w:rsidRPr="000C07EF" w:rsidRDefault="00471BC8" w:rsidP="008B2DE6">
            <w:pPr>
              <w:rPr>
                <w:rFonts w:eastAsia="標楷體"/>
                <w:b/>
                <w:sz w:val="24"/>
                <w:szCs w:val="24"/>
              </w:rPr>
            </w:pPr>
          </w:p>
        </w:tc>
      </w:tr>
      <w:tr w:rsidR="00471BC8" w:rsidRPr="000C07EF" w14:paraId="5B9D90A3" w14:textId="77777777" w:rsidTr="008B2DE6">
        <w:trPr>
          <w:trHeight w:val="1470"/>
        </w:trPr>
        <w:tc>
          <w:tcPr>
            <w:tcW w:w="1296" w:type="dxa"/>
            <w:tcBorders>
              <w:top w:val="single" w:sz="4" w:space="0" w:color="auto"/>
              <w:left w:val="single" w:sz="4" w:space="0" w:color="auto"/>
              <w:bottom w:val="single" w:sz="4" w:space="0" w:color="auto"/>
              <w:right w:val="single" w:sz="4" w:space="0" w:color="auto"/>
            </w:tcBorders>
          </w:tcPr>
          <w:p w14:paraId="6410ECAA" w14:textId="77777777" w:rsidR="00471BC8" w:rsidRPr="000C07EF" w:rsidRDefault="00471BC8" w:rsidP="008B2DE6">
            <w:pPr>
              <w:rPr>
                <w:rFonts w:eastAsia="標楷體"/>
                <w:b/>
                <w:sz w:val="24"/>
                <w:szCs w:val="24"/>
              </w:rPr>
            </w:pPr>
          </w:p>
        </w:tc>
        <w:tc>
          <w:tcPr>
            <w:tcW w:w="1019" w:type="dxa"/>
            <w:tcBorders>
              <w:top w:val="single" w:sz="4" w:space="0" w:color="auto"/>
              <w:left w:val="single" w:sz="4" w:space="0" w:color="auto"/>
              <w:bottom w:val="single" w:sz="4" w:space="0" w:color="auto"/>
              <w:right w:val="single" w:sz="4" w:space="0" w:color="auto"/>
            </w:tcBorders>
          </w:tcPr>
          <w:p w14:paraId="785427C2" w14:textId="77777777" w:rsidR="00471BC8" w:rsidRPr="000C07EF" w:rsidRDefault="00471BC8" w:rsidP="008B2DE6">
            <w:pPr>
              <w:rPr>
                <w:rFonts w:eastAsia="標楷體"/>
                <w:b/>
                <w:sz w:val="24"/>
                <w:szCs w:val="24"/>
              </w:rPr>
            </w:pPr>
          </w:p>
        </w:tc>
        <w:tc>
          <w:tcPr>
            <w:tcW w:w="721" w:type="dxa"/>
            <w:tcBorders>
              <w:top w:val="single" w:sz="4" w:space="0" w:color="auto"/>
              <w:left w:val="single" w:sz="4" w:space="0" w:color="auto"/>
              <w:bottom w:val="single" w:sz="4" w:space="0" w:color="auto"/>
              <w:right w:val="single" w:sz="4" w:space="0" w:color="auto"/>
            </w:tcBorders>
          </w:tcPr>
          <w:p w14:paraId="4F863882"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6B32B6F4"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13A1A5C8"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3B6195F1" w14:textId="77777777" w:rsidR="00471BC8" w:rsidRPr="000C07EF" w:rsidRDefault="00471BC8" w:rsidP="008B2DE6">
            <w:pPr>
              <w:rPr>
                <w:rFonts w:eastAsia="標楷體"/>
                <w:b/>
                <w:sz w:val="24"/>
                <w:szCs w:val="24"/>
              </w:rPr>
            </w:pPr>
          </w:p>
        </w:tc>
        <w:tc>
          <w:tcPr>
            <w:tcW w:w="722" w:type="dxa"/>
            <w:tcBorders>
              <w:top w:val="single" w:sz="4" w:space="0" w:color="auto"/>
              <w:left w:val="single" w:sz="4" w:space="0" w:color="auto"/>
              <w:bottom w:val="single" w:sz="4" w:space="0" w:color="auto"/>
              <w:right w:val="single" w:sz="4" w:space="0" w:color="auto"/>
            </w:tcBorders>
          </w:tcPr>
          <w:p w14:paraId="29C1FF71" w14:textId="77777777" w:rsidR="00471BC8" w:rsidRPr="000C07EF" w:rsidRDefault="00471BC8" w:rsidP="008B2DE6">
            <w:pPr>
              <w:rPr>
                <w:rFonts w:eastAsia="標楷體"/>
                <w:b/>
                <w:sz w:val="24"/>
                <w:szCs w:val="24"/>
              </w:rPr>
            </w:pPr>
          </w:p>
        </w:tc>
        <w:tc>
          <w:tcPr>
            <w:tcW w:w="730" w:type="dxa"/>
            <w:tcBorders>
              <w:top w:val="single" w:sz="4" w:space="0" w:color="auto"/>
              <w:left w:val="single" w:sz="4" w:space="0" w:color="auto"/>
              <w:bottom w:val="single" w:sz="4" w:space="0" w:color="auto"/>
              <w:right w:val="single" w:sz="4" w:space="0" w:color="auto"/>
            </w:tcBorders>
          </w:tcPr>
          <w:p w14:paraId="12715112" w14:textId="77777777" w:rsidR="00471BC8" w:rsidRPr="000C07EF" w:rsidRDefault="00471BC8" w:rsidP="008B2DE6">
            <w:pPr>
              <w:rPr>
                <w:rFonts w:eastAsia="標楷體"/>
                <w:b/>
                <w:sz w:val="24"/>
                <w:szCs w:val="24"/>
              </w:rPr>
            </w:pPr>
          </w:p>
        </w:tc>
        <w:tc>
          <w:tcPr>
            <w:tcW w:w="785" w:type="dxa"/>
            <w:tcBorders>
              <w:top w:val="single" w:sz="4" w:space="0" w:color="auto"/>
              <w:left w:val="single" w:sz="4" w:space="0" w:color="auto"/>
              <w:bottom w:val="single" w:sz="4" w:space="0" w:color="auto"/>
              <w:right w:val="single" w:sz="4" w:space="0" w:color="auto"/>
            </w:tcBorders>
          </w:tcPr>
          <w:p w14:paraId="203FC9CD" w14:textId="77777777" w:rsidR="00471BC8" w:rsidRPr="000C07EF" w:rsidRDefault="00471BC8" w:rsidP="008B2DE6">
            <w:pPr>
              <w:rPr>
                <w:rFonts w:eastAsia="標楷體"/>
                <w:b/>
                <w:sz w:val="24"/>
                <w:szCs w:val="24"/>
              </w:rPr>
            </w:pPr>
          </w:p>
        </w:tc>
        <w:tc>
          <w:tcPr>
            <w:tcW w:w="730" w:type="dxa"/>
            <w:tcBorders>
              <w:top w:val="single" w:sz="4" w:space="0" w:color="auto"/>
              <w:left w:val="single" w:sz="4" w:space="0" w:color="auto"/>
              <w:bottom w:val="single" w:sz="4" w:space="0" w:color="auto"/>
              <w:right w:val="single" w:sz="4" w:space="0" w:color="auto"/>
            </w:tcBorders>
          </w:tcPr>
          <w:p w14:paraId="4A2D8208" w14:textId="77777777" w:rsidR="00471BC8" w:rsidRPr="000C07EF" w:rsidRDefault="00471BC8" w:rsidP="008B2DE6">
            <w:pPr>
              <w:rPr>
                <w:rFonts w:eastAsia="標楷體"/>
                <w:b/>
                <w:sz w:val="24"/>
                <w:szCs w:val="24"/>
              </w:rPr>
            </w:pPr>
          </w:p>
        </w:tc>
        <w:tc>
          <w:tcPr>
            <w:tcW w:w="2383" w:type="dxa"/>
            <w:gridSpan w:val="6"/>
            <w:tcBorders>
              <w:top w:val="single" w:sz="4" w:space="0" w:color="auto"/>
              <w:left w:val="single" w:sz="4" w:space="0" w:color="auto"/>
              <w:bottom w:val="single" w:sz="4" w:space="0" w:color="auto"/>
              <w:right w:val="single" w:sz="4" w:space="0" w:color="auto"/>
            </w:tcBorders>
            <w:vAlign w:val="center"/>
          </w:tcPr>
          <w:p w14:paraId="4EE24E76" w14:textId="77777777" w:rsidR="00471BC8" w:rsidRPr="000C07EF" w:rsidRDefault="00471BC8" w:rsidP="008B2DE6">
            <w:pPr>
              <w:rPr>
                <w:rFonts w:eastAsia="標楷體"/>
                <w:b/>
                <w:sz w:val="24"/>
                <w:szCs w:val="24"/>
              </w:rPr>
            </w:pPr>
          </w:p>
        </w:tc>
        <w:tc>
          <w:tcPr>
            <w:tcW w:w="1413" w:type="dxa"/>
            <w:tcBorders>
              <w:top w:val="single" w:sz="4" w:space="0" w:color="auto"/>
              <w:left w:val="single" w:sz="4" w:space="0" w:color="auto"/>
              <w:bottom w:val="single" w:sz="4" w:space="0" w:color="auto"/>
              <w:right w:val="single" w:sz="4" w:space="0" w:color="auto"/>
            </w:tcBorders>
          </w:tcPr>
          <w:p w14:paraId="5AE8F1BD" w14:textId="77777777" w:rsidR="00471BC8" w:rsidRPr="000C07EF" w:rsidRDefault="00471BC8" w:rsidP="008B2DE6">
            <w:pPr>
              <w:rPr>
                <w:rFonts w:eastAsia="標楷體"/>
                <w:b/>
                <w:sz w:val="24"/>
                <w:szCs w:val="24"/>
              </w:rPr>
            </w:pPr>
          </w:p>
        </w:tc>
        <w:tc>
          <w:tcPr>
            <w:tcW w:w="1493" w:type="dxa"/>
            <w:tcBorders>
              <w:top w:val="single" w:sz="4" w:space="0" w:color="auto"/>
              <w:left w:val="single" w:sz="4" w:space="0" w:color="auto"/>
              <w:bottom w:val="single" w:sz="4" w:space="0" w:color="auto"/>
              <w:right w:val="single" w:sz="4" w:space="0" w:color="auto"/>
            </w:tcBorders>
          </w:tcPr>
          <w:p w14:paraId="358EB694" w14:textId="77777777" w:rsidR="00471BC8" w:rsidRPr="000C07EF" w:rsidRDefault="00471BC8" w:rsidP="008B2DE6">
            <w:pPr>
              <w:rPr>
                <w:rFonts w:eastAsia="標楷體"/>
                <w:b/>
                <w:sz w:val="24"/>
                <w:szCs w:val="24"/>
              </w:rPr>
            </w:pPr>
          </w:p>
        </w:tc>
        <w:tc>
          <w:tcPr>
            <w:tcW w:w="1804" w:type="dxa"/>
            <w:tcBorders>
              <w:top w:val="single" w:sz="4" w:space="0" w:color="auto"/>
              <w:left w:val="single" w:sz="4" w:space="0" w:color="auto"/>
              <w:bottom w:val="single" w:sz="4" w:space="0" w:color="auto"/>
              <w:right w:val="single" w:sz="4" w:space="0" w:color="auto"/>
            </w:tcBorders>
          </w:tcPr>
          <w:p w14:paraId="3EFF1A37" w14:textId="77777777" w:rsidR="00471BC8" w:rsidRPr="000C07EF" w:rsidRDefault="00471BC8" w:rsidP="008B2DE6">
            <w:pPr>
              <w:rPr>
                <w:rFonts w:eastAsia="標楷體"/>
                <w:b/>
                <w:sz w:val="24"/>
                <w:szCs w:val="24"/>
              </w:rPr>
            </w:pPr>
          </w:p>
        </w:tc>
      </w:tr>
      <w:tr w:rsidR="00471BC8" w:rsidRPr="000C07EF" w14:paraId="3A6F5D46" w14:textId="77777777" w:rsidTr="008B2DE6">
        <w:trPr>
          <w:trHeight w:val="510"/>
        </w:trPr>
        <w:tc>
          <w:tcPr>
            <w:tcW w:w="12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2A331" w14:textId="77777777" w:rsidR="00471BC8" w:rsidRPr="000C07EF" w:rsidRDefault="00471BC8" w:rsidP="008B2DE6">
            <w:pPr>
              <w:jc w:val="center"/>
              <w:rPr>
                <w:rFonts w:eastAsia="標楷體"/>
                <w:b/>
                <w:sz w:val="24"/>
                <w:szCs w:val="24"/>
              </w:rPr>
            </w:pPr>
            <w:r w:rsidRPr="000C07EF">
              <w:rPr>
                <w:rFonts w:eastAsia="標楷體" w:hint="eastAsia"/>
                <w:b/>
                <w:sz w:val="24"/>
                <w:szCs w:val="24"/>
              </w:rPr>
              <w:t>合計</w:t>
            </w:r>
          </w:p>
        </w:tc>
        <w:tc>
          <w:tcPr>
            <w:tcW w:w="1019" w:type="dxa"/>
            <w:vMerge w:val="restart"/>
            <w:tcBorders>
              <w:top w:val="single" w:sz="4" w:space="0" w:color="auto"/>
              <w:left w:val="single" w:sz="4" w:space="0" w:color="auto"/>
              <w:bottom w:val="single" w:sz="4" w:space="0" w:color="auto"/>
              <w:right w:val="single" w:sz="4" w:space="0" w:color="auto"/>
            </w:tcBorders>
          </w:tcPr>
          <w:p w14:paraId="33FB70CF" w14:textId="77777777" w:rsidR="00471BC8" w:rsidRPr="000C07EF" w:rsidRDefault="00471BC8" w:rsidP="008B2DE6">
            <w:pPr>
              <w:rPr>
                <w:rFonts w:eastAsia="標楷體"/>
                <w:b/>
                <w:sz w:val="24"/>
                <w:szCs w:val="24"/>
              </w:rPr>
            </w:pPr>
          </w:p>
        </w:tc>
        <w:tc>
          <w:tcPr>
            <w:tcW w:w="72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37F27" w14:textId="77777777" w:rsidR="00471BC8" w:rsidRPr="000C07EF" w:rsidRDefault="00471BC8" w:rsidP="008B2DE6">
            <w:pPr>
              <w:rPr>
                <w:rFonts w:eastAsia="標楷體"/>
                <w:b/>
                <w:sz w:val="24"/>
                <w:szCs w:val="24"/>
              </w:rPr>
            </w:pPr>
          </w:p>
        </w:tc>
        <w:tc>
          <w:tcPr>
            <w:tcW w:w="7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1DFB8" w14:textId="77777777" w:rsidR="00471BC8" w:rsidRPr="000C07EF" w:rsidRDefault="00471BC8" w:rsidP="008B2DE6">
            <w:pPr>
              <w:rPr>
                <w:rFonts w:eastAsia="標楷體"/>
                <w:b/>
                <w:sz w:val="24"/>
                <w:szCs w:val="24"/>
              </w:rPr>
            </w:pPr>
          </w:p>
        </w:tc>
        <w:tc>
          <w:tcPr>
            <w:tcW w:w="7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08CE8" w14:textId="77777777" w:rsidR="00471BC8" w:rsidRPr="000C07EF" w:rsidRDefault="00471BC8" w:rsidP="008B2DE6">
            <w:pPr>
              <w:rPr>
                <w:rFonts w:eastAsia="標楷體"/>
                <w:b/>
                <w:sz w:val="24"/>
                <w:szCs w:val="24"/>
              </w:rPr>
            </w:pPr>
          </w:p>
        </w:tc>
        <w:tc>
          <w:tcPr>
            <w:tcW w:w="7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A6BE2" w14:textId="77777777" w:rsidR="00471BC8" w:rsidRPr="000C07EF" w:rsidRDefault="00471BC8" w:rsidP="008B2DE6">
            <w:pPr>
              <w:rPr>
                <w:rFonts w:eastAsia="標楷體"/>
                <w:b/>
                <w:sz w:val="24"/>
                <w:szCs w:val="24"/>
              </w:rPr>
            </w:pPr>
          </w:p>
        </w:tc>
        <w:tc>
          <w:tcPr>
            <w:tcW w:w="7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9A182" w14:textId="77777777" w:rsidR="00471BC8" w:rsidRPr="000C07EF" w:rsidRDefault="00471BC8" w:rsidP="008B2DE6">
            <w:pPr>
              <w:rPr>
                <w:rFonts w:eastAsia="標楷體"/>
                <w:b/>
                <w:sz w:val="24"/>
                <w:szCs w:val="24"/>
              </w:rPr>
            </w:pPr>
          </w:p>
        </w:tc>
        <w:tc>
          <w:tcPr>
            <w:tcW w:w="7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5BAFC" w14:textId="77777777" w:rsidR="00471BC8" w:rsidRPr="000C07EF" w:rsidRDefault="00471BC8" w:rsidP="008B2DE6">
            <w:pPr>
              <w:rPr>
                <w:rFonts w:eastAsia="標楷體"/>
                <w:b/>
                <w:sz w:val="24"/>
                <w:szCs w:val="24"/>
              </w:rPr>
            </w:pPr>
          </w:p>
        </w:tc>
        <w:tc>
          <w:tcPr>
            <w:tcW w:w="785" w:type="dxa"/>
            <w:vMerge w:val="restart"/>
            <w:tcBorders>
              <w:top w:val="single" w:sz="4" w:space="0" w:color="auto"/>
              <w:left w:val="single" w:sz="4" w:space="0" w:color="auto"/>
              <w:bottom w:val="single" w:sz="4" w:space="0" w:color="auto"/>
              <w:right w:val="single" w:sz="4" w:space="0" w:color="auto"/>
            </w:tcBorders>
          </w:tcPr>
          <w:p w14:paraId="41D34FAE" w14:textId="77777777" w:rsidR="00471BC8" w:rsidRPr="000C07EF" w:rsidRDefault="00471BC8" w:rsidP="008B2DE6">
            <w:pPr>
              <w:rPr>
                <w:rFonts w:eastAsia="標楷體"/>
                <w:b/>
                <w:sz w:val="24"/>
                <w:szCs w:val="24"/>
              </w:rPr>
            </w:pPr>
          </w:p>
        </w:tc>
        <w:tc>
          <w:tcPr>
            <w:tcW w:w="7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A4A2E5" w14:textId="77777777" w:rsidR="00471BC8" w:rsidRPr="000C07EF" w:rsidRDefault="00471BC8" w:rsidP="008B2DE6">
            <w:pPr>
              <w:rPr>
                <w:rFonts w:eastAsia="標楷體"/>
                <w:b/>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0A1F7A" w14:textId="77777777" w:rsidR="00471BC8" w:rsidRPr="000C07EF" w:rsidRDefault="00471BC8" w:rsidP="008B2DE6">
            <w:pPr>
              <w:rPr>
                <w:rFonts w:eastAsia="標楷體"/>
                <w:bCs/>
                <w:sz w:val="24"/>
                <w:szCs w:val="24"/>
              </w:rPr>
            </w:pPr>
            <w:r w:rsidRPr="000C07EF">
              <w:rPr>
                <w:rFonts w:eastAsia="標楷體"/>
                <w:bCs/>
                <w:sz w:val="24"/>
                <w:szCs w:val="24"/>
              </w:rPr>
              <w:t>A</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6687ED" w14:textId="77777777" w:rsidR="00471BC8" w:rsidRPr="000C07EF" w:rsidRDefault="00471BC8" w:rsidP="008B2DE6">
            <w:pPr>
              <w:rPr>
                <w:rFonts w:eastAsia="標楷體"/>
                <w:bCs/>
                <w:sz w:val="24"/>
                <w:szCs w:val="24"/>
              </w:rPr>
            </w:pPr>
            <w:r w:rsidRPr="000C07EF">
              <w:rPr>
                <w:rFonts w:eastAsia="標楷體"/>
                <w:bCs/>
                <w:sz w:val="24"/>
                <w:szCs w:val="24"/>
              </w:rPr>
              <w:t>B</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96B8F" w14:textId="77777777" w:rsidR="00471BC8" w:rsidRPr="000C07EF" w:rsidRDefault="00471BC8" w:rsidP="008B2DE6">
            <w:pPr>
              <w:rPr>
                <w:rFonts w:eastAsia="標楷體"/>
                <w:bCs/>
                <w:sz w:val="24"/>
                <w:szCs w:val="24"/>
              </w:rPr>
            </w:pPr>
            <w:r w:rsidRPr="000C07EF">
              <w:rPr>
                <w:rFonts w:eastAsia="標楷體"/>
                <w:bCs/>
                <w:sz w:val="24"/>
                <w:szCs w:val="24"/>
              </w:rPr>
              <w:t>C</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02C56" w14:textId="77777777" w:rsidR="00471BC8" w:rsidRPr="000C07EF" w:rsidRDefault="00471BC8" w:rsidP="008B2DE6">
            <w:pPr>
              <w:rPr>
                <w:rFonts w:eastAsia="標楷體"/>
                <w:bCs/>
                <w:sz w:val="24"/>
                <w:szCs w:val="24"/>
              </w:rPr>
            </w:pPr>
            <w:r w:rsidRPr="000C07EF">
              <w:rPr>
                <w:rFonts w:eastAsia="標楷體"/>
                <w:bCs/>
                <w:sz w:val="24"/>
                <w:szCs w:val="24"/>
              </w:rPr>
              <w:t>D</w:t>
            </w: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19B7B" w14:textId="77777777" w:rsidR="00471BC8" w:rsidRPr="000C07EF" w:rsidRDefault="00471BC8" w:rsidP="008B2DE6">
            <w:pPr>
              <w:rPr>
                <w:rFonts w:eastAsia="標楷體"/>
                <w:bCs/>
                <w:sz w:val="24"/>
                <w:szCs w:val="24"/>
              </w:rPr>
            </w:pPr>
            <w:r w:rsidRPr="000C07EF">
              <w:rPr>
                <w:rFonts w:eastAsia="標楷體"/>
                <w:bCs/>
                <w:sz w:val="24"/>
                <w:szCs w:val="24"/>
              </w:rPr>
              <w:t>E</w:t>
            </w:r>
          </w:p>
        </w:tc>
        <w:tc>
          <w:tcPr>
            <w:tcW w:w="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6BF62" w14:textId="77777777" w:rsidR="00471BC8" w:rsidRPr="000C07EF" w:rsidRDefault="00471BC8" w:rsidP="008B2DE6">
            <w:pPr>
              <w:rPr>
                <w:rFonts w:eastAsia="標楷體"/>
                <w:bCs/>
                <w:sz w:val="24"/>
                <w:szCs w:val="24"/>
              </w:rPr>
            </w:pPr>
            <w:r w:rsidRPr="000C07EF">
              <w:rPr>
                <w:rFonts w:eastAsia="標楷體"/>
                <w:bCs/>
                <w:sz w:val="24"/>
                <w:szCs w:val="24"/>
              </w:rPr>
              <w:t>F</w:t>
            </w:r>
          </w:p>
        </w:tc>
        <w:tc>
          <w:tcPr>
            <w:tcW w:w="1413" w:type="dxa"/>
            <w:tcBorders>
              <w:top w:val="single" w:sz="4" w:space="0" w:color="auto"/>
              <w:left w:val="single" w:sz="4" w:space="0" w:color="auto"/>
              <w:bottom w:val="single" w:sz="4" w:space="0" w:color="auto"/>
              <w:right w:val="single" w:sz="4" w:space="0" w:color="auto"/>
            </w:tcBorders>
          </w:tcPr>
          <w:p w14:paraId="7EA8FC8C" w14:textId="77777777" w:rsidR="00471BC8" w:rsidRPr="000C07EF" w:rsidRDefault="00471BC8" w:rsidP="008B2DE6">
            <w:pPr>
              <w:rPr>
                <w:rFonts w:eastAsia="標楷體"/>
                <w:b/>
                <w:sz w:val="24"/>
                <w:szCs w:val="24"/>
              </w:rPr>
            </w:pPr>
          </w:p>
        </w:tc>
        <w:tc>
          <w:tcPr>
            <w:tcW w:w="1493" w:type="dxa"/>
            <w:tcBorders>
              <w:top w:val="single" w:sz="4" w:space="0" w:color="auto"/>
              <w:left w:val="single" w:sz="4" w:space="0" w:color="auto"/>
              <w:bottom w:val="single" w:sz="4" w:space="0" w:color="auto"/>
              <w:right w:val="single" w:sz="4" w:space="0" w:color="auto"/>
            </w:tcBorders>
          </w:tcPr>
          <w:p w14:paraId="33ED80EB" w14:textId="77777777" w:rsidR="00471BC8" w:rsidRPr="000C07EF" w:rsidRDefault="00471BC8" w:rsidP="008B2DE6">
            <w:pPr>
              <w:rPr>
                <w:rFonts w:eastAsia="標楷體"/>
                <w:b/>
                <w:sz w:val="24"/>
                <w:szCs w:val="24"/>
              </w:rPr>
            </w:pPr>
          </w:p>
        </w:tc>
        <w:tc>
          <w:tcPr>
            <w:tcW w:w="1804" w:type="dxa"/>
            <w:tcBorders>
              <w:top w:val="single" w:sz="4" w:space="0" w:color="auto"/>
              <w:left w:val="single" w:sz="4" w:space="0" w:color="auto"/>
              <w:bottom w:val="single" w:sz="4" w:space="0" w:color="auto"/>
              <w:right w:val="single" w:sz="4" w:space="0" w:color="auto"/>
            </w:tcBorders>
          </w:tcPr>
          <w:p w14:paraId="39778D2A" w14:textId="77777777" w:rsidR="00471BC8" w:rsidRPr="000C07EF" w:rsidRDefault="00471BC8" w:rsidP="008B2DE6">
            <w:pPr>
              <w:rPr>
                <w:rFonts w:eastAsia="標楷體"/>
                <w:b/>
                <w:sz w:val="24"/>
                <w:szCs w:val="24"/>
              </w:rPr>
            </w:pPr>
          </w:p>
        </w:tc>
      </w:tr>
      <w:tr w:rsidR="00471BC8" w:rsidRPr="000C07EF" w14:paraId="27D51DB4" w14:textId="77777777" w:rsidTr="008B2DE6">
        <w:trPr>
          <w:trHeight w:val="820"/>
        </w:trPr>
        <w:tc>
          <w:tcPr>
            <w:tcW w:w="1296" w:type="dxa"/>
            <w:vMerge/>
            <w:tcBorders>
              <w:top w:val="single" w:sz="4" w:space="0" w:color="auto"/>
              <w:left w:val="single" w:sz="4" w:space="0" w:color="auto"/>
              <w:bottom w:val="single" w:sz="4" w:space="0" w:color="auto"/>
              <w:right w:val="single" w:sz="4" w:space="0" w:color="auto"/>
            </w:tcBorders>
            <w:vAlign w:val="center"/>
            <w:hideMark/>
          </w:tcPr>
          <w:p w14:paraId="5D5A182D" w14:textId="77777777" w:rsidR="00471BC8" w:rsidRPr="000C07EF" w:rsidRDefault="00471BC8" w:rsidP="008B2DE6">
            <w:pPr>
              <w:widowControl/>
              <w:rPr>
                <w:rFonts w:eastAsia="標楷體"/>
                <w:b/>
                <w:sz w:val="24"/>
                <w:szCs w:val="24"/>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45E56B4" w14:textId="77777777" w:rsidR="00471BC8" w:rsidRPr="000C07EF" w:rsidRDefault="00471BC8" w:rsidP="008B2DE6">
            <w:pPr>
              <w:widowControl/>
              <w:rPr>
                <w:rFonts w:eastAsia="標楷體"/>
                <w:b/>
                <w:sz w:val="24"/>
                <w:szCs w:val="24"/>
              </w:rPr>
            </w:pPr>
          </w:p>
        </w:tc>
        <w:tc>
          <w:tcPr>
            <w:tcW w:w="3609" w:type="dxa"/>
            <w:vMerge/>
            <w:tcBorders>
              <w:top w:val="single" w:sz="4" w:space="0" w:color="auto"/>
              <w:left w:val="single" w:sz="4" w:space="0" w:color="auto"/>
              <w:bottom w:val="single" w:sz="4" w:space="0" w:color="auto"/>
              <w:right w:val="single" w:sz="4" w:space="0" w:color="auto"/>
            </w:tcBorders>
            <w:vAlign w:val="center"/>
            <w:hideMark/>
          </w:tcPr>
          <w:p w14:paraId="123127DC" w14:textId="77777777" w:rsidR="00471BC8" w:rsidRPr="000C07EF" w:rsidRDefault="00471BC8" w:rsidP="008B2DE6">
            <w:pPr>
              <w:widowControl/>
              <w:rPr>
                <w:rFonts w:eastAsia="標楷體"/>
                <w:b/>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02D2EF0E" w14:textId="77777777" w:rsidR="00471BC8" w:rsidRPr="000C07EF" w:rsidRDefault="00471BC8" w:rsidP="008B2DE6">
            <w:pPr>
              <w:widowControl/>
              <w:rPr>
                <w:rFonts w:eastAsia="標楷體"/>
                <w:b/>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71298E2D" w14:textId="77777777" w:rsidR="00471BC8" w:rsidRPr="000C07EF" w:rsidRDefault="00471BC8" w:rsidP="008B2DE6">
            <w:pPr>
              <w:widowControl/>
              <w:rPr>
                <w:rFonts w:eastAsia="標楷體"/>
                <w:b/>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624046FD" w14:textId="77777777" w:rsidR="00471BC8" w:rsidRPr="000C07EF" w:rsidRDefault="00471BC8" w:rsidP="008B2DE6">
            <w:pPr>
              <w:widowControl/>
              <w:rPr>
                <w:rFonts w:eastAsia="標楷體"/>
                <w:b/>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56F04561" w14:textId="77777777" w:rsidR="00471BC8" w:rsidRPr="000C07EF" w:rsidRDefault="00471BC8" w:rsidP="008B2DE6">
            <w:pPr>
              <w:widowControl/>
              <w:rPr>
                <w:rFonts w:eastAsia="標楷體"/>
                <w:b/>
                <w:sz w:val="24"/>
                <w:szCs w:val="24"/>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5AA2828A" w14:textId="77777777" w:rsidR="00471BC8" w:rsidRPr="000C07EF" w:rsidRDefault="00471BC8" w:rsidP="008B2DE6">
            <w:pPr>
              <w:widowControl/>
              <w:rPr>
                <w:rFonts w:eastAsia="標楷體"/>
                <w:b/>
                <w:sz w:val="24"/>
                <w:szCs w:val="24"/>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2776BBFB" w14:textId="77777777" w:rsidR="00471BC8" w:rsidRPr="000C07EF" w:rsidRDefault="00471BC8" w:rsidP="008B2DE6">
            <w:pPr>
              <w:widowControl/>
              <w:rPr>
                <w:rFonts w:eastAsia="標楷體"/>
                <w:b/>
                <w:sz w:val="24"/>
                <w:szCs w:val="24"/>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14:paraId="1116497A" w14:textId="77777777" w:rsidR="00471BC8" w:rsidRPr="000C07EF" w:rsidRDefault="00471BC8" w:rsidP="008B2DE6">
            <w:pPr>
              <w:widowControl/>
              <w:rPr>
                <w:rFonts w:eastAsia="標楷體"/>
                <w:b/>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D9721" w14:textId="77777777" w:rsidR="00471BC8" w:rsidRPr="000C07EF" w:rsidRDefault="00471BC8" w:rsidP="008B2DE6">
            <w:pPr>
              <w:rPr>
                <w:rFonts w:eastAsia="標楷體"/>
                <w:bCs/>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B7D3D" w14:textId="77777777" w:rsidR="00471BC8" w:rsidRPr="000C07EF" w:rsidRDefault="00471BC8" w:rsidP="008B2DE6">
            <w:pPr>
              <w:rPr>
                <w:rFonts w:eastAsia="標楷體"/>
                <w:bCs/>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08C77" w14:textId="77777777" w:rsidR="00471BC8" w:rsidRPr="000C07EF" w:rsidRDefault="00471BC8" w:rsidP="008B2DE6">
            <w:pPr>
              <w:rPr>
                <w:rFonts w:eastAsia="標楷體"/>
                <w:bCs/>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97C03" w14:textId="77777777" w:rsidR="00471BC8" w:rsidRPr="000C07EF" w:rsidRDefault="00471BC8" w:rsidP="008B2DE6">
            <w:pPr>
              <w:rPr>
                <w:rFonts w:eastAsia="標楷體"/>
                <w:bCs/>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73D35" w14:textId="77777777" w:rsidR="00471BC8" w:rsidRPr="000C07EF" w:rsidRDefault="00471BC8" w:rsidP="008B2DE6">
            <w:pPr>
              <w:rPr>
                <w:rFonts w:eastAsia="標楷體"/>
                <w:bCs/>
                <w:sz w:val="24"/>
                <w:szCs w:val="24"/>
              </w:rPr>
            </w:pPr>
          </w:p>
        </w:tc>
        <w:tc>
          <w:tcPr>
            <w:tcW w:w="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3E3FC" w14:textId="77777777" w:rsidR="00471BC8" w:rsidRPr="000C07EF" w:rsidRDefault="00471BC8" w:rsidP="008B2DE6">
            <w:pPr>
              <w:rPr>
                <w:rFonts w:eastAsia="標楷體"/>
                <w:bCs/>
                <w:sz w:val="24"/>
                <w:szCs w:val="24"/>
              </w:rPr>
            </w:pPr>
          </w:p>
        </w:tc>
        <w:tc>
          <w:tcPr>
            <w:tcW w:w="1413" w:type="dxa"/>
            <w:tcBorders>
              <w:top w:val="single" w:sz="4" w:space="0" w:color="auto"/>
              <w:left w:val="single" w:sz="4" w:space="0" w:color="auto"/>
              <w:bottom w:val="single" w:sz="4" w:space="0" w:color="auto"/>
              <w:right w:val="single" w:sz="4" w:space="0" w:color="auto"/>
            </w:tcBorders>
          </w:tcPr>
          <w:p w14:paraId="6CEE0A31" w14:textId="77777777" w:rsidR="00471BC8" w:rsidRPr="000C07EF" w:rsidRDefault="00471BC8" w:rsidP="008B2DE6">
            <w:pPr>
              <w:rPr>
                <w:rFonts w:eastAsia="標楷體"/>
                <w:b/>
                <w:sz w:val="24"/>
                <w:szCs w:val="24"/>
              </w:rPr>
            </w:pPr>
          </w:p>
        </w:tc>
        <w:tc>
          <w:tcPr>
            <w:tcW w:w="1493" w:type="dxa"/>
            <w:tcBorders>
              <w:top w:val="single" w:sz="4" w:space="0" w:color="auto"/>
              <w:left w:val="single" w:sz="4" w:space="0" w:color="auto"/>
              <w:bottom w:val="single" w:sz="4" w:space="0" w:color="auto"/>
              <w:right w:val="single" w:sz="4" w:space="0" w:color="auto"/>
            </w:tcBorders>
          </w:tcPr>
          <w:p w14:paraId="0309FD3B" w14:textId="77777777" w:rsidR="00471BC8" w:rsidRPr="000C07EF" w:rsidRDefault="00471BC8" w:rsidP="008B2DE6">
            <w:pPr>
              <w:rPr>
                <w:rFonts w:eastAsia="標楷體"/>
                <w:b/>
                <w:sz w:val="24"/>
                <w:szCs w:val="24"/>
              </w:rPr>
            </w:pPr>
          </w:p>
        </w:tc>
        <w:tc>
          <w:tcPr>
            <w:tcW w:w="1804" w:type="dxa"/>
            <w:tcBorders>
              <w:top w:val="single" w:sz="4" w:space="0" w:color="auto"/>
              <w:left w:val="single" w:sz="4" w:space="0" w:color="auto"/>
              <w:bottom w:val="single" w:sz="4" w:space="0" w:color="auto"/>
              <w:right w:val="single" w:sz="4" w:space="0" w:color="auto"/>
            </w:tcBorders>
          </w:tcPr>
          <w:p w14:paraId="314464A0" w14:textId="77777777" w:rsidR="00471BC8" w:rsidRPr="000C07EF" w:rsidRDefault="00471BC8" w:rsidP="008B2DE6">
            <w:pPr>
              <w:rPr>
                <w:rFonts w:eastAsia="標楷體"/>
                <w:b/>
                <w:sz w:val="24"/>
                <w:szCs w:val="24"/>
              </w:rPr>
            </w:pPr>
          </w:p>
        </w:tc>
      </w:tr>
    </w:tbl>
    <w:p w14:paraId="35E14920" w14:textId="77777777" w:rsidR="00471BC8" w:rsidRPr="002E51FF" w:rsidRDefault="00471BC8" w:rsidP="00471BC8">
      <w:pPr>
        <w:jc w:val="center"/>
        <w:rPr>
          <w:rFonts w:ascii="微軟正黑體" w:eastAsia="微軟正黑體" w:hAnsi="微軟正黑體"/>
          <w:b/>
          <w:sz w:val="40"/>
          <w:szCs w:val="40"/>
        </w:rPr>
        <w:sectPr w:rsidR="00471BC8" w:rsidRPr="002E51FF" w:rsidSect="00FF4066">
          <w:headerReference w:type="default" r:id="rId10"/>
          <w:pgSz w:w="16838" w:h="11906" w:orient="landscape" w:code="9"/>
          <w:pgMar w:top="1021" w:right="1134" w:bottom="1134" w:left="1134" w:header="851" w:footer="499" w:gutter="0"/>
          <w:cols w:space="425"/>
          <w:docGrid w:linePitch="360"/>
        </w:sectPr>
      </w:pPr>
    </w:p>
    <w:p w14:paraId="1EBF1616" w14:textId="77777777" w:rsidR="00471BC8" w:rsidRDefault="00471BC8" w:rsidP="00471BC8">
      <w:pPr>
        <w:jc w:val="center"/>
        <w:rPr>
          <w:rFonts w:ascii="標楷體" w:eastAsia="標楷體" w:hAnsi="標楷體"/>
          <w:b/>
          <w:sz w:val="40"/>
          <w:szCs w:val="40"/>
        </w:rPr>
      </w:pPr>
      <w:r w:rsidRPr="00B85FC1">
        <w:rPr>
          <w:rFonts w:ascii="微軟正黑體" w:eastAsia="微軟正黑體" w:hAnsi="微軟正黑體" w:hint="eastAsia"/>
          <w:b/>
          <w:sz w:val="40"/>
          <w:szCs w:val="40"/>
        </w:rPr>
        <w:t>OO</w:t>
      </w:r>
      <w:r w:rsidRPr="00B85FC1">
        <w:rPr>
          <w:rFonts w:ascii="標楷體" w:eastAsia="標楷體" w:hAnsi="標楷體" w:hint="eastAsia"/>
          <w:b/>
          <w:sz w:val="40"/>
          <w:szCs w:val="40"/>
        </w:rPr>
        <w:t>護理之家工作人員</w:t>
      </w:r>
      <w:r>
        <w:rPr>
          <w:rFonts w:ascii="標楷體" w:eastAsia="標楷體" w:hAnsi="標楷體" w:hint="eastAsia"/>
          <w:b/>
          <w:sz w:val="40"/>
          <w:szCs w:val="40"/>
        </w:rPr>
        <w:t>居住處所調查表</w:t>
      </w:r>
    </w:p>
    <w:p w14:paraId="23BF0C15" w14:textId="77777777" w:rsidR="00471BC8" w:rsidRPr="001806AF" w:rsidRDefault="00471BC8" w:rsidP="00471BC8">
      <w:pPr>
        <w:jc w:val="both"/>
        <w:rPr>
          <w:rFonts w:ascii="標楷體" w:eastAsia="標楷體" w:hAnsi="標楷體"/>
          <w:b/>
          <w:sz w:val="28"/>
          <w:szCs w:val="28"/>
        </w:rPr>
      </w:pPr>
      <w:r w:rsidRPr="001806AF">
        <w:rPr>
          <w:rFonts w:ascii="標楷體" w:eastAsia="標楷體" w:hAnsi="標楷體" w:hint="eastAsia"/>
          <w:b/>
          <w:sz w:val="28"/>
          <w:szCs w:val="28"/>
        </w:rPr>
        <w:t>一、工作人員</w:t>
      </w:r>
      <w:r>
        <w:rPr>
          <w:rFonts w:ascii="標楷體" w:eastAsia="標楷體" w:hAnsi="標楷體" w:hint="eastAsia"/>
          <w:b/>
          <w:sz w:val="28"/>
          <w:szCs w:val="28"/>
        </w:rPr>
        <w:t>居住處所統計</w:t>
      </w:r>
    </w:p>
    <w:tbl>
      <w:tblPr>
        <w:tblStyle w:val="ab"/>
        <w:tblW w:w="0" w:type="auto"/>
        <w:jc w:val="center"/>
        <w:tblLook w:val="04A0" w:firstRow="1" w:lastRow="0" w:firstColumn="1" w:lastColumn="0" w:noHBand="0" w:noVBand="1"/>
      </w:tblPr>
      <w:tblGrid>
        <w:gridCol w:w="1557"/>
        <w:gridCol w:w="1242"/>
        <w:gridCol w:w="1593"/>
        <w:gridCol w:w="1204"/>
        <w:gridCol w:w="1205"/>
        <w:gridCol w:w="925"/>
        <w:gridCol w:w="1055"/>
        <w:gridCol w:w="847"/>
      </w:tblGrid>
      <w:tr w:rsidR="00471BC8" w:rsidRPr="00E73F46" w14:paraId="6791A715" w14:textId="77777777" w:rsidTr="008B2DE6">
        <w:trPr>
          <w:trHeight w:val="289"/>
          <w:jc w:val="center"/>
        </w:trPr>
        <w:tc>
          <w:tcPr>
            <w:tcW w:w="1661" w:type="dxa"/>
            <w:vMerge w:val="restart"/>
            <w:shd w:val="clear" w:color="auto" w:fill="D9D9D9" w:themeFill="background1" w:themeFillShade="D9"/>
            <w:vAlign w:val="center"/>
          </w:tcPr>
          <w:p w14:paraId="733F3D0B" w14:textId="77777777" w:rsidR="00471BC8" w:rsidRPr="00E73F46" w:rsidRDefault="00471BC8" w:rsidP="008B2DE6">
            <w:pPr>
              <w:jc w:val="center"/>
              <w:rPr>
                <w:rFonts w:eastAsia="標楷體"/>
                <w:b/>
                <w:sz w:val="24"/>
                <w:szCs w:val="24"/>
              </w:rPr>
            </w:pPr>
            <w:r w:rsidRPr="00E73F46">
              <w:rPr>
                <w:rFonts w:eastAsia="標楷體"/>
                <w:b/>
                <w:sz w:val="24"/>
                <w:szCs w:val="24"/>
              </w:rPr>
              <w:t>居住</w:t>
            </w:r>
          </w:p>
          <w:p w14:paraId="5C15D0C5" w14:textId="77777777" w:rsidR="00471BC8" w:rsidRPr="00E73F46" w:rsidRDefault="00471BC8" w:rsidP="008B2DE6">
            <w:pPr>
              <w:jc w:val="center"/>
              <w:rPr>
                <w:rFonts w:eastAsia="標楷體"/>
                <w:b/>
                <w:sz w:val="24"/>
                <w:szCs w:val="24"/>
              </w:rPr>
            </w:pPr>
            <w:r w:rsidRPr="00E73F46">
              <w:rPr>
                <w:rFonts w:eastAsia="標楷體"/>
                <w:b/>
                <w:sz w:val="24"/>
                <w:szCs w:val="24"/>
              </w:rPr>
              <w:t>安排</w:t>
            </w:r>
          </w:p>
        </w:tc>
        <w:tc>
          <w:tcPr>
            <w:tcW w:w="1317" w:type="dxa"/>
            <w:vMerge w:val="restart"/>
            <w:shd w:val="clear" w:color="auto" w:fill="D9D9D9" w:themeFill="background1" w:themeFillShade="D9"/>
            <w:vAlign w:val="center"/>
          </w:tcPr>
          <w:p w14:paraId="4BF7067C" w14:textId="77777777" w:rsidR="00471BC8" w:rsidRPr="00E73F46" w:rsidRDefault="00471BC8" w:rsidP="008B2DE6">
            <w:pPr>
              <w:jc w:val="center"/>
              <w:rPr>
                <w:rFonts w:eastAsia="標楷體"/>
                <w:b/>
                <w:sz w:val="24"/>
                <w:szCs w:val="24"/>
              </w:rPr>
            </w:pPr>
            <w:r w:rsidRPr="00E73F46">
              <w:rPr>
                <w:rFonts w:eastAsia="標楷體"/>
                <w:b/>
                <w:sz w:val="24"/>
                <w:szCs w:val="24"/>
              </w:rPr>
              <w:t>可</w:t>
            </w:r>
          </w:p>
          <w:p w14:paraId="5EC0929F" w14:textId="77777777" w:rsidR="00471BC8" w:rsidRPr="00E73F46" w:rsidRDefault="00471BC8" w:rsidP="008B2DE6">
            <w:pPr>
              <w:jc w:val="center"/>
              <w:rPr>
                <w:rFonts w:eastAsia="標楷體"/>
                <w:sz w:val="24"/>
                <w:szCs w:val="24"/>
              </w:rPr>
            </w:pPr>
            <w:r w:rsidRPr="00E73F46">
              <w:rPr>
                <w:rFonts w:eastAsia="標楷體"/>
                <w:b/>
                <w:sz w:val="24"/>
                <w:szCs w:val="24"/>
              </w:rPr>
              <w:t>1</w:t>
            </w:r>
            <w:r w:rsidRPr="00E73F46">
              <w:rPr>
                <w:rFonts w:eastAsia="標楷體"/>
                <w:b/>
                <w:sz w:val="24"/>
                <w:szCs w:val="24"/>
              </w:rPr>
              <w:t>人</w:t>
            </w:r>
            <w:r w:rsidRPr="00E73F46">
              <w:rPr>
                <w:rFonts w:eastAsia="標楷體"/>
                <w:b/>
                <w:sz w:val="24"/>
                <w:szCs w:val="24"/>
              </w:rPr>
              <w:t>1</w:t>
            </w:r>
            <w:r w:rsidRPr="00E73F46">
              <w:rPr>
                <w:rFonts w:eastAsia="標楷體"/>
                <w:b/>
                <w:sz w:val="24"/>
                <w:szCs w:val="24"/>
              </w:rPr>
              <w:t>室</w:t>
            </w:r>
          </w:p>
        </w:tc>
        <w:tc>
          <w:tcPr>
            <w:tcW w:w="7284" w:type="dxa"/>
            <w:gridSpan w:val="6"/>
            <w:shd w:val="clear" w:color="auto" w:fill="D9D9D9" w:themeFill="background1" w:themeFillShade="D9"/>
            <w:vAlign w:val="center"/>
          </w:tcPr>
          <w:p w14:paraId="1CC5B3DB" w14:textId="77777777" w:rsidR="00471BC8" w:rsidRPr="00E73F46" w:rsidRDefault="00471BC8" w:rsidP="008B2DE6">
            <w:pPr>
              <w:jc w:val="center"/>
              <w:rPr>
                <w:rFonts w:eastAsia="標楷體"/>
                <w:sz w:val="24"/>
                <w:szCs w:val="24"/>
              </w:rPr>
            </w:pPr>
            <w:r w:rsidRPr="00E73F46">
              <w:rPr>
                <w:rFonts w:eastAsia="標楷體"/>
                <w:b/>
                <w:sz w:val="24"/>
                <w:szCs w:val="24"/>
              </w:rPr>
              <w:t>需要替代安置隔離場所</w:t>
            </w:r>
          </w:p>
        </w:tc>
      </w:tr>
      <w:tr w:rsidR="00471BC8" w:rsidRPr="00E73F46" w14:paraId="61A3A01D" w14:textId="77777777" w:rsidTr="008B2DE6">
        <w:trPr>
          <w:trHeight w:val="478"/>
          <w:jc w:val="center"/>
        </w:trPr>
        <w:tc>
          <w:tcPr>
            <w:tcW w:w="1661" w:type="dxa"/>
            <w:vMerge/>
            <w:vAlign w:val="center"/>
          </w:tcPr>
          <w:p w14:paraId="59C3B841" w14:textId="77777777" w:rsidR="00471BC8" w:rsidRPr="00E73F46" w:rsidRDefault="00471BC8" w:rsidP="008B2DE6">
            <w:pPr>
              <w:jc w:val="center"/>
              <w:rPr>
                <w:rFonts w:eastAsia="標楷體"/>
                <w:b/>
                <w:sz w:val="24"/>
                <w:szCs w:val="24"/>
              </w:rPr>
            </w:pPr>
          </w:p>
        </w:tc>
        <w:tc>
          <w:tcPr>
            <w:tcW w:w="1317" w:type="dxa"/>
            <w:vMerge/>
            <w:vAlign w:val="center"/>
          </w:tcPr>
          <w:p w14:paraId="44807778" w14:textId="77777777" w:rsidR="00471BC8" w:rsidRPr="00E73F46" w:rsidRDefault="00471BC8" w:rsidP="008B2DE6">
            <w:pPr>
              <w:jc w:val="center"/>
              <w:rPr>
                <w:rFonts w:eastAsia="標楷體"/>
                <w:sz w:val="24"/>
                <w:szCs w:val="24"/>
              </w:rPr>
            </w:pPr>
          </w:p>
        </w:tc>
        <w:tc>
          <w:tcPr>
            <w:tcW w:w="1701" w:type="dxa"/>
            <w:vMerge w:val="restart"/>
            <w:vAlign w:val="center"/>
          </w:tcPr>
          <w:p w14:paraId="0F7418FA"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親友</w:t>
            </w:r>
          </w:p>
          <w:p w14:paraId="73EEF540"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可支援住所</w:t>
            </w:r>
          </w:p>
        </w:tc>
        <w:tc>
          <w:tcPr>
            <w:tcW w:w="1275" w:type="dxa"/>
            <w:vMerge w:val="restart"/>
            <w:vAlign w:val="center"/>
          </w:tcPr>
          <w:p w14:paraId="31438E90"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登記</w:t>
            </w:r>
          </w:p>
          <w:p w14:paraId="07C0FCF6"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防疫旅館</w:t>
            </w:r>
          </w:p>
        </w:tc>
        <w:tc>
          <w:tcPr>
            <w:tcW w:w="1276" w:type="dxa"/>
            <w:vMerge w:val="restart"/>
            <w:vAlign w:val="center"/>
          </w:tcPr>
          <w:p w14:paraId="11B52A42"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需要機構</w:t>
            </w:r>
          </w:p>
          <w:p w14:paraId="6E22E4FD"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協助安排</w:t>
            </w:r>
          </w:p>
        </w:tc>
        <w:tc>
          <w:tcPr>
            <w:tcW w:w="3032" w:type="dxa"/>
            <w:gridSpan w:val="3"/>
            <w:vAlign w:val="center"/>
          </w:tcPr>
          <w:p w14:paraId="4BB7B4E5"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其他安置</w:t>
            </w:r>
          </w:p>
        </w:tc>
      </w:tr>
      <w:tr w:rsidR="00471BC8" w:rsidRPr="00E73F46" w14:paraId="1B02080E" w14:textId="77777777" w:rsidTr="008B2DE6">
        <w:trPr>
          <w:trHeight w:val="482"/>
          <w:jc w:val="center"/>
        </w:trPr>
        <w:tc>
          <w:tcPr>
            <w:tcW w:w="1661" w:type="dxa"/>
            <w:vMerge/>
            <w:tcBorders>
              <w:bottom w:val="single" w:sz="4" w:space="0" w:color="auto"/>
            </w:tcBorders>
            <w:vAlign w:val="center"/>
          </w:tcPr>
          <w:p w14:paraId="5D425A17" w14:textId="77777777" w:rsidR="00471BC8" w:rsidRPr="00E73F46" w:rsidRDefault="00471BC8" w:rsidP="008B2DE6">
            <w:pPr>
              <w:jc w:val="center"/>
              <w:rPr>
                <w:rFonts w:eastAsia="標楷體"/>
                <w:b/>
                <w:sz w:val="24"/>
                <w:szCs w:val="24"/>
              </w:rPr>
            </w:pPr>
          </w:p>
        </w:tc>
        <w:tc>
          <w:tcPr>
            <w:tcW w:w="1317" w:type="dxa"/>
            <w:vMerge/>
            <w:tcBorders>
              <w:bottom w:val="single" w:sz="4" w:space="0" w:color="auto"/>
            </w:tcBorders>
            <w:vAlign w:val="center"/>
          </w:tcPr>
          <w:p w14:paraId="5587113A" w14:textId="77777777" w:rsidR="00471BC8" w:rsidRPr="00E73F46" w:rsidRDefault="00471BC8" w:rsidP="008B2DE6">
            <w:pPr>
              <w:jc w:val="center"/>
              <w:rPr>
                <w:rFonts w:eastAsia="標楷體"/>
                <w:sz w:val="24"/>
                <w:szCs w:val="24"/>
              </w:rPr>
            </w:pPr>
          </w:p>
        </w:tc>
        <w:tc>
          <w:tcPr>
            <w:tcW w:w="1701" w:type="dxa"/>
            <w:vMerge/>
            <w:tcBorders>
              <w:bottom w:val="single" w:sz="4" w:space="0" w:color="auto"/>
            </w:tcBorders>
          </w:tcPr>
          <w:p w14:paraId="39ACB4FD"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p>
        </w:tc>
        <w:tc>
          <w:tcPr>
            <w:tcW w:w="1275" w:type="dxa"/>
            <w:vMerge/>
            <w:tcBorders>
              <w:bottom w:val="single" w:sz="4" w:space="0" w:color="auto"/>
            </w:tcBorders>
          </w:tcPr>
          <w:p w14:paraId="31A81C5C"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p>
        </w:tc>
        <w:tc>
          <w:tcPr>
            <w:tcW w:w="1276" w:type="dxa"/>
            <w:vMerge/>
            <w:tcBorders>
              <w:bottom w:val="single" w:sz="4" w:space="0" w:color="auto"/>
            </w:tcBorders>
          </w:tcPr>
          <w:p w14:paraId="1954D615"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p>
        </w:tc>
        <w:tc>
          <w:tcPr>
            <w:tcW w:w="992" w:type="dxa"/>
            <w:tcBorders>
              <w:bottom w:val="single" w:sz="4" w:space="0" w:color="auto"/>
            </w:tcBorders>
          </w:tcPr>
          <w:p w14:paraId="66A5A33E" w14:textId="77777777" w:rsidR="00471BC8" w:rsidRPr="00E73F46" w:rsidRDefault="00471BC8" w:rsidP="008B2DE6">
            <w:pPr>
              <w:pStyle w:val="a3"/>
              <w:tabs>
                <w:tab w:val="left" w:pos="567"/>
              </w:tabs>
              <w:spacing w:line="280" w:lineRule="exact"/>
              <w:jc w:val="center"/>
              <w:rPr>
                <w:rFonts w:eastAsia="標楷體"/>
                <w:b/>
                <w:sz w:val="24"/>
                <w:szCs w:val="24"/>
              </w:rPr>
            </w:pPr>
          </w:p>
        </w:tc>
        <w:tc>
          <w:tcPr>
            <w:tcW w:w="1134" w:type="dxa"/>
            <w:tcBorders>
              <w:bottom w:val="single" w:sz="4" w:space="0" w:color="auto"/>
            </w:tcBorders>
          </w:tcPr>
          <w:p w14:paraId="7B746387" w14:textId="77777777" w:rsidR="00471BC8" w:rsidRPr="00E73F46" w:rsidRDefault="00471BC8" w:rsidP="008B2DE6">
            <w:pPr>
              <w:pStyle w:val="a3"/>
              <w:tabs>
                <w:tab w:val="left" w:pos="567"/>
              </w:tabs>
              <w:spacing w:line="280" w:lineRule="exact"/>
              <w:jc w:val="center"/>
              <w:rPr>
                <w:rFonts w:eastAsia="標楷體"/>
                <w:b/>
                <w:sz w:val="24"/>
                <w:szCs w:val="24"/>
              </w:rPr>
            </w:pPr>
          </w:p>
        </w:tc>
        <w:tc>
          <w:tcPr>
            <w:tcW w:w="906" w:type="dxa"/>
            <w:tcBorders>
              <w:bottom w:val="single" w:sz="4" w:space="0" w:color="auto"/>
            </w:tcBorders>
          </w:tcPr>
          <w:p w14:paraId="3B1B225C" w14:textId="77777777" w:rsidR="00471BC8" w:rsidRPr="00E73F46" w:rsidRDefault="00471BC8" w:rsidP="008B2DE6">
            <w:pPr>
              <w:pStyle w:val="a3"/>
              <w:tabs>
                <w:tab w:val="left" w:pos="567"/>
              </w:tabs>
              <w:spacing w:line="280" w:lineRule="exact"/>
              <w:jc w:val="center"/>
              <w:rPr>
                <w:rFonts w:eastAsia="標楷體"/>
                <w:b/>
                <w:sz w:val="24"/>
                <w:szCs w:val="24"/>
              </w:rPr>
            </w:pPr>
          </w:p>
        </w:tc>
      </w:tr>
      <w:tr w:rsidR="00471BC8" w:rsidRPr="00E73F46" w14:paraId="773ACAD9" w14:textId="77777777" w:rsidTr="008B2DE6">
        <w:trPr>
          <w:trHeight w:val="821"/>
          <w:jc w:val="center"/>
        </w:trPr>
        <w:tc>
          <w:tcPr>
            <w:tcW w:w="1661" w:type="dxa"/>
            <w:tcBorders>
              <w:bottom w:val="single" w:sz="8" w:space="0" w:color="auto"/>
            </w:tcBorders>
            <w:vAlign w:val="center"/>
          </w:tcPr>
          <w:p w14:paraId="37FBB264" w14:textId="77777777" w:rsidR="00471BC8" w:rsidRPr="00E73F46" w:rsidRDefault="00471BC8" w:rsidP="008B2DE6">
            <w:pPr>
              <w:jc w:val="center"/>
              <w:rPr>
                <w:rFonts w:eastAsia="標楷體"/>
                <w:b/>
                <w:sz w:val="24"/>
                <w:szCs w:val="24"/>
              </w:rPr>
            </w:pPr>
            <w:r w:rsidRPr="00E73F46">
              <w:rPr>
                <w:rFonts w:eastAsia="標楷體"/>
                <w:b/>
                <w:sz w:val="24"/>
                <w:szCs w:val="24"/>
              </w:rPr>
              <w:t>人數</w:t>
            </w:r>
          </w:p>
        </w:tc>
        <w:tc>
          <w:tcPr>
            <w:tcW w:w="1317" w:type="dxa"/>
            <w:tcBorders>
              <w:bottom w:val="single" w:sz="8" w:space="0" w:color="auto"/>
            </w:tcBorders>
            <w:vAlign w:val="center"/>
          </w:tcPr>
          <w:p w14:paraId="4DF76DBC" w14:textId="77777777" w:rsidR="00471BC8" w:rsidRPr="00E73F46" w:rsidRDefault="00471BC8" w:rsidP="008B2DE6">
            <w:pPr>
              <w:jc w:val="center"/>
              <w:rPr>
                <w:rFonts w:eastAsia="標楷體"/>
                <w:sz w:val="24"/>
                <w:szCs w:val="24"/>
              </w:rPr>
            </w:pPr>
          </w:p>
        </w:tc>
        <w:tc>
          <w:tcPr>
            <w:tcW w:w="1701" w:type="dxa"/>
            <w:tcBorders>
              <w:bottom w:val="single" w:sz="8" w:space="0" w:color="auto"/>
            </w:tcBorders>
            <w:vAlign w:val="center"/>
          </w:tcPr>
          <w:p w14:paraId="2839A31C" w14:textId="77777777" w:rsidR="00471BC8" w:rsidRPr="00E73F46" w:rsidRDefault="00471BC8" w:rsidP="008B2DE6">
            <w:pPr>
              <w:jc w:val="center"/>
              <w:rPr>
                <w:rFonts w:eastAsia="標楷體"/>
                <w:sz w:val="24"/>
                <w:szCs w:val="24"/>
              </w:rPr>
            </w:pPr>
          </w:p>
        </w:tc>
        <w:tc>
          <w:tcPr>
            <w:tcW w:w="1275" w:type="dxa"/>
            <w:tcBorders>
              <w:bottom w:val="single" w:sz="8" w:space="0" w:color="auto"/>
            </w:tcBorders>
            <w:vAlign w:val="center"/>
          </w:tcPr>
          <w:p w14:paraId="46332C88" w14:textId="77777777" w:rsidR="00471BC8" w:rsidRPr="00E73F46" w:rsidRDefault="00471BC8" w:rsidP="008B2DE6">
            <w:pPr>
              <w:jc w:val="center"/>
              <w:rPr>
                <w:rFonts w:eastAsia="標楷體"/>
                <w:sz w:val="24"/>
                <w:szCs w:val="24"/>
              </w:rPr>
            </w:pPr>
          </w:p>
        </w:tc>
        <w:tc>
          <w:tcPr>
            <w:tcW w:w="1276" w:type="dxa"/>
            <w:tcBorders>
              <w:bottom w:val="single" w:sz="8" w:space="0" w:color="auto"/>
            </w:tcBorders>
            <w:vAlign w:val="center"/>
          </w:tcPr>
          <w:p w14:paraId="3440428F" w14:textId="77777777" w:rsidR="00471BC8" w:rsidRPr="00E73F46" w:rsidRDefault="00471BC8" w:rsidP="008B2DE6">
            <w:pPr>
              <w:jc w:val="center"/>
              <w:rPr>
                <w:rFonts w:eastAsia="標楷體"/>
                <w:sz w:val="24"/>
                <w:szCs w:val="24"/>
              </w:rPr>
            </w:pPr>
          </w:p>
        </w:tc>
        <w:tc>
          <w:tcPr>
            <w:tcW w:w="992" w:type="dxa"/>
            <w:tcBorders>
              <w:bottom w:val="single" w:sz="8" w:space="0" w:color="auto"/>
            </w:tcBorders>
            <w:vAlign w:val="center"/>
          </w:tcPr>
          <w:p w14:paraId="20464A08" w14:textId="77777777" w:rsidR="00471BC8" w:rsidRPr="00E73F46" w:rsidRDefault="00471BC8" w:rsidP="008B2DE6">
            <w:pPr>
              <w:jc w:val="center"/>
              <w:rPr>
                <w:rFonts w:eastAsia="標楷體"/>
                <w:sz w:val="24"/>
                <w:szCs w:val="24"/>
              </w:rPr>
            </w:pPr>
          </w:p>
        </w:tc>
        <w:tc>
          <w:tcPr>
            <w:tcW w:w="1134" w:type="dxa"/>
            <w:tcBorders>
              <w:bottom w:val="single" w:sz="8" w:space="0" w:color="auto"/>
            </w:tcBorders>
            <w:vAlign w:val="center"/>
          </w:tcPr>
          <w:p w14:paraId="4392E5D4" w14:textId="77777777" w:rsidR="00471BC8" w:rsidRPr="00E73F46" w:rsidRDefault="00471BC8" w:rsidP="008B2DE6">
            <w:pPr>
              <w:jc w:val="center"/>
              <w:rPr>
                <w:rFonts w:eastAsia="標楷體"/>
                <w:sz w:val="24"/>
                <w:szCs w:val="24"/>
              </w:rPr>
            </w:pPr>
          </w:p>
        </w:tc>
        <w:tc>
          <w:tcPr>
            <w:tcW w:w="906" w:type="dxa"/>
            <w:tcBorders>
              <w:bottom w:val="single" w:sz="8" w:space="0" w:color="auto"/>
            </w:tcBorders>
            <w:vAlign w:val="center"/>
          </w:tcPr>
          <w:p w14:paraId="7587D672" w14:textId="77777777" w:rsidR="00471BC8" w:rsidRPr="00E73F46" w:rsidRDefault="00471BC8" w:rsidP="008B2DE6">
            <w:pPr>
              <w:jc w:val="center"/>
              <w:rPr>
                <w:rFonts w:eastAsia="標楷體"/>
                <w:sz w:val="24"/>
                <w:szCs w:val="24"/>
              </w:rPr>
            </w:pPr>
          </w:p>
        </w:tc>
      </w:tr>
    </w:tbl>
    <w:p w14:paraId="2584D55A" w14:textId="77777777" w:rsidR="00471BC8" w:rsidRPr="00472F10" w:rsidRDefault="00471BC8" w:rsidP="00471BC8">
      <w:pPr>
        <w:rPr>
          <w:rFonts w:ascii="標楷體" w:eastAsia="標楷體" w:hAnsi="標楷體"/>
          <w:b/>
          <w:sz w:val="28"/>
          <w:szCs w:val="28"/>
        </w:rPr>
      </w:pPr>
      <w:r w:rsidRPr="00472F10">
        <w:rPr>
          <w:rFonts w:ascii="標楷體" w:eastAsia="標楷體" w:hAnsi="標楷體" w:hint="eastAsia"/>
          <w:b/>
          <w:sz w:val="28"/>
          <w:szCs w:val="28"/>
        </w:rPr>
        <w:t>二、</w:t>
      </w:r>
      <w:r w:rsidRPr="001806AF">
        <w:rPr>
          <w:rFonts w:ascii="標楷體" w:eastAsia="標楷體" w:hAnsi="標楷體" w:hint="eastAsia"/>
          <w:b/>
          <w:sz w:val="28"/>
          <w:szCs w:val="28"/>
        </w:rPr>
        <w:t>工作人員</w:t>
      </w:r>
      <w:r>
        <w:rPr>
          <w:rFonts w:ascii="標楷體" w:eastAsia="標楷體" w:hAnsi="標楷體" w:hint="eastAsia"/>
          <w:b/>
          <w:sz w:val="28"/>
          <w:szCs w:val="28"/>
        </w:rPr>
        <w:t>居住處所調查</w:t>
      </w:r>
    </w:p>
    <w:tbl>
      <w:tblPr>
        <w:tblStyle w:val="ab"/>
        <w:tblW w:w="0" w:type="auto"/>
        <w:jc w:val="center"/>
        <w:tblLook w:val="04A0" w:firstRow="1" w:lastRow="0" w:firstColumn="1" w:lastColumn="0" w:noHBand="0" w:noVBand="1"/>
      </w:tblPr>
      <w:tblGrid>
        <w:gridCol w:w="1432"/>
        <w:gridCol w:w="1109"/>
        <w:gridCol w:w="1433"/>
        <w:gridCol w:w="1394"/>
        <w:gridCol w:w="968"/>
        <w:gridCol w:w="930"/>
        <w:gridCol w:w="930"/>
        <w:gridCol w:w="1432"/>
      </w:tblGrid>
      <w:tr w:rsidR="00471BC8" w:rsidRPr="00E73F46" w14:paraId="29167192" w14:textId="77777777" w:rsidTr="008B2DE6">
        <w:trPr>
          <w:trHeight w:val="289"/>
          <w:tblHeader/>
          <w:jc w:val="center"/>
        </w:trPr>
        <w:tc>
          <w:tcPr>
            <w:tcW w:w="1560" w:type="dxa"/>
            <w:vMerge w:val="restart"/>
            <w:shd w:val="clear" w:color="auto" w:fill="D9D9D9" w:themeFill="background1" w:themeFillShade="D9"/>
            <w:vAlign w:val="center"/>
          </w:tcPr>
          <w:p w14:paraId="73F9B489" w14:textId="77777777" w:rsidR="00471BC8" w:rsidRPr="00E73F46" w:rsidRDefault="00471BC8" w:rsidP="008B2DE6">
            <w:pPr>
              <w:pStyle w:val="a3"/>
              <w:tabs>
                <w:tab w:val="left" w:pos="567"/>
              </w:tabs>
              <w:spacing w:line="500" w:lineRule="exact"/>
              <w:ind w:leftChars="0" w:left="0"/>
              <w:jc w:val="center"/>
              <w:rPr>
                <w:rFonts w:eastAsia="標楷體"/>
                <w:b/>
                <w:sz w:val="24"/>
                <w:szCs w:val="24"/>
              </w:rPr>
            </w:pPr>
            <w:r w:rsidRPr="00E73F46">
              <w:rPr>
                <w:rFonts w:eastAsia="標楷體"/>
                <w:b/>
                <w:sz w:val="24"/>
                <w:szCs w:val="24"/>
              </w:rPr>
              <w:t>姓名</w:t>
            </w:r>
          </w:p>
        </w:tc>
        <w:tc>
          <w:tcPr>
            <w:tcW w:w="1132" w:type="dxa"/>
            <w:vMerge w:val="restart"/>
            <w:shd w:val="clear" w:color="auto" w:fill="D9D9D9" w:themeFill="background1" w:themeFillShade="D9"/>
            <w:vAlign w:val="center"/>
          </w:tcPr>
          <w:p w14:paraId="4D8FD99D" w14:textId="77777777" w:rsidR="00471BC8" w:rsidRPr="00E73F46" w:rsidRDefault="00471BC8" w:rsidP="008B2DE6">
            <w:pPr>
              <w:pStyle w:val="a3"/>
              <w:tabs>
                <w:tab w:val="left" w:pos="567"/>
              </w:tabs>
              <w:spacing w:line="500" w:lineRule="exact"/>
              <w:ind w:leftChars="0" w:hangingChars="200" w:hanging="480"/>
              <w:jc w:val="center"/>
              <w:rPr>
                <w:rFonts w:eastAsia="標楷體"/>
                <w:b/>
                <w:sz w:val="24"/>
                <w:szCs w:val="24"/>
              </w:rPr>
            </w:pPr>
            <w:r w:rsidRPr="00E73F46">
              <w:rPr>
                <w:rFonts w:eastAsia="標楷體"/>
                <w:b/>
                <w:sz w:val="24"/>
                <w:szCs w:val="24"/>
              </w:rPr>
              <w:t>職稱</w:t>
            </w:r>
          </w:p>
        </w:tc>
        <w:tc>
          <w:tcPr>
            <w:tcW w:w="3078" w:type="dxa"/>
            <w:gridSpan w:val="2"/>
            <w:shd w:val="clear" w:color="auto" w:fill="D9D9D9" w:themeFill="background1" w:themeFillShade="D9"/>
          </w:tcPr>
          <w:p w14:paraId="229C40F7" w14:textId="77777777" w:rsidR="00471BC8" w:rsidRPr="00E73F46" w:rsidRDefault="00471BC8" w:rsidP="008B2DE6">
            <w:pPr>
              <w:pStyle w:val="a3"/>
              <w:spacing w:line="400" w:lineRule="exact"/>
              <w:ind w:leftChars="0" w:left="36" w:hangingChars="15" w:hanging="36"/>
              <w:jc w:val="center"/>
              <w:rPr>
                <w:rFonts w:eastAsia="標楷體"/>
                <w:b/>
                <w:sz w:val="24"/>
                <w:szCs w:val="24"/>
              </w:rPr>
            </w:pPr>
            <w:r w:rsidRPr="00E73F46">
              <w:rPr>
                <w:rFonts w:eastAsia="標楷體"/>
                <w:b/>
                <w:sz w:val="24"/>
                <w:szCs w:val="24"/>
              </w:rPr>
              <w:t>目前</w:t>
            </w:r>
            <w:proofErr w:type="gramStart"/>
            <w:r w:rsidRPr="00E73F46">
              <w:rPr>
                <w:rFonts w:eastAsia="標楷體"/>
                <w:b/>
                <w:sz w:val="24"/>
                <w:szCs w:val="24"/>
              </w:rPr>
              <w:t>居住處地是否</w:t>
            </w:r>
            <w:proofErr w:type="gramEnd"/>
            <w:r w:rsidRPr="00E73F46">
              <w:rPr>
                <w:rFonts w:eastAsia="標楷體"/>
                <w:b/>
                <w:sz w:val="24"/>
                <w:szCs w:val="24"/>
              </w:rPr>
              <w:t>可以安排</w:t>
            </w:r>
            <w:r w:rsidRPr="00E73F46">
              <w:rPr>
                <w:rFonts w:eastAsia="標楷體"/>
                <w:b/>
                <w:sz w:val="24"/>
                <w:szCs w:val="24"/>
              </w:rPr>
              <w:t>1</w:t>
            </w:r>
            <w:r w:rsidRPr="00E73F46">
              <w:rPr>
                <w:rFonts w:eastAsia="標楷體"/>
                <w:b/>
                <w:sz w:val="24"/>
                <w:szCs w:val="24"/>
              </w:rPr>
              <w:t>人</w:t>
            </w:r>
            <w:r w:rsidRPr="00E73F46">
              <w:rPr>
                <w:rFonts w:eastAsia="標楷體"/>
                <w:b/>
                <w:sz w:val="24"/>
                <w:szCs w:val="24"/>
              </w:rPr>
              <w:t>1</w:t>
            </w:r>
            <w:r w:rsidRPr="00E73F46">
              <w:rPr>
                <w:rFonts w:eastAsia="標楷體"/>
                <w:b/>
                <w:sz w:val="24"/>
                <w:szCs w:val="24"/>
              </w:rPr>
              <w:t>室</w:t>
            </w:r>
            <w:r w:rsidRPr="00E73F46">
              <w:rPr>
                <w:rFonts w:eastAsia="標楷體"/>
                <w:b/>
                <w:sz w:val="24"/>
                <w:szCs w:val="24"/>
              </w:rPr>
              <w:t>(</w:t>
            </w:r>
            <w:r w:rsidRPr="00E73F46">
              <w:rPr>
                <w:rFonts w:eastAsia="標楷體"/>
                <w:b/>
                <w:sz w:val="24"/>
                <w:szCs w:val="24"/>
              </w:rPr>
              <w:t>含獨立衛浴</w:t>
            </w:r>
            <w:r w:rsidRPr="00E73F46">
              <w:rPr>
                <w:rFonts w:eastAsia="標楷體"/>
                <w:b/>
                <w:sz w:val="24"/>
                <w:szCs w:val="24"/>
              </w:rPr>
              <w:t>)</w:t>
            </w:r>
          </w:p>
        </w:tc>
        <w:tc>
          <w:tcPr>
            <w:tcW w:w="4579" w:type="dxa"/>
            <w:gridSpan w:val="4"/>
            <w:shd w:val="clear" w:color="auto" w:fill="D9D9D9" w:themeFill="background1" w:themeFillShade="D9"/>
            <w:vAlign w:val="center"/>
          </w:tcPr>
          <w:p w14:paraId="5F7510E8" w14:textId="77777777" w:rsidR="00471BC8" w:rsidRPr="00E73F46" w:rsidRDefault="00471BC8" w:rsidP="008B2DE6">
            <w:pPr>
              <w:pStyle w:val="a3"/>
              <w:spacing w:line="400" w:lineRule="exact"/>
              <w:ind w:leftChars="0" w:left="36" w:hangingChars="15" w:hanging="36"/>
              <w:jc w:val="center"/>
              <w:rPr>
                <w:rFonts w:eastAsia="標楷體"/>
                <w:b/>
                <w:sz w:val="24"/>
                <w:szCs w:val="24"/>
              </w:rPr>
            </w:pPr>
            <w:r w:rsidRPr="00E73F46">
              <w:rPr>
                <w:rFonts w:eastAsia="標楷體"/>
                <w:b/>
                <w:sz w:val="24"/>
                <w:szCs w:val="24"/>
              </w:rPr>
              <w:t>替代安置隔離場所</w:t>
            </w:r>
          </w:p>
        </w:tc>
      </w:tr>
      <w:tr w:rsidR="00471BC8" w:rsidRPr="00E73F46" w14:paraId="4EAC8DA1" w14:textId="77777777" w:rsidTr="008B2DE6">
        <w:trPr>
          <w:trHeight w:val="612"/>
          <w:tblHeader/>
          <w:jc w:val="center"/>
        </w:trPr>
        <w:tc>
          <w:tcPr>
            <w:tcW w:w="1560" w:type="dxa"/>
            <w:vMerge/>
            <w:tcBorders>
              <w:bottom w:val="single" w:sz="4" w:space="0" w:color="auto"/>
            </w:tcBorders>
            <w:shd w:val="clear" w:color="auto" w:fill="D9D9D9" w:themeFill="background1" w:themeFillShade="D9"/>
            <w:vAlign w:val="center"/>
          </w:tcPr>
          <w:p w14:paraId="5D0FA6FC" w14:textId="77777777" w:rsidR="00471BC8" w:rsidRPr="00E73F46" w:rsidRDefault="00471BC8" w:rsidP="008B2DE6">
            <w:pPr>
              <w:pStyle w:val="a3"/>
              <w:tabs>
                <w:tab w:val="left" w:pos="567"/>
              </w:tabs>
              <w:spacing w:line="240" w:lineRule="exact"/>
              <w:ind w:leftChars="0" w:left="0"/>
              <w:jc w:val="center"/>
              <w:rPr>
                <w:rFonts w:eastAsia="標楷體"/>
                <w:b/>
                <w:sz w:val="24"/>
                <w:szCs w:val="24"/>
              </w:rPr>
            </w:pPr>
          </w:p>
        </w:tc>
        <w:tc>
          <w:tcPr>
            <w:tcW w:w="1132" w:type="dxa"/>
            <w:vMerge/>
            <w:tcBorders>
              <w:bottom w:val="single" w:sz="4" w:space="0" w:color="auto"/>
            </w:tcBorders>
            <w:shd w:val="clear" w:color="auto" w:fill="D9D9D9" w:themeFill="background1" w:themeFillShade="D9"/>
          </w:tcPr>
          <w:p w14:paraId="3C85ED2F"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p>
        </w:tc>
        <w:tc>
          <w:tcPr>
            <w:tcW w:w="1561" w:type="dxa"/>
            <w:tcBorders>
              <w:bottom w:val="single" w:sz="4" w:space="0" w:color="auto"/>
            </w:tcBorders>
            <w:shd w:val="clear" w:color="auto" w:fill="D9D9D9" w:themeFill="background1" w:themeFillShade="D9"/>
            <w:vAlign w:val="center"/>
          </w:tcPr>
          <w:p w14:paraId="78E90388"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是</w:t>
            </w:r>
          </w:p>
        </w:tc>
        <w:tc>
          <w:tcPr>
            <w:tcW w:w="1517" w:type="dxa"/>
            <w:tcBorders>
              <w:bottom w:val="single" w:sz="4" w:space="0" w:color="auto"/>
            </w:tcBorders>
            <w:shd w:val="clear" w:color="auto" w:fill="D9D9D9" w:themeFill="background1" w:themeFillShade="D9"/>
            <w:vAlign w:val="center"/>
          </w:tcPr>
          <w:p w14:paraId="1E3961FC"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否</w:t>
            </w:r>
          </w:p>
        </w:tc>
        <w:tc>
          <w:tcPr>
            <w:tcW w:w="1035" w:type="dxa"/>
            <w:tcBorders>
              <w:bottom w:val="single" w:sz="4" w:space="0" w:color="auto"/>
            </w:tcBorders>
            <w:shd w:val="clear" w:color="auto" w:fill="D9D9D9" w:themeFill="background1" w:themeFillShade="D9"/>
          </w:tcPr>
          <w:p w14:paraId="1A70B17A"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親友支援住所</w:t>
            </w:r>
          </w:p>
        </w:tc>
        <w:tc>
          <w:tcPr>
            <w:tcW w:w="992" w:type="dxa"/>
            <w:tcBorders>
              <w:bottom w:val="single" w:sz="4" w:space="0" w:color="auto"/>
            </w:tcBorders>
            <w:shd w:val="clear" w:color="auto" w:fill="D9D9D9" w:themeFill="background1" w:themeFillShade="D9"/>
          </w:tcPr>
          <w:p w14:paraId="7055603F"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防疫</w:t>
            </w:r>
          </w:p>
          <w:p w14:paraId="165A434E"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旅館</w:t>
            </w:r>
          </w:p>
        </w:tc>
        <w:tc>
          <w:tcPr>
            <w:tcW w:w="992" w:type="dxa"/>
            <w:tcBorders>
              <w:bottom w:val="single" w:sz="4" w:space="0" w:color="auto"/>
            </w:tcBorders>
            <w:shd w:val="clear" w:color="auto" w:fill="D9D9D9" w:themeFill="background1" w:themeFillShade="D9"/>
          </w:tcPr>
          <w:p w14:paraId="1FD4C8E7"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機構協助安排</w:t>
            </w:r>
          </w:p>
        </w:tc>
        <w:tc>
          <w:tcPr>
            <w:tcW w:w="1560" w:type="dxa"/>
            <w:tcBorders>
              <w:bottom w:val="single" w:sz="4" w:space="0" w:color="auto"/>
            </w:tcBorders>
            <w:shd w:val="clear" w:color="auto" w:fill="D9D9D9" w:themeFill="background1" w:themeFillShade="D9"/>
            <w:vAlign w:val="center"/>
          </w:tcPr>
          <w:p w14:paraId="412BF6EC" w14:textId="77777777" w:rsidR="00471BC8" w:rsidRPr="00E73F46" w:rsidRDefault="00471BC8" w:rsidP="008B2DE6">
            <w:pPr>
              <w:pStyle w:val="a3"/>
              <w:tabs>
                <w:tab w:val="left" w:pos="567"/>
              </w:tabs>
              <w:spacing w:line="280" w:lineRule="exact"/>
              <w:ind w:leftChars="0" w:left="0"/>
              <w:jc w:val="center"/>
              <w:rPr>
                <w:rFonts w:eastAsia="標楷體"/>
                <w:b/>
                <w:sz w:val="24"/>
                <w:szCs w:val="24"/>
              </w:rPr>
            </w:pPr>
            <w:r w:rsidRPr="00E73F46">
              <w:rPr>
                <w:rFonts w:eastAsia="標楷體"/>
                <w:b/>
                <w:sz w:val="24"/>
                <w:szCs w:val="24"/>
              </w:rPr>
              <w:t>其他安置</w:t>
            </w:r>
          </w:p>
        </w:tc>
      </w:tr>
      <w:tr w:rsidR="00471BC8" w:rsidRPr="00E73F46" w14:paraId="5FD4DCF6" w14:textId="77777777" w:rsidTr="008B2DE6">
        <w:trPr>
          <w:trHeight w:val="302"/>
          <w:jc w:val="center"/>
        </w:trPr>
        <w:tc>
          <w:tcPr>
            <w:tcW w:w="1560" w:type="dxa"/>
            <w:vAlign w:val="center"/>
          </w:tcPr>
          <w:p w14:paraId="4CC247C8" w14:textId="77777777" w:rsidR="00471BC8" w:rsidRPr="00E73F46" w:rsidRDefault="00471BC8" w:rsidP="008B2DE6">
            <w:pPr>
              <w:jc w:val="center"/>
              <w:rPr>
                <w:rFonts w:eastAsia="標楷體"/>
                <w:sz w:val="24"/>
                <w:szCs w:val="24"/>
              </w:rPr>
            </w:pPr>
          </w:p>
        </w:tc>
        <w:tc>
          <w:tcPr>
            <w:tcW w:w="1132" w:type="dxa"/>
          </w:tcPr>
          <w:p w14:paraId="5448ABE1"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02F6C9FB"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50AF6398"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738CAE03"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76FC9A3B"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53B5AE10"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7BE3738D"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38E020C2" w14:textId="77777777" w:rsidTr="008B2DE6">
        <w:trPr>
          <w:trHeight w:val="193"/>
          <w:jc w:val="center"/>
        </w:trPr>
        <w:tc>
          <w:tcPr>
            <w:tcW w:w="1560" w:type="dxa"/>
            <w:vAlign w:val="center"/>
          </w:tcPr>
          <w:p w14:paraId="042DA336"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132" w:type="dxa"/>
          </w:tcPr>
          <w:p w14:paraId="65DAF9EC"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1CB2D27D"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1341D3A3"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5F60DFF7"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227CF913"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2F6C086C"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5E8BEBC0"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52E88531" w14:textId="77777777" w:rsidTr="008B2DE6">
        <w:trPr>
          <w:trHeight w:val="302"/>
          <w:jc w:val="center"/>
        </w:trPr>
        <w:tc>
          <w:tcPr>
            <w:tcW w:w="1560" w:type="dxa"/>
            <w:vAlign w:val="center"/>
          </w:tcPr>
          <w:p w14:paraId="09557D8F" w14:textId="77777777" w:rsidR="00471BC8" w:rsidRPr="00E73F46" w:rsidRDefault="00471BC8" w:rsidP="008B2DE6">
            <w:pPr>
              <w:jc w:val="center"/>
              <w:rPr>
                <w:rFonts w:eastAsia="標楷體"/>
                <w:sz w:val="24"/>
                <w:szCs w:val="24"/>
              </w:rPr>
            </w:pPr>
          </w:p>
        </w:tc>
        <w:tc>
          <w:tcPr>
            <w:tcW w:w="1132" w:type="dxa"/>
          </w:tcPr>
          <w:p w14:paraId="2FBE8A93"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3BD70903"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4381893D"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5B7AB822"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0DF6DB6D"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524CADBA"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62B19D32"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381256B2" w14:textId="77777777" w:rsidTr="008B2DE6">
        <w:trPr>
          <w:trHeight w:val="193"/>
          <w:jc w:val="center"/>
        </w:trPr>
        <w:tc>
          <w:tcPr>
            <w:tcW w:w="1560" w:type="dxa"/>
            <w:vAlign w:val="center"/>
          </w:tcPr>
          <w:p w14:paraId="3D4A9692"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132" w:type="dxa"/>
          </w:tcPr>
          <w:p w14:paraId="717F3CD9"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394E3A8E"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09293ED1"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0E5B9A9E"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6B4745D6"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284F038D"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7A4805C5"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316B727D" w14:textId="77777777" w:rsidTr="008B2DE6">
        <w:trPr>
          <w:trHeight w:val="302"/>
          <w:jc w:val="center"/>
        </w:trPr>
        <w:tc>
          <w:tcPr>
            <w:tcW w:w="1560" w:type="dxa"/>
            <w:vAlign w:val="center"/>
          </w:tcPr>
          <w:p w14:paraId="3294B585" w14:textId="77777777" w:rsidR="00471BC8" w:rsidRPr="00E73F46" w:rsidRDefault="00471BC8" w:rsidP="008B2DE6">
            <w:pPr>
              <w:jc w:val="center"/>
              <w:rPr>
                <w:rFonts w:eastAsia="標楷體"/>
                <w:sz w:val="24"/>
                <w:szCs w:val="24"/>
              </w:rPr>
            </w:pPr>
          </w:p>
        </w:tc>
        <w:tc>
          <w:tcPr>
            <w:tcW w:w="1132" w:type="dxa"/>
          </w:tcPr>
          <w:p w14:paraId="0E047467"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5BF25906"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7B4E3190"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01D06138"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322E5738"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36D4C9D3"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1C4F8343"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2C84EDE0" w14:textId="77777777" w:rsidTr="008B2DE6">
        <w:trPr>
          <w:trHeight w:val="193"/>
          <w:jc w:val="center"/>
        </w:trPr>
        <w:tc>
          <w:tcPr>
            <w:tcW w:w="1560" w:type="dxa"/>
            <w:vAlign w:val="center"/>
          </w:tcPr>
          <w:p w14:paraId="0213F464"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132" w:type="dxa"/>
          </w:tcPr>
          <w:p w14:paraId="52933EAC"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75D83BFA"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0381E175"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28B2EDE4"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735D19FE"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55BB2121"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06F2D292"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2F6E54F1" w14:textId="77777777" w:rsidTr="008B2DE6">
        <w:trPr>
          <w:trHeight w:val="302"/>
          <w:jc w:val="center"/>
        </w:trPr>
        <w:tc>
          <w:tcPr>
            <w:tcW w:w="1560" w:type="dxa"/>
            <w:vAlign w:val="center"/>
          </w:tcPr>
          <w:p w14:paraId="02A6851E" w14:textId="77777777" w:rsidR="00471BC8" w:rsidRPr="00E73F46" w:rsidRDefault="00471BC8" w:rsidP="008B2DE6">
            <w:pPr>
              <w:jc w:val="center"/>
              <w:rPr>
                <w:rFonts w:eastAsia="標楷體"/>
                <w:sz w:val="24"/>
                <w:szCs w:val="24"/>
              </w:rPr>
            </w:pPr>
          </w:p>
        </w:tc>
        <w:tc>
          <w:tcPr>
            <w:tcW w:w="1132" w:type="dxa"/>
          </w:tcPr>
          <w:p w14:paraId="494D821A"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3D84EDC0"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2FA1A21D"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66D4F153"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123ADF3D"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7792D1B7"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56846047"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7715F5C6" w14:textId="77777777" w:rsidTr="008B2DE6">
        <w:trPr>
          <w:trHeight w:val="193"/>
          <w:jc w:val="center"/>
        </w:trPr>
        <w:tc>
          <w:tcPr>
            <w:tcW w:w="1560" w:type="dxa"/>
            <w:vAlign w:val="center"/>
          </w:tcPr>
          <w:p w14:paraId="36BD7087"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132" w:type="dxa"/>
          </w:tcPr>
          <w:p w14:paraId="1C92AFC1"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426D483E"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75795726"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4B114AD5"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7170BB4C"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0CCE3E5C"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5F3B0AB0"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4A13A2BC" w14:textId="77777777" w:rsidTr="008B2DE6">
        <w:trPr>
          <w:trHeight w:val="302"/>
          <w:jc w:val="center"/>
        </w:trPr>
        <w:tc>
          <w:tcPr>
            <w:tcW w:w="1560" w:type="dxa"/>
            <w:vAlign w:val="center"/>
          </w:tcPr>
          <w:p w14:paraId="2082A617" w14:textId="77777777" w:rsidR="00471BC8" w:rsidRPr="00E73F46" w:rsidRDefault="00471BC8" w:rsidP="008B2DE6">
            <w:pPr>
              <w:jc w:val="center"/>
              <w:rPr>
                <w:rFonts w:eastAsia="標楷體"/>
                <w:sz w:val="24"/>
                <w:szCs w:val="24"/>
              </w:rPr>
            </w:pPr>
          </w:p>
        </w:tc>
        <w:tc>
          <w:tcPr>
            <w:tcW w:w="1132" w:type="dxa"/>
          </w:tcPr>
          <w:p w14:paraId="4F2A8F41"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2EC694B8"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13442419"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382990F9"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2DAB7BA5"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26B344F5"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46692094"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55554875" w14:textId="77777777" w:rsidTr="008B2DE6">
        <w:trPr>
          <w:trHeight w:val="193"/>
          <w:jc w:val="center"/>
        </w:trPr>
        <w:tc>
          <w:tcPr>
            <w:tcW w:w="1560" w:type="dxa"/>
            <w:vAlign w:val="center"/>
          </w:tcPr>
          <w:p w14:paraId="6E56DF62"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132" w:type="dxa"/>
          </w:tcPr>
          <w:p w14:paraId="15C4B1AF"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35E13C73"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1CD8D242"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4506F695"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372E8C58"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0FCADA1F"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741E9C0B"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71121FC6" w14:textId="77777777" w:rsidTr="008B2DE6">
        <w:trPr>
          <w:trHeight w:val="302"/>
          <w:jc w:val="center"/>
        </w:trPr>
        <w:tc>
          <w:tcPr>
            <w:tcW w:w="1560" w:type="dxa"/>
            <w:vAlign w:val="center"/>
          </w:tcPr>
          <w:p w14:paraId="43C99116" w14:textId="77777777" w:rsidR="00471BC8" w:rsidRPr="00E73F46" w:rsidRDefault="00471BC8" w:rsidP="008B2DE6">
            <w:pPr>
              <w:jc w:val="center"/>
              <w:rPr>
                <w:rFonts w:eastAsia="標楷體"/>
                <w:sz w:val="24"/>
                <w:szCs w:val="24"/>
              </w:rPr>
            </w:pPr>
          </w:p>
        </w:tc>
        <w:tc>
          <w:tcPr>
            <w:tcW w:w="1132" w:type="dxa"/>
          </w:tcPr>
          <w:p w14:paraId="26CFD801"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0E9E5E21"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6C8DE191"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1A135FC1"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744D2E20"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4FEF789C"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30F2E399"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45A0EDE4" w14:textId="77777777" w:rsidTr="008B2DE6">
        <w:trPr>
          <w:trHeight w:val="193"/>
          <w:jc w:val="center"/>
        </w:trPr>
        <w:tc>
          <w:tcPr>
            <w:tcW w:w="1560" w:type="dxa"/>
            <w:vAlign w:val="center"/>
          </w:tcPr>
          <w:p w14:paraId="5F59DBCD"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132" w:type="dxa"/>
          </w:tcPr>
          <w:p w14:paraId="15521E78"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0A6790A7"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42250CD7"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226A7A76"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69E8B8FC"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200D9DA0"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4564C330"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2768C709" w14:textId="77777777" w:rsidTr="008B2DE6">
        <w:trPr>
          <w:trHeight w:val="302"/>
          <w:jc w:val="center"/>
        </w:trPr>
        <w:tc>
          <w:tcPr>
            <w:tcW w:w="1560" w:type="dxa"/>
            <w:vAlign w:val="center"/>
          </w:tcPr>
          <w:p w14:paraId="49D31B6B" w14:textId="77777777" w:rsidR="00471BC8" w:rsidRPr="00E73F46" w:rsidRDefault="00471BC8" w:rsidP="008B2DE6">
            <w:pPr>
              <w:jc w:val="center"/>
              <w:rPr>
                <w:rFonts w:eastAsia="標楷體"/>
                <w:sz w:val="24"/>
                <w:szCs w:val="24"/>
              </w:rPr>
            </w:pPr>
          </w:p>
        </w:tc>
        <w:tc>
          <w:tcPr>
            <w:tcW w:w="1132" w:type="dxa"/>
          </w:tcPr>
          <w:p w14:paraId="42CFBEAC"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vAlign w:val="center"/>
          </w:tcPr>
          <w:p w14:paraId="36D2AE6B"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vAlign w:val="center"/>
          </w:tcPr>
          <w:p w14:paraId="4B7A01DB"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22A6173C"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58D6291E"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2AF45950"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7B131DBD"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r w:rsidR="00471BC8" w:rsidRPr="00E73F46" w14:paraId="7456C028" w14:textId="77777777" w:rsidTr="008B2DE6">
        <w:trPr>
          <w:trHeight w:val="193"/>
          <w:jc w:val="center"/>
        </w:trPr>
        <w:tc>
          <w:tcPr>
            <w:tcW w:w="1560" w:type="dxa"/>
          </w:tcPr>
          <w:p w14:paraId="79A862FB"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132" w:type="dxa"/>
          </w:tcPr>
          <w:p w14:paraId="4BEA38A9"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1" w:type="dxa"/>
          </w:tcPr>
          <w:p w14:paraId="738C806F"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17" w:type="dxa"/>
          </w:tcPr>
          <w:p w14:paraId="702828BE"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035" w:type="dxa"/>
          </w:tcPr>
          <w:p w14:paraId="4FAFFC21"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2D68689D"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992" w:type="dxa"/>
          </w:tcPr>
          <w:p w14:paraId="198214B9"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c>
          <w:tcPr>
            <w:tcW w:w="1560" w:type="dxa"/>
          </w:tcPr>
          <w:p w14:paraId="2E61ADD6" w14:textId="77777777" w:rsidR="00471BC8" w:rsidRPr="00E73F46" w:rsidRDefault="00471BC8" w:rsidP="008B2DE6">
            <w:pPr>
              <w:pStyle w:val="a3"/>
              <w:tabs>
                <w:tab w:val="left" w:pos="567"/>
              </w:tabs>
              <w:spacing w:line="500" w:lineRule="exact"/>
              <w:ind w:leftChars="0" w:left="0"/>
              <w:jc w:val="center"/>
              <w:rPr>
                <w:rFonts w:eastAsia="標楷體"/>
                <w:sz w:val="24"/>
                <w:szCs w:val="24"/>
              </w:rPr>
            </w:pPr>
          </w:p>
        </w:tc>
      </w:tr>
    </w:tbl>
    <w:p w14:paraId="15B7A81B" w14:textId="77777777" w:rsidR="008A39C1" w:rsidRDefault="008A39C1"/>
    <w:p w14:paraId="374D7726" w14:textId="77777777" w:rsidR="008A39C1" w:rsidRDefault="008A39C1">
      <w:pPr>
        <w:sectPr w:rsidR="008A39C1" w:rsidSect="00471BC8">
          <w:headerReference w:type="default" r:id="rId11"/>
          <w:pgSz w:w="11906" w:h="16838" w:code="9"/>
          <w:pgMar w:top="1134" w:right="1134" w:bottom="1134" w:left="1134" w:header="851" w:footer="992" w:gutter="0"/>
          <w:cols w:space="425"/>
          <w:docGrid w:type="lines" w:linePitch="360"/>
        </w:sectPr>
      </w:pPr>
    </w:p>
    <w:p w14:paraId="786650CD" w14:textId="49B48D52" w:rsidR="008A39C1" w:rsidRPr="00E528A0" w:rsidRDefault="008A39C1" w:rsidP="0036502F">
      <w:pPr>
        <w:pStyle w:val="1"/>
        <w:numPr>
          <w:ilvl w:val="0"/>
          <w:numId w:val="1"/>
        </w:numPr>
        <w:spacing w:before="0" w:after="0" w:line="400" w:lineRule="exact"/>
        <w:rPr>
          <w:rFonts w:ascii="標楷體" w:eastAsia="標楷體" w:hAnsi="標楷體"/>
          <w:sz w:val="32"/>
          <w:szCs w:val="32"/>
        </w:rPr>
      </w:pPr>
      <w:bookmarkStart w:id="8" w:name="_Toc109117953"/>
      <w:r w:rsidRPr="00E528A0">
        <w:rPr>
          <w:rFonts w:ascii="標楷體" w:eastAsia="標楷體" w:hAnsi="標楷體" w:hint="eastAsia"/>
          <w:sz w:val="32"/>
          <w:szCs w:val="32"/>
        </w:rPr>
        <w:t>佐證資料</w:t>
      </w:r>
      <w:bookmarkEnd w:id="8"/>
    </w:p>
    <w:sectPr w:rsidR="008A39C1" w:rsidRPr="00E528A0" w:rsidSect="008A39C1">
      <w:headerReference w:type="defaul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EE08" w14:textId="77777777" w:rsidR="00007D77" w:rsidRDefault="00007D77" w:rsidP="00CD5BD6">
      <w:r>
        <w:separator/>
      </w:r>
    </w:p>
  </w:endnote>
  <w:endnote w:type="continuationSeparator" w:id="0">
    <w:p w14:paraId="17921AF8" w14:textId="77777777" w:rsidR="00007D77" w:rsidRDefault="00007D77" w:rsidP="00CD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AA38" w14:textId="77777777" w:rsidR="00007D77" w:rsidRDefault="00007D77" w:rsidP="00CD5BD6">
      <w:r>
        <w:separator/>
      </w:r>
    </w:p>
  </w:footnote>
  <w:footnote w:type="continuationSeparator" w:id="0">
    <w:p w14:paraId="76A989C0" w14:textId="77777777" w:rsidR="00007D77" w:rsidRDefault="00007D77" w:rsidP="00CD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02AE" w14:textId="77777777" w:rsidR="0036502F" w:rsidRPr="008E01CD" w:rsidRDefault="0036502F" w:rsidP="00314D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8676" w14:textId="76F2BE1C" w:rsidR="00471BC8" w:rsidRPr="008E01CD" w:rsidRDefault="00471BC8" w:rsidP="00314D7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7ACD" w14:textId="37B6FDC5" w:rsidR="00471BC8" w:rsidRPr="008E01CD" w:rsidRDefault="00471BC8" w:rsidP="00314D70">
    <w:pPr>
      <w:pStyle w:val="a5"/>
    </w:pPr>
    <w:r>
      <w:rPr>
        <w:rFonts w:hint="eastAsia"/>
      </w:rPr>
      <w:t>表一</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1747" w14:textId="0B0BD3C8" w:rsidR="00471BC8" w:rsidRPr="008E01CD" w:rsidRDefault="00471BC8" w:rsidP="00314D70">
    <w:pPr>
      <w:pStyle w:val="a5"/>
    </w:pPr>
    <w:r>
      <w:rPr>
        <w:rFonts w:hint="eastAsia"/>
      </w:rPr>
      <w:t>表二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3946" w14:textId="77777777" w:rsidR="00471BC8" w:rsidRPr="008E01CD" w:rsidRDefault="00471BC8" w:rsidP="00314D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023"/>
    <w:multiLevelType w:val="hybridMultilevel"/>
    <w:tmpl w:val="01F09A0A"/>
    <w:lvl w:ilvl="0" w:tplc="EF4E07C8">
      <w:start w:val="1"/>
      <w:numFmt w:val="decimal"/>
      <w:lvlText w:val="%1."/>
      <w:lvlJc w:val="left"/>
      <w:pPr>
        <w:ind w:left="360" w:hanging="360"/>
      </w:pPr>
      <w:rPr>
        <w:rFonts w:hint="default"/>
        <w:b w:val="0"/>
        <w:bCs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54142D8"/>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A935A38"/>
    <w:multiLevelType w:val="hybridMultilevel"/>
    <w:tmpl w:val="AFC6D5B2"/>
    <w:lvl w:ilvl="0" w:tplc="127C73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D25E08"/>
    <w:multiLevelType w:val="hybridMultilevel"/>
    <w:tmpl w:val="59A8D87E"/>
    <w:lvl w:ilvl="0" w:tplc="FFFFFFFF">
      <w:start w:val="1"/>
      <w:numFmt w:val="decimal"/>
      <w:suff w:val="space"/>
      <w:lvlText w:val="(%1)"/>
      <w:lvlJc w:val="left"/>
      <w:pPr>
        <w:ind w:left="480" w:hanging="480"/>
      </w:pPr>
      <w:rPr>
        <w:rFonts w:ascii="Times New Roman" w:hAnsi="Times New Roman" w:hint="default"/>
        <w:b w:val="0"/>
        <w:color w:val="auto"/>
        <w:sz w:val="24"/>
        <w:szCs w:val="28"/>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 w15:restartNumberingAfterBreak="0">
    <w:nsid w:val="0AF17186"/>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B8B14CA"/>
    <w:multiLevelType w:val="hybridMultilevel"/>
    <w:tmpl w:val="1E9A8062"/>
    <w:lvl w:ilvl="0" w:tplc="95C8A5C8">
      <w:start w:val="1"/>
      <w:numFmt w:val="decimal"/>
      <w:lvlText w:val="%1."/>
      <w:lvlJc w:val="left"/>
      <w:pPr>
        <w:ind w:left="360" w:hanging="36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B9F7AE8"/>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BD05FC5"/>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0C9143DF"/>
    <w:multiLevelType w:val="hybridMultilevel"/>
    <w:tmpl w:val="F37EEA74"/>
    <w:lvl w:ilvl="0" w:tplc="B1F2480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833470"/>
    <w:multiLevelType w:val="hybridMultilevel"/>
    <w:tmpl w:val="EC06689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1726964"/>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3F96663"/>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4053344"/>
    <w:multiLevelType w:val="hybridMultilevel"/>
    <w:tmpl w:val="70E4538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6AA085E"/>
    <w:multiLevelType w:val="hybridMultilevel"/>
    <w:tmpl w:val="C0DEA2C4"/>
    <w:lvl w:ilvl="0" w:tplc="FFFFFFFF">
      <w:start w:val="1"/>
      <w:numFmt w:val="decimal"/>
      <w:lvlText w:val="%1."/>
      <w:lvlJc w:val="left"/>
      <w:pPr>
        <w:ind w:left="360" w:hanging="360"/>
      </w:pPr>
      <w:rPr>
        <w:rFonts w:ascii="Times New Roman" w:eastAsia="標楷體"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B2D1783"/>
    <w:multiLevelType w:val="hybridMultilevel"/>
    <w:tmpl w:val="E3F24C98"/>
    <w:lvl w:ilvl="0" w:tplc="D1C06D4E">
      <w:start w:val="1"/>
      <w:numFmt w:val="decimal"/>
      <w:lvlText w:val="%1."/>
      <w:lvlJc w:val="left"/>
      <w:pPr>
        <w:ind w:left="360" w:hanging="360"/>
      </w:pPr>
      <w:rPr>
        <w:rFonts w:hint="default"/>
        <w:b w:val="0"/>
        <w:bCs w:val="0"/>
        <w:color w:val="auto"/>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2BD827D2"/>
    <w:multiLevelType w:val="hybridMultilevel"/>
    <w:tmpl w:val="70E4538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2EF77A6C"/>
    <w:multiLevelType w:val="hybridMultilevel"/>
    <w:tmpl w:val="1198300E"/>
    <w:lvl w:ilvl="0" w:tplc="E89C4C20">
      <w:start w:val="1"/>
      <w:numFmt w:val="decimal"/>
      <w:lvlText w:val="%1."/>
      <w:lvlJc w:val="left"/>
      <w:pPr>
        <w:ind w:left="360" w:hanging="360"/>
      </w:pPr>
      <w:rPr>
        <w:rFonts w:ascii="Times New Roman" w:eastAsia="標楷體" w:hAnsi="Times New Roman" w:cs="Times New Roman"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9E5D77"/>
    <w:multiLevelType w:val="hybridMultilevel"/>
    <w:tmpl w:val="C0DEA2C4"/>
    <w:lvl w:ilvl="0" w:tplc="FFFFFFFF">
      <w:start w:val="1"/>
      <w:numFmt w:val="decimal"/>
      <w:lvlText w:val="%1."/>
      <w:lvlJc w:val="left"/>
      <w:pPr>
        <w:ind w:left="360" w:hanging="360"/>
      </w:pPr>
      <w:rPr>
        <w:rFonts w:ascii="Times New Roman" w:eastAsia="標楷體"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8013E3C"/>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8276F60"/>
    <w:multiLevelType w:val="hybridMultilevel"/>
    <w:tmpl w:val="9A703EBA"/>
    <w:lvl w:ilvl="0" w:tplc="B4E64C6C">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A9F35C9"/>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3C9B57C3"/>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3CB51C18"/>
    <w:multiLevelType w:val="hybridMultilevel"/>
    <w:tmpl w:val="EC06689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D6341B0"/>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42E50699"/>
    <w:multiLevelType w:val="hybridMultilevel"/>
    <w:tmpl w:val="7A0E0022"/>
    <w:lvl w:ilvl="0" w:tplc="51B8674A">
      <w:start w:val="1"/>
      <w:numFmt w:val="decimal"/>
      <w:lvlText w:val="%1."/>
      <w:lvlJc w:val="left"/>
      <w:pPr>
        <w:ind w:left="360" w:hanging="360"/>
      </w:pPr>
      <w:rPr>
        <w:rFonts w:hint="default"/>
        <w:b w:val="0"/>
        <w:bCs w:val="0"/>
        <w:color w:val="auto"/>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905789C"/>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D4D527D"/>
    <w:multiLevelType w:val="hybridMultilevel"/>
    <w:tmpl w:val="EC06689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4F937710"/>
    <w:multiLevelType w:val="hybridMultilevel"/>
    <w:tmpl w:val="E0A0133E"/>
    <w:lvl w:ilvl="0" w:tplc="40DA70C4">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505F14D4"/>
    <w:multiLevelType w:val="hybridMultilevel"/>
    <w:tmpl w:val="EC06689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12D7CB0"/>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51806FA0"/>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5C376D03"/>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F8B250B"/>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0DC2E7B"/>
    <w:multiLevelType w:val="hybridMultilevel"/>
    <w:tmpl w:val="F5C2B76E"/>
    <w:lvl w:ilvl="0" w:tplc="78CE082A">
      <w:start w:val="1"/>
      <w:numFmt w:val="decimal"/>
      <w:lvlText w:val="%1."/>
      <w:lvlJc w:val="left"/>
      <w:pPr>
        <w:ind w:left="360" w:hanging="360"/>
      </w:pPr>
      <w:rPr>
        <w:rFonts w:hint="default"/>
        <w:b w:val="0"/>
        <w:bCs w:val="0"/>
        <w:color w:val="auto"/>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4A72C3C"/>
    <w:multiLevelType w:val="hybridMultilevel"/>
    <w:tmpl w:val="59A8D87E"/>
    <w:lvl w:ilvl="0" w:tplc="FFFFFFFF">
      <w:start w:val="1"/>
      <w:numFmt w:val="decimal"/>
      <w:suff w:val="space"/>
      <w:lvlText w:val="(%1)"/>
      <w:lvlJc w:val="left"/>
      <w:pPr>
        <w:ind w:left="480" w:hanging="480"/>
      </w:pPr>
      <w:rPr>
        <w:rFonts w:ascii="Times New Roman" w:hAnsi="Times New Roman" w:hint="default"/>
        <w:b w:val="0"/>
        <w:color w:val="auto"/>
        <w:sz w:val="24"/>
        <w:szCs w:val="28"/>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5" w15:restartNumberingAfterBreak="0">
    <w:nsid w:val="65BB0452"/>
    <w:multiLevelType w:val="hybridMultilevel"/>
    <w:tmpl w:val="59A8D87E"/>
    <w:lvl w:ilvl="0" w:tplc="EC1EC0A6">
      <w:start w:val="1"/>
      <w:numFmt w:val="decimal"/>
      <w:suff w:val="space"/>
      <w:lvlText w:val="(%1)"/>
      <w:lvlJc w:val="left"/>
      <w:pPr>
        <w:ind w:left="480" w:hanging="480"/>
      </w:pPr>
      <w:rPr>
        <w:rFonts w:ascii="Times New Roman" w:hAnsi="Times New Roman" w:hint="default"/>
        <w:b w:val="0"/>
        <w:color w:val="auto"/>
        <w:sz w:val="24"/>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69692ECB"/>
    <w:multiLevelType w:val="hybridMultilevel"/>
    <w:tmpl w:val="25882514"/>
    <w:lvl w:ilvl="0" w:tplc="C0E6EE20">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DE7BD2"/>
    <w:multiLevelType w:val="hybridMultilevel"/>
    <w:tmpl w:val="874AC582"/>
    <w:lvl w:ilvl="0" w:tplc="AFBC75C4">
      <w:start w:val="1"/>
      <w:numFmt w:val="decimal"/>
      <w:lvlText w:val="%1."/>
      <w:lvlJc w:val="left"/>
      <w:pPr>
        <w:ind w:left="360" w:hanging="360"/>
      </w:pPr>
      <w:rPr>
        <w:rFonts w:hint="default"/>
        <w:b w:val="0"/>
        <w:bCs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715A649E"/>
    <w:multiLevelType w:val="hybridMultilevel"/>
    <w:tmpl w:val="0AC8DF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27F333C"/>
    <w:multiLevelType w:val="hybridMultilevel"/>
    <w:tmpl w:val="A896F1E0"/>
    <w:lvl w:ilvl="0" w:tplc="FFFFFFFF">
      <w:start w:val="1"/>
      <w:numFmt w:val="decimal"/>
      <w:suff w:val="space"/>
      <w:lvlText w:val="%1."/>
      <w:lvlJc w:val="left"/>
      <w:pPr>
        <w:ind w:left="340"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767E0F95"/>
    <w:multiLevelType w:val="hybridMultilevel"/>
    <w:tmpl w:val="A896F1E0"/>
    <w:lvl w:ilvl="0" w:tplc="C3F66D88">
      <w:start w:val="1"/>
      <w:numFmt w:val="decimal"/>
      <w:suff w:val="space"/>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64068781">
    <w:abstractNumId w:val="36"/>
  </w:num>
  <w:num w:numId="2" w16cid:durableId="1126967122">
    <w:abstractNumId w:val="2"/>
  </w:num>
  <w:num w:numId="3" w16cid:durableId="1064571492">
    <w:abstractNumId w:val="40"/>
  </w:num>
  <w:num w:numId="4" w16cid:durableId="1169708393">
    <w:abstractNumId w:val="35"/>
  </w:num>
  <w:num w:numId="5" w16cid:durableId="1692756490">
    <w:abstractNumId w:val="25"/>
  </w:num>
  <w:num w:numId="6" w16cid:durableId="1393694404">
    <w:abstractNumId w:val="29"/>
  </w:num>
  <w:num w:numId="7" w16cid:durableId="540899912">
    <w:abstractNumId w:val="39"/>
  </w:num>
  <w:num w:numId="8" w16cid:durableId="2121102695">
    <w:abstractNumId w:val="3"/>
  </w:num>
  <w:num w:numId="9" w16cid:durableId="799344997">
    <w:abstractNumId w:val="34"/>
  </w:num>
  <w:num w:numId="10" w16cid:durableId="153955159">
    <w:abstractNumId w:val="32"/>
  </w:num>
  <w:num w:numId="11" w16cid:durableId="1740788398">
    <w:abstractNumId w:val="30"/>
  </w:num>
  <w:num w:numId="12" w16cid:durableId="335309549">
    <w:abstractNumId w:val="20"/>
  </w:num>
  <w:num w:numId="13" w16cid:durableId="1813906152">
    <w:abstractNumId w:val="4"/>
  </w:num>
  <w:num w:numId="14" w16cid:durableId="713235155">
    <w:abstractNumId w:val="1"/>
  </w:num>
  <w:num w:numId="15" w16cid:durableId="1323583862">
    <w:abstractNumId w:val="37"/>
  </w:num>
  <w:num w:numId="16" w16cid:durableId="1755937810">
    <w:abstractNumId w:val="38"/>
  </w:num>
  <w:num w:numId="17" w16cid:durableId="511459625">
    <w:abstractNumId w:val="10"/>
  </w:num>
  <w:num w:numId="18" w16cid:durableId="1991133431">
    <w:abstractNumId w:val="6"/>
  </w:num>
  <w:num w:numId="19" w16cid:durableId="1927297385">
    <w:abstractNumId w:val="12"/>
  </w:num>
  <w:num w:numId="20" w16cid:durableId="689644973">
    <w:abstractNumId w:val="23"/>
  </w:num>
  <w:num w:numId="21" w16cid:durableId="434256459">
    <w:abstractNumId w:val="22"/>
  </w:num>
  <w:num w:numId="22" w16cid:durableId="4289930">
    <w:abstractNumId w:val="9"/>
  </w:num>
  <w:num w:numId="23" w16cid:durableId="58595261">
    <w:abstractNumId w:val="28"/>
  </w:num>
  <w:num w:numId="24" w16cid:durableId="1970163161">
    <w:abstractNumId w:val="11"/>
  </w:num>
  <w:num w:numId="25" w16cid:durableId="978153046">
    <w:abstractNumId w:val="26"/>
  </w:num>
  <w:num w:numId="26" w16cid:durableId="919675892">
    <w:abstractNumId w:val="19"/>
  </w:num>
  <w:num w:numId="27" w16cid:durableId="177042324">
    <w:abstractNumId w:val="0"/>
  </w:num>
  <w:num w:numId="28" w16cid:durableId="891576813">
    <w:abstractNumId w:val="7"/>
  </w:num>
  <w:num w:numId="29" w16cid:durableId="285045461">
    <w:abstractNumId w:val="21"/>
  </w:num>
  <w:num w:numId="30" w16cid:durableId="610934404">
    <w:abstractNumId w:val="15"/>
  </w:num>
  <w:num w:numId="31" w16cid:durableId="1777676476">
    <w:abstractNumId w:val="14"/>
  </w:num>
  <w:num w:numId="32" w16cid:durableId="1344472229">
    <w:abstractNumId w:val="16"/>
  </w:num>
  <w:num w:numId="33" w16cid:durableId="1296832534">
    <w:abstractNumId w:val="13"/>
  </w:num>
  <w:num w:numId="34" w16cid:durableId="991980840">
    <w:abstractNumId w:val="27"/>
  </w:num>
  <w:num w:numId="35" w16cid:durableId="1975477991">
    <w:abstractNumId w:val="33"/>
  </w:num>
  <w:num w:numId="36" w16cid:durableId="1846632087">
    <w:abstractNumId w:val="5"/>
  </w:num>
  <w:num w:numId="37" w16cid:durableId="579410337">
    <w:abstractNumId w:val="24"/>
  </w:num>
  <w:num w:numId="38" w16cid:durableId="1038046951">
    <w:abstractNumId w:val="18"/>
  </w:num>
  <w:num w:numId="39" w16cid:durableId="451020247">
    <w:abstractNumId w:val="17"/>
  </w:num>
  <w:num w:numId="40" w16cid:durableId="1160774633">
    <w:abstractNumId w:val="8"/>
  </w:num>
  <w:num w:numId="41" w16cid:durableId="2023164153">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CE"/>
    <w:rsid w:val="00007D77"/>
    <w:rsid w:val="000120A1"/>
    <w:rsid w:val="000226BF"/>
    <w:rsid w:val="000544EA"/>
    <w:rsid w:val="000C07EF"/>
    <w:rsid w:val="00123A1F"/>
    <w:rsid w:val="001E1152"/>
    <w:rsid w:val="00210E50"/>
    <w:rsid w:val="0021469B"/>
    <w:rsid w:val="002468CE"/>
    <w:rsid w:val="00261889"/>
    <w:rsid w:val="002B0B91"/>
    <w:rsid w:val="002B6EA4"/>
    <w:rsid w:val="002C095F"/>
    <w:rsid w:val="002F444B"/>
    <w:rsid w:val="002F579B"/>
    <w:rsid w:val="002F64E8"/>
    <w:rsid w:val="00324E1F"/>
    <w:rsid w:val="003458CA"/>
    <w:rsid w:val="003467B1"/>
    <w:rsid w:val="0036502F"/>
    <w:rsid w:val="00390055"/>
    <w:rsid w:val="003A0069"/>
    <w:rsid w:val="003F5C98"/>
    <w:rsid w:val="00414CD4"/>
    <w:rsid w:val="00471BC8"/>
    <w:rsid w:val="004D3DB7"/>
    <w:rsid w:val="004D3F50"/>
    <w:rsid w:val="004F0943"/>
    <w:rsid w:val="00511218"/>
    <w:rsid w:val="0055349E"/>
    <w:rsid w:val="00584FDC"/>
    <w:rsid w:val="005B444D"/>
    <w:rsid w:val="005C3FF5"/>
    <w:rsid w:val="005F39CA"/>
    <w:rsid w:val="005F6A87"/>
    <w:rsid w:val="00611F2C"/>
    <w:rsid w:val="006811C8"/>
    <w:rsid w:val="006C0DEE"/>
    <w:rsid w:val="0077145A"/>
    <w:rsid w:val="007B0412"/>
    <w:rsid w:val="007B4C7C"/>
    <w:rsid w:val="007D64FD"/>
    <w:rsid w:val="0088347D"/>
    <w:rsid w:val="008A39C1"/>
    <w:rsid w:val="008B1D28"/>
    <w:rsid w:val="00902F1B"/>
    <w:rsid w:val="009530FA"/>
    <w:rsid w:val="009A5B4E"/>
    <w:rsid w:val="009F6B89"/>
    <w:rsid w:val="00A05BE0"/>
    <w:rsid w:val="00A40B95"/>
    <w:rsid w:val="00A52241"/>
    <w:rsid w:val="00A67C2A"/>
    <w:rsid w:val="00A87359"/>
    <w:rsid w:val="00AA177E"/>
    <w:rsid w:val="00AB0AA5"/>
    <w:rsid w:val="00AD13D9"/>
    <w:rsid w:val="00B0181E"/>
    <w:rsid w:val="00B0727E"/>
    <w:rsid w:val="00B476D7"/>
    <w:rsid w:val="00C83558"/>
    <w:rsid w:val="00CA2A4D"/>
    <w:rsid w:val="00CD5BD6"/>
    <w:rsid w:val="00D60F88"/>
    <w:rsid w:val="00DB6A0D"/>
    <w:rsid w:val="00E01E3A"/>
    <w:rsid w:val="00E528A0"/>
    <w:rsid w:val="00E60AE8"/>
    <w:rsid w:val="00EA0BDE"/>
    <w:rsid w:val="00EA3AFF"/>
    <w:rsid w:val="00F038E3"/>
    <w:rsid w:val="00F3623A"/>
    <w:rsid w:val="00F556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51A97C"/>
  <w15:chartTrackingRefBased/>
  <w15:docId w15:val="{780F6390-D263-4B4F-AD17-9AD6D9FB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F50"/>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9A5B4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字元"/>
    <w:basedOn w:val="a"/>
    <w:next w:val="a"/>
    <w:link w:val="20"/>
    <w:unhideWhenUsed/>
    <w:qFormat/>
    <w:rsid w:val="004D3F5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字元 字元"/>
    <w:basedOn w:val="a0"/>
    <w:link w:val="2"/>
    <w:rsid w:val="004D3F50"/>
    <w:rPr>
      <w:rFonts w:asciiTheme="majorHAnsi" w:eastAsiaTheme="majorEastAsia" w:hAnsiTheme="majorHAnsi" w:cstheme="majorBidi"/>
      <w:b/>
      <w:bCs/>
      <w:sz w:val="48"/>
      <w:szCs w:val="48"/>
    </w:rPr>
  </w:style>
  <w:style w:type="paragraph" w:styleId="a3">
    <w:name w:val="List Paragraph"/>
    <w:basedOn w:val="a"/>
    <w:uiPriority w:val="34"/>
    <w:qFormat/>
    <w:rsid w:val="004D3F50"/>
    <w:pPr>
      <w:ind w:leftChars="200" w:left="480"/>
    </w:pPr>
  </w:style>
  <w:style w:type="character" w:customStyle="1" w:styleId="10">
    <w:name w:val="標題 1 字元"/>
    <w:basedOn w:val="a0"/>
    <w:link w:val="1"/>
    <w:uiPriority w:val="9"/>
    <w:rsid w:val="009A5B4E"/>
    <w:rPr>
      <w:rFonts w:asciiTheme="majorHAnsi" w:eastAsiaTheme="majorEastAsia" w:hAnsiTheme="majorHAnsi" w:cstheme="majorBidi"/>
      <w:b/>
      <w:bCs/>
      <w:kern w:val="52"/>
      <w:sz w:val="52"/>
      <w:szCs w:val="52"/>
    </w:rPr>
  </w:style>
  <w:style w:type="character" w:styleId="a4">
    <w:name w:val="Hyperlink"/>
    <w:basedOn w:val="a0"/>
    <w:uiPriority w:val="99"/>
    <w:unhideWhenUsed/>
    <w:rsid w:val="007B4C7C"/>
    <w:rPr>
      <w:color w:val="0563C1" w:themeColor="hyperlink"/>
      <w:u w:val="single"/>
    </w:rPr>
  </w:style>
  <w:style w:type="paragraph" w:styleId="11">
    <w:name w:val="toc 1"/>
    <w:basedOn w:val="a"/>
    <w:next w:val="a"/>
    <w:autoRedefine/>
    <w:uiPriority w:val="39"/>
    <w:unhideWhenUsed/>
    <w:rsid w:val="007B4C7C"/>
    <w:rPr>
      <w:rFonts w:eastAsia="標楷體"/>
      <w:sz w:val="28"/>
    </w:rPr>
  </w:style>
  <w:style w:type="paragraph" w:styleId="a5">
    <w:name w:val="header"/>
    <w:basedOn w:val="a"/>
    <w:link w:val="a6"/>
    <w:uiPriority w:val="99"/>
    <w:unhideWhenUsed/>
    <w:rsid w:val="00CD5BD6"/>
    <w:pPr>
      <w:tabs>
        <w:tab w:val="center" w:pos="4153"/>
        <w:tab w:val="right" w:pos="8306"/>
      </w:tabs>
      <w:snapToGrid w:val="0"/>
    </w:pPr>
    <w:rPr>
      <w:sz w:val="20"/>
    </w:rPr>
  </w:style>
  <w:style w:type="character" w:customStyle="1" w:styleId="a6">
    <w:name w:val="頁首 字元"/>
    <w:basedOn w:val="a0"/>
    <w:link w:val="a5"/>
    <w:uiPriority w:val="99"/>
    <w:rsid w:val="00CD5BD6"/>
    <w:rPr>
      <w:rFonts w:ascii="Times New Roman" w:eastAsia="新細明體" w:hAnsi="Times New Roman" w:cs="Times New Roman"/>
      <w:sz w:val="20"/>
      <w:szCs w:val="20"/>
    </w:rPr>
  </w:style>
  <w:style w:type="paragraph" w:styleId="a7">
    <w:name w:val="footer"/>
    <w:basedOn w:val="a"/>
    <w:link w:val="a8"/>
    <w:uiPriority w:val="99"/>
    <w:unhideWhenUsed/>
    <w:rsid w:val="00CD5BD6"/>
    <w:pPr>
      <w:tabs>
        <w:tab w:val="center" w:pos="4153"/>
        <w:tab w:val="right" w:pos="8306"/>
      </w:tabs>
      <w:snapToGrid w:val="0"/>
    </w:pPr>
    <w:rPr>
      <w:sz w:val="20"/>
    </w:rPr>
  </w:style>
  <w:style w:type="character" w:customStyle="1" w:styleId="a8">
    <w:name w:val="頁尾 字元"/>
    <w:basedOn w:val="a0"/>
    <w:link w:val="a7"/>
    <w:uiPriority w:val="99"/>
    <w:rsid w:val="00CD5BD6"/>
    <w:rPr>
      <w:rFonts w:ascii="Times New Roman" w:eastAsia="新細明體" w:hAnsi="Times New Roman" w:cs="Times New Roman"/>
      <w:sz w:val="20"/>
      <w:szCs w:val="20"/>
    </w:rPr>
  </w:style>
  <w:style w:type="paragraph" w:styleId="a9">
    <w:name w:val="Body Text"/>
    <w:basedOn w:val="a"/>
    <w:link w:val="aa"/>
    <w:unhideWhenUsed/>
    <w:rsid w:val="0036502F"/>
    <w:pPr>
      <w:spacing w:after="120"/>
    </w:pPr>
    <w:rPr>
      <w:rFonts w:asciiTheme="minorHAnsi" w:eastAsiaTheme="minorEastAsia" w:hAnsiTheme="minorHAnsi" w:cstheme="minorBidi"/>
      <w:szCs w:val="22"/>
    </w:rPr>
  </w:style>
  <w:style w:type="character" w:customStyle="1" w:styleId="aa">
    <w:name w:val="本文 字元"/>
    <w:basedOn w:val="a0"/>
    <w:link w:val="a9"/>
    <w:rsid w:val="0036502F"/>
  </w:style>
  <w:style w:type="table" w:customStyle="1" w:styleId="TableNormal">
    <w:name w:val="Table Normal"/>
    <w:uiPriority w:val="2"/>
    <w:semiHidden/>
    <w:unhideWhenUsed/>
    <w:qFormat/>
    <w:rsid w:val="0036502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502F"/>
    <w:pPr>
      <w:autoSpaceDE w:val="0"/>
      <w:autoSpaceDN w:val="0"/>
      <w:ind w:left="108"/>
    </w:pPr>
    <w:rPr>
      <w:rFonts w:ascii="細明體" w:eastAsia="細明體" w:hAnsi="細明體" w:cs="細明體"/>
      <w:kern w:val="0"/>
      <w:sz w:val="22"/>
      <w:szCs w:val="22"/>
    </w:rPr>
  </w:style>
  <w:style w:type="table" w:styleId="ab">
    <w:name w:val="Table Grid"/>
    <w:basedOn w:val="a1"/>
    <w:uiPriority w:val="39"/>
    <w:rsid w:val="00471B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9FF6-6B91-484A-AC41-0EC95A26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LTCPA01</dc:creator>
  <cp:keywords/>
  <dc:description/>
  <cp:lastModifiedBy>Ltcpa00</cp:lastModifiedBy>
  <cp:revision>9</cp:revision>
  <dcterms:created xsi:type="dcterms:W3CDTF">2022-07-19T02:19:00Z</dcterms:created>
  <dcterms:modified xsi:type="dcterms:W3CDTF">2022-08-11T08:29:00Z</dcterms:modified>
</cp:coreProperties>
</file>