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B396" w14:textId="5CECB258" w:rsidR="006F3B38" w:rsidRDefault="006F3B38" w:rsidP="006F3B38">
      <w:pPr>
        <w:spacing w:beforeLines="50" w:before="180"/>
        <w:jc w:val="center"/>
        <w:rPr>
          <w:rFonts w:eastAsia="標楷體"/>
          <w:b/>
          <w:bCs/>
          <w:color w:val="000000" w:themeColor="text1"/>
          <w:sz w:val="44"/>
          <w:szCs w:val="44"/>
        </w:rPr>
      </w:pPr>
      <w:bookmarkStart w:id="0" w:name="_Hlk65656995"/>
      <w:bookmarkStart w:id="1" w:name="_Hlk156209231"/>
      <w:bookmarkStart w:id="2" w:name="_Hlk153985614"/>
      <w:r w:rsidRPr="00273FF2">
        <w:rPr>
          <w:rFonts w:eastAsia="標楷體" w:cs="標楷體" w:hint="eastAsia"/>
          <w:bCs/>
          <w:sz w:val="40"/>
          <w:szCs w:val="28"/>
        </w:rPr>
        <w:t>台灣長期照護專業協會</w:t>
      </w:r>
    </w:p>
    <w:p w14:paraId="71707A04" w14:textId="4957AC11" w:rsidR="00345810" w:rsidRPr="007E7AFF" w:rsidRDefault="003B4412" w:rsidP="006F3B38">
      <w:pPr>
        <w:spacing w:afterLines="50" w:after="180"/>
        <w:jc w:val="center"/>
        <w:rPr>
          <w:rFonts w:eastAsia="標楷體"/>
          <w:bCs/>
          <w:color w:val="000000" w:themeColor="text1"/>
          <w:sz w:val="44"/>
          <w:szCs w:val="44"/>
        </w:rPr>
      </w:pPr>
      <w:bookmarkStart w:id="3" w:name="_Hlk156208219"/>
      <w:bookmarkStart w:id="4" w:name="_Hlk156311643"/>
      <w:r w:rsidRPr="007E7AFF">
        <w:rPr>
          <w:rFonts w:eastAsia="標楷體" w:hint="eastAsia"/>
          <w:b/>
          <w:bCs/>
          <w:color w:val="000000" w:themeColor="text1"/>
          <w:sz w:val="44"/>
          <w:szCs w:val="44"/>
        </w:rPr>
        <w:t>11</w:t>
      </w:r>
      <w:r w:rsidR="006148EE">
        <w:rPr>
          <w:rFonts w:eastAsia="標楷體" w:hint="eastAsia"/>
          <w:b/>
          <w:bCs/>
          <w:color w:val="000000" w:themeColor="text1"/>
          <w:sz w:val="44"/>
          <w:szCs w:val="44"/>
        </w:rPr>
        <w:t>3</w:t>
      </w:r>
      <w:r w:rsidRPr="007E7AFF">
        <w:rPr>
          <w:rFonts w:eastAsia="標楷體"/>
          <w:b/>
          <w:bCs/>
          <w:color w:val="000000" w:themeColor="text1"/>
          <w:sz w:val="44"/>
          <w:szCs w:val="44"/>
        </w:rPr>
        <w:t>年度</w:t>
      </w:r>
      <w:bookmarkEnd w:id="0"/>
      <w:r w:rsidR="008717AE" w:rsidRPr="008717AE">
        <w:rPr>
          <w:rFonts w:eastAsia="標楷體" w:hint="eastAsia"/>
          <w:b/>
          <w:bCs/>
          <w:color w:val="000000" w:themeColor="text1"/>
          <w:sz w:val="44"/>
          <w:szCs w:val="44"/>
        </w:rPr>
        <w:t>住宿式長照機構業務負責人訓練課程</w:t>
      </w:r>
      <w:bookmarkEnd w:id="3"/>
    </w:p>
    <w:p w14:paraId="651931A6" w14:textId="064B74AC" w:rsidR="008717AE" w:rsidRPr="00E73C0C" w:rsidRDefault="007D7F6E" w:rsidP="00E73C0C">
      <w:pPr>
        <w:pStyle w:val="a8"/>
        <w:numPr>
          <w:ilvl w:val="0"/>
          <w:numId w:val="10"/>
        </w:numPr>
        <w:tabs>
          <w:tab w:val="left" w:pos="567"/>
        </w:tabs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bookmarkStart w:id="5" w:name="_Hlk485650781"/>
      <w:bookmarkEnd w:id="4"/>
      <w:r w:rsidRPr="00E73C0C">
        <w:rPr>
          <w:rFonts w:ascii="標楷體" w:eastAsia="標楷體" w:hAnsi="標楷體"/>
          <w:sz w:val="28"/>
          <w:szCs w:val="28"/>
        </w:rPr>
        <w:t>目的：</w:t>
      </w:r>
      <w:r w:rsidR="00513CB6" w:rsidRPr="00E73C0C">
        <w:rPr>
          <w:rFonts w:ascii="標楷體" w:eastAsia="標楷體" w:hAnsi="標楷體" w:hint="eastAsia"/>
          <w:sz w:val="28"/>
          <w:szCs w:val="28"/>
        </w:rPr>
        <w:t>本課程邀請各領域專家，</w:t>
      </w:r>
      <w:r w:rsidR="00E96D3D" w:rsidRPr="00E73C0C">
        <w:rPr>
          <w:rFonts w:ascii="標楷體" w:eastAsia="標楷體" w:hAnsi="標楷體" w:hint="eastAsia"/>
          <w:sz w:val="28"/>
          <w:szCs w:val="28"/>
        </w:rPr>
        <w:t>藉由</w:t>
      </w:r>
      <w:r w:rsidR="00513CB6" w:rsidRPr="00E73C0C">
        <w:rPr>
          <w:rFonts w:ascii="標楷體" w:eastAsia="標楷體" w:hAnsi="標楷體" w:hint="eastAsia"/>
          <w:sz w:val="28"/>
          <w:szCs w:val="28"/>
        </w:rPr>
        <w:t>實務經驗教學期許提升機構</w:t>
      </w:r>
      <w:r w:rsidR="00E73C0C">
        <w:rPr>
          <w:rFonts w:ascii="標楷體" w:eastAsia="標楷體" w:hAnsi="標楷體" w:hint="eastAsia"/>
          <w:sz w:val="28"/>
          <w:szCs w:val="28"/>
        </w:rPr>
        <w:t>業務</w:t>
      </w:r>
      <w:r w:rsidR="00513CB6" w:rsidRPr="00E73C0C">
        <w:rPr>
          <w:rFonts w:ascii="標楷體" w:eastAsia="標楷體" w:hAnsi="標楷體" w:hint="eastAsia"/>
          <w:sz w:val="28"/>
          <w:szCs w:val="28"/>
        </w:rPr>
        <w:t>負責人之思維及經營能力，強化核心職能。</w:t>
      </w:r>
    </w:p>
    <w:p w14:paraId="71675E62" w14:textId="77777777" w:rsidR="00E73C0C" w:rsidRPr="00685909" w:rsidRDefault="00E73C0C" w:rsidP="00E73C0C">
      <w:pPr>
        <w:pStyle w:val="a8"/>
        <w:numPr>
          <w:ilvl w:val="0"/>
          <w:numId w:val="10"/>
        </w:numPr>
        <w:tabs>
          <w:tab w:val="left" w:pos="567"/>
        </w:tabs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85909">
        <w:rPr>
          <w:rFonts w:ascii="標楷體" w:eastAsia="標楷體" w:hAnsi="標楷體" w:hint="eastAsia"/>
          <w:sz w:val="28"/>
          <w:szCs w:val="28"/>
        </w:rPr>
        <w:t>主辦單位：社團法人台灣長期照護專業協會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59CDA27" w14:textId="5A15F0EB" w:rsidR="00E73C0C" w:rsidRPr="00685909" w:rsidRDefault="00E73C0C" w:rsidP="00E73C0C">
      <w:pPr>
        <w:pStyle w:val="a8"/>
        <w:numPr>
          <w:ilvl w:val="0"/>
          <w:numId w:val="10"/>
        </w:numPr>
        <w:tabs>
          <w:tab w:val="left" w:pos="567"/>
        </w:tabs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85909">
        <w:rPr>
          <w:rFonts w:ascii="標楷體" w:eastAsia="標楷體" w:hAnsi="標楷體" w:hint="eastAsia"/>
          <w:sz w:val="28"/>
          <w:szCs w:val="28"/>
        </w:rPr>
        <w:t>合辦單位：</w:t>
      </w:r>
      <w:bookmarkStart w:id="6" w:name="_Hlk132813418"/>
      <w:r>
        <w:rPr>
          <w:rFonts w:ascii="標楷體" w:eastAsia="標楷體" w:hAnsi="標楷體" w:hint="eastAsia"/>
          <w:sz w:val="28"/>
          <w:szCs w:val="28"/>
        </w:rPr>
        <w:t>中山醫學大學</w:t>
      </w:r>
      <w:bookmarkEnd w:id="6"/>
      <w:r w:rsidR="00D40BAC" w:rsidRPr="00D40BAC">
        <w:rPr>
          <w:rFonts w:ascii="標楷體" w:eastAsia="標楷體" w:hAnsi="標楷體" w:hint="eastAsia"/>
          <w:sz w:val="28"/>
          <w:szCs w:val="28"/>
        </w:rPr>
        <w:t>職能治療學系暨碩士班</w:t>
      </w:r>
      <w:r w:rsidRPr="008C0112">
        <w:rPr>
          <w:rFonts w:ascii="標楷體" w:eastAsia="標楷體" w:hAnsi="標楷體" w:hint="eastAsia"/>
          <w:sz w:val="28"/>
          <w:szCs w:val="28"/>
        </w:rPr>
        <w:t>、臺北市職能治療師公會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73C0C">
        <w:rPr>
          <w:rFonts w:ascii="標楷體" w:eastAsia="標楷體" w:hAnsi="標楷體" w:hint="eastAsia"/>
          <w:sz w:val="28"/>
          <w:szCs w:val="28"/>
        </w:rPr>
        <w:t>台灣老人暨長期照護社會工作協會</w:t>
      </w:r>
      <w:r w:rsidRPr="008C0112">
        <w:rPr>
          <w:rFonts w:ascii="標楷體" w:eastAsia="標楷體" w:hAnsi="標楷體" w:hint="eastAsia"/>
          <w:sz w:val="28"/>
          <w:szCs w:val="28"/>
        </w:rPr>
        <w:t>。</w:t>
      </w:r>
    </w:p>
    <w:p w14:paraId="4E30925F" w14:textId="2E9363BC" w:rsidR="00F67F91" w:rsidRPr="00E73C0C" w:rsidRDefault="00F67F91" w:rsidP="00E73C0C">
      <w:pPr>
        <w:pStyle w:val="a8"/>
        <w:numPr>
          <w:ilvl w:val="0"/>
          <w:numId w:val="10"/>
        </w:numPr>
        <w:tabs>
          <w:tab w:val="left" w:pos="567"/>
        </w:tabs>
        <w:spacing w:line="46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E73C0C">
        <w:rPr>
          <w:rFonts w:eastAsia="標楷體"/>
          <w:sz w:val="28"/>
          <w:szCs w:val="28"/>
        </w:rPr>
        <w:t>參加</w:t>
      </w:r>
      <w:r w:rsidRPr="00E73C0C">
        <w:rPr>
          <w:rFonts w:ascii="標楷體" w:eastAsia="標楷體" w:hAnsi="標楷體"/>
          <w:sz w:val="28"/>
          <w:szCs w:val="28"/>
        </w:rPr>
        <w:t>對象</w:t>
      </w:r>
      <w:r w:rsidRPr="00E73C0C">
        <w:rPr>
          <w:rFonts w:eastAsia="標楷體"/>
          <w:sz w:val="28"/>
          <w:szCs w:val="28"/>
        </w:rPr>
        <w:t>：</w:t>
      </w:r>
      <w:r w:rsidR="00F34C80" w:rsidRPr="00E73C0C">
        <w:rPr>
          <w:rFonts w:eastAsia="標楷體" w:hint="eastAsia"/>
          <w:sz w:val="28"/>
          <w:szCs w:val="28"/>
        </w:rPr>
        <w:t>私立小型機構、財團法人與住宿式機構業務負責人</w:t>
      </w:r>
      <w:r w:rsidR="00E73C0C">
        <w:rPr>
          <w:rFonts w:eastAsia="標楷體" w:hint="eastAsia"/>
          <w:sz w:val="28"/>
          <w:szCs w:val="28"/>
        </w:rPr>
        <w:t>或</w:t>
      </w:r>
      <w:r w:rsidR="00F34C80" w:rsidRPr="00E73C0C">
        <w:rPr>
          <w:rFonts w:eastAsia="標楷體" w:hint="eastAsia"/>
          <w:sz w:val="28"/>
          <w:szCs w:val="28"/>
        </w:rPr>
        <w:t>工作人員</w:t>
      </w:r>
      <w:r w:rsidR="00B1069C" w:rsidRPr="00E73C0C">
        <w:rPr>
          <w:rFonts w:eastAsia="標楷體" w:hint="eastAsia"/>
          <w:sz w:val="28"/>
          <w:szCs w:val="28"/>
        </w:rPr>
        <w:t>。</w:t>
      </w:r>
    </w:p>
    <w:p w14:paraId="3C64DE2A" w14:textId="21EE1BEC" w:rsidR="007D7F6E" w:rsidRPr="00E73C0C" w:rsidRDefault="007D7F6E" w:rsidP="00E73C0C">
      <w:pPr>
        <w:pStyle w:val="a8"/>
        <w:numPr>
          <w:ilvl w:val="0"/>
          <w:numId w:val="10"/>
        </w:numPr>
        <w:tabs>
          <w:tab w:val="left" w:pos="567"/>
        </w:tabs>
        <w:spacing w:line="46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2E2C93">
        <w:rPr>
          <w:rFonts w:eastAsia="標楷體"/>
          <w:sz w:val="28"/>
          <w:szCs w:val="28"/>
        </w:rPr>
        <w:t>教</w:t>
      </w:r>
      <w:r w:rsidRPr="00E73C0C">
        <w:rPr>
          <w:rFonts w:eastAsia="標楷體"/>
          <w:sz w:val="28"/>
          <w:szCs w:val="28"/>
        </w:rPr>
        <w:t>育積分：</w:t>
      </w:r>
      <w:r w:rsidR="00E73C0C" w:rsidRPr="00E73C0C">
        <w:rPr>
          <w:rFonts w:eastAsia="標楷體" w:hint="eastAsia"/>
          <w:sz w:val="28"/>
          <w:szCs w:val="28"/>
        </w:rPr>
        <w:t>僅</w:t>
      </w:r>
      <w:r w:rsidR="008B7AAC" w:rsidRPr="00E73C0C">
        <w:rPr>
          <w:rFonts w:eastAsia="標楷體" w:hint="eastAsia"/>
          <w:sz w:val="28"/>
          <w:szCs w:val="28"/>
        </w:rPr>
        <w:t>申請</w:t>
      </w:r>
      <w:r w:rsidR="006A77ED" w:rsidRPr="00E73C0C">
        <w:rPr>
          <w:rFonts w:eastAsia="標楷體"/>
          <w:sz w:val="28"/>
          <w:szCs w:val="28"/>
        </w:rPr>
        <w:t>長期照顧服務人員</w:t>
      </w:r>
      <w:r w:rsidRPr="00E73C0C">
        <w:rPr>
          <w:rFonts w:eastAsia="標楷體"/>
          <w:sz w:val="28"/>
          <w:szCs w:val="28"/>
        </w:rPr>
        <w:t>教育積分。</w:t>
      </w:r>
    </w:p>
    <w:p w14:paraId="04ABC82E" w14:textId="078CDECA" w:rsidR="007D7F6E" w:rsidRPr="00E73C0C" w:rsidRDefault="007D7F6E" w:rsidP="00E73C0C">
      <w:pPr>
        <w:pStyle w:val="a8"/>
        <w:numPr>
          <w:ilvl w:val="0"/>
          <w:numId w:val="10"/>
        </w:numPr>
        <w:tabs>
          <w:tab w:val="left" w:pos="567"/>
        </w:tabs>
        <w:spacing w:line="46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E73C0C">
        <w:rPr>
          <w:rFonts w:eastAsia="標楷體"/>
          <w:sz w:val="28"/>
          <w:szCs w:val="28"/>
        </w:rPr>
        <w:t>報名日期：</w:t>
      </w:r>
      <w:r w:rsidR="00C03091" w:rsidRPr="00E73C0C">
        <w:rPr>
          <w:rFonts w:eastAsia="標楷體" w:hint="eastAsia"/>
          <w:sz w:val="28"/>
          <w:szCs w:val="28"/>
        </w:rPr>
        <w:t>即日</w:t>
      </w:r>
      <w:r w:rsidRPr="00E73C0C">
        <w:rPr>
          <w:rFonts w:eastAsia="標楷體"/>
          <w:sz w:val="28"/>
          <w:szCs w:val="28"/>
        </w:rPr>
        <w:t>起至額滿截止。</w:t>
      </w:r>
    </w:p>
    <w:p w14:paraId="352E832E" w14:textId="33BF0917" w:rsidR="007D7F6E" w:rsidRPr="00E73C0C" w:rsidRDefault="007D7F6E" w:rsidP="00E73C0C">
      <w:pPr>
        <w:pStyle w:val="a8"/>
        <w:numPr>
          <w:ilvl w:val="0"/>
          <w:numId w:val="10"/>
        </w:numPr>
        <w:tabs>
          <w:tab w:val="left" w:pos="567"/>
        </w:tabs>
        <w:spacing w:line="46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E73C0C">
        <w:rPr>
          <w:rFonts w:eastAsia="標楷體"/>
          <w:sz w:val="28"/>
          <w:szCs w:val="28"/>
        </w:rPr>
        <w:t>上課</w:t>
      </w:r>
      <w:r w:rsidRPr="00E73C0C">
        <w:rPr>
          <w:rFonts w:eastAsia="標楷體" w:hint="eastAsia"/>
          <w:sz w:val="28"/>
          <w:szCs w:val="28"/>
        </w:rPr>
        <w:t>時間、</w:t>
      </w:r>
      <w:r w:rsidRPr="00E73C0C">
        <w:rPr>
          <w:rFonts w:eastAsia="標楷體"/>
          <w:sz w:val="28"/>
          <w:szCs w:val="28"/>
        </w:rPr>
        <w:t>地點：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827"/>
        <w:gridCol w:w="2268"/>
      </w:tblGrid>
      <w:tr w:rsidR="0010380F" w:rsidRPr="004E2676" w14:paraId="10A62D08" w14:textId="77777777" w:rsidTr="00813C4D">
        <w:trPr>
          <w:trHeight w:val="300"/>
        </w:trPr>
        <w:tc>
          <w:tcPr>
            <w:tcW w:w="709" w:type="dxa"/>
            <w:shd w:val="clear" w:color="auto" w:fill="FDE9D9"/>
            <w:vAlign w:val="center"/>
          </w:tcPr>
          <w:bookmarkEnd w:id="5"/>
          <w:p w14:paraId="7F846BB1" w14:textId="77777777" w:rsidR="0010380F" w:rsidRPr="004E2676" w:rsidRDefault="0010380F" w:rsidP="007E7AFF">
            <w:pPr>
              <w:snapToGrid w:val="0"/>
              <w:ind w:leftChars="-30" w:left="-72" w:rightChars="-30" w:right="-72"/>
              <w:jc w:val="center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2410" w:type="dxa"/>
            <w:shd w:val="clear" w:color="auto" w:fill="FDE9D9"/>
            <w:vAlign w:val="center"/>
          </w:tcPr>
          <w:p w14:paraId="16245B2A" w14:textId="59720ECE" w:rsidR="0010380F" w:rsidRPr="004E2676" w:rsidRDefault="0010380F" w:rsidP="007D7F6E">
            <w:pPr>
              <w:snapToGrid w:val="0"/>
              <w:jc w:val="center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6095" w:type="dxa"/>
            <w:gridSpan w:val="2"/>
            <w:shd w:val="clear" w:color="auto" w:fill="FDE9D9"/>
            <w:vAlign w:val="center"/>
          </w:tcPr>
          <w:p w14:paraId="65A5471E" w14:textId="77777777" w:rsidR="0010380F" w:rsidRPr="004E2676" w:rsidRDefault="0010380F" w:rsidP="007D7F6E">
            <w:pPr>
              <w:snapToGrid w:val="0"/>
              <w:jc w:val="center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上課地點</w:t>
            </w:r>
          </w:p>
        </w:tc>
      </w:tr>
      <w:tr w:rsidR="002552D8" w:rsidRPr="004E2676" w14:paraId="2972C40C" w14:textId="77777777" w:rsidTr="00417AFB">
        <w:trPr>
          <w:trHeight w:val="397"/>
        </w:trPr>
        <w:tc>
          <w:tcPr>
            <w:tcW w:w="709" w:type="dxa"/>
            <w:vMerge w:val="restart"/>
            <w:vAlign w:val="center"/>
          </w:tcPr>
          <w:p w14:paraId="7BB0315F" w14:textId="64DBC2B0" w:rsidR="002552D8" w:rsidRPr="004E2676" w:rsidRDefault="002552D8" w:rsidP="002552D8">
            <w:pPr>
              <w:snapToGrid w:val="0"/>
              <w:jc w:val="center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台北</w:t>
            </w:r>
          </w:p>
        </w:tc>
        <w:tc>
          <w:tcPr>
            <w:tcW w:w="2410" w:type="dxa"/>
          </w:tcPr>
          <w:p w14:paraId="6AEC01E6" w14:textId="52748A63" w:rsidR="002552D8" w:rsidRPr="004E2676" w:rsidRDefault="002552D8" w:rsidP="002552D8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2 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2"/>
            <w:vMerge w:val="restart"/>
            <w:vAlign w:val="center"/>
          </w:tcPr>
          <w:p w14:paraId="6AE62951" w14:textId="2E0C4A7F" w:rsidR="002552D8" w:rsidRPr="004E2676" w:rsidRDefault="002552D8" w:rsidP="002552D8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【</w:t>
            </w:r>
            <w:r w:rsidRPr="004E2676">
              <w:rPr>
                <w:rFonts w:eastAsia="標楷體" w:hAnsi="標楷體"/>
                <w:color w:val="000000" w:themeColor="text1"/>
                <w:sz w:val="28"/>
                <w:szCs w:val="28"/>
              </w:rPr>
              <w:t>中國生產力中心承德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教育</w:t>
            </w:r>
            <w:r w:rsidRPr="004E2676">
              <w:rPr>
                <w:rFonts w:eastAsia="標楷體" w:hAnsi="標楷體"/>
                <w:color w:val="000000" w:themeColor="text1"/>
                <w:sz w:val="28"/>
                <w:szCs w:val="28"/>
              </w:rPr>
              <w:t>訓練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中心】</w:t>
            </w:r>
          </w:p>
          <w:p w14:paraId="33E31393" w14:textId="48A54C93" w:rsidR="002552D8" w:rsidRPr="004E2676" w:rsidRDefault="002552D8" w:rsidP="002552D8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4E2676">
              <w:rPr>
                <w:rFonts w:eastAsia="標楷體" w:hAnsi="標楷體"/>
                <w:color w:val="000000" w:themeColor="text1"/>
                <w:sz w:val="28"/>
                <w:szCs w:val="28"/>
              </w:rPr>
              <w:t>台北市大同區承德路</w:t>
            </w:r>
            <w:r w:rsidRPr="004E2676">
              <w:rPr>
                <w:rFonts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E2676">
              <w:rPr>
                <w:rFonts w:eastAsia="標楷體" w:hAnsi="標楷體"/>
                <w:color w:val="000000" w:themeColor="text1"/>
                <w:sz w:val="28"/>
                <w:szCs w:val="28"/>
              </w:rPr>
              <w:t>段</w:t>
            </w:r>
            <w:r w:rsidRPr="004E2676">
              <w:rPr>
                <w:rFonts w:eastAsia="標楷體" w:hAnsi="標楷體"/>
                <w:color w:val="000000" w:themeColor="text1"/>
                <w:sz w:val="28"/>
                <w:szCs w:val="28"/>
              </w:rPr>
              <w:t>81</w:t>
            </w:r>
            <w:r w:rsidRPr="004E2676">
              <w:rPr>
                <w:rFonts w:eastAsia="標楷體" w:hAnsi="標楷體"/>
                <w:color w:val="000000" w:themeColor="text1"/>
                <w:sz w:val="28"/>
                <w:szCs w:val="28"/>
              </w:rPr>
              <w:t>號</w:t>
            </w:r>
            <w:r w:rsidRPr="004E2676">
              <w:rPr>
                <w:rFonts w:eastAsia="標楷體" w:hAnsi="標楷體"/>
                <w:color w:val="000000" w:themeColor="text1"/>
                <w:sz w:val="28"/>
                <w:szCs w:val="28"/>
              </w:rPr>
              <w:t>B1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第五教室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2552D8" w:rsidRPr="004E2676" w14:paraId="62B0A0FE" w14:textId="77777777" w:rsidTr="00417AFB">
        <w:trPr>
          <w:trHeight w:val="397"/>
        </w:trPr>
        <w:tc>
          <w:tcPr>
            <w:tcW w:w="709" w:type="dxa"/>
            <w:vMerge/>
            <w:vAlign w:val="center"/>
          </w:tcPr>
          <w:p w14:paraId="1573E110" w14:textId="77777777" w:rsidR="002552D8" w:rsidRPr="004E2676" w:rsidRDefault="002552D8" w:rsidP="002552D8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8DDBC3" w14:textId="5576CFAB" w:rsidR="002552D8" w:rsidRPr="004E2676" w:rsidRDefault="002552D8" w:rsidP="002552D8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17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2"/>
            <w:vMerge/>
            <w:vAlign w:val="center"/>
          </w:tcPr>
          <w:p w14:paraId="72347D1C" w14:textId="77777777" w:rsidR="002552D8" w:rsidRPr="004E2676" w:rsidRDefault="002552D8" w:rsidP="002552D8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552D8" w:rsidRPr="004E2676" w14:paraId="1B043B23" w14:textId="77777777" w:rsidTr="00417AFB">
        <w:trPr>
          <w:trHeight w:val="397"/>
        </w:trPr>
        <w:tc>
          <w:tcPr>
            <w:tcW w:w="709" w:type="dxa"/>
            <w:vMerge/>
            <w:vAlign w:val="center"/>
          </w:tcPr>
          <w:p w14:paraId="28FD305C" w14:textId="77777777" w:rsidR="002552D8" w:rsidRPr="004E2676" w:rsidRDefault="002552D8" w:rsidP="002552D8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0BE739" w14:textId="727091B0" w:rsidR="002552D8" w:rsidRPr="004E2676" w:rsidRDefault="002552D8" w:rsidP="002552D8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2"/>
            <w:vMerge/>
            <w:vAlign w:val="center"/>
          </w:tcPr>
          <w:p w14:paraId="73B25217" w14:textId="77777777" w:rsidR="002552D8" w:rsidRPr="004E2676" w:rsidRDefault="002552D8" w:rsidP="002552D8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552D8" w:rsidRPr="004E2676" w14:paraId="1E9700C0" w14:textId="77777777" w:rsidTr="00417AFB">
        <w:trPr>
          <w:trHeight w:val="397"/>
        </w:trPr>
        <w:tc>
          <w:tcPr>
            <w:tcW w:w="709" w:type="dxa"/>
            <w:vMerge/>
            <w:vAlign w:val="center"/>
          </w:tcPr>
          <w:p w14:paraId="6F1FC405" w14:textId="77777777" w:rsidR="002552D8" w:rsidRPr="004E2676" w:rsidRDefault="002552D8" w:rsidP="002552D8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263889" w14:textId="74AD3438" w:rsidR="002552D8" w:rsidRPr="004E2676" w:rsidRDefault="002552D8" w:rsidP="002552D8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21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552D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2"/>
            <w:vMerge/>
            <w:vAlign w:val="center"/>
          </w:tcPr>
          <w:p w14:paraId="6353BD6E" w14:textId="77777777" w:rsidR="002552D8" w:rsidRPr="004E2676" w:rsidRDefault="002552D8" w:rsidP="002552D8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F1F8C" w:rsidRPr="004E2676" w14:paraId="420A94F7" w14:textId="77777777" w:rsidTr="00417AFB">
        <w:trPr>
          <w:trHeight w:val="397"/>
        </w:trPr>
        <w:tc>
          <w:tcPr>
            <w:tcW w:w="709" w:type="dxa"/>
            <w:vMerge w:val="restart"/>
            <w:vAlign w:val="center"/>
          </w:tcPr>
          <w:p w14:paraId="321E4399" w14:textId="69E9E143" w:rsidR="006F1F8C" w:rsidRPr="004E2676" w:rsidRDefault="006F1F8C" w:rsidP="006F1F8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bookmarkStart w:id="7" w:name="_Hlk153984927"/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台中</w:t>
            </w:r>
          </w:p>
        </w:tc>
        <w:tc>
          <w:tcPr>
            <w:tcW w:w="2410" w:type="dxa"/>
          </w:tcPr>
          <w:p w14:paraId="732AFA90" w14:textId="660F157A" w:rsidR="006F1F8C" w:rsidRPr="006F1F8C" w:rsidRDefault="006F1F8C" w:rsidP="006F1F8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 w14:paraId="48C1C230" w14:textId="77777777" w:rsidR="006F1F8C" w:rsidRDefault="006F1F8C" w:rsidP="006F1F8C">
            <w:pPr>
              <w:snapToGrid w:val="0"/>
              <w:jc w:val="both"/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【中山醫學大學】</w:t>
            </w:r>
          </w:p>
          <w:p w14:paraId="37CE39BE" w14:textId="77777777" w:rsidR="006F1F8C" w:rsidRDefault="006F1F8C" w:rsidP="006F1F8C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台中市南區建國北路一段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1E2E0377" w14:textId="300C811C" w:rsidR="006F1F8C" w:rsidRPr="006F1F8C" w:rsidRDefault="006F1F8C" w:rsidP="006F1F8C">
            <w:pPr>
              <w:snapToGrid w:val="0"/>
              <w:jc w:val="both"/>
              <w:rPr>
                <w:rFonts w:eastAsia="標楷體" w:hAnsi="標楷體"/>
                <w:color w:val="FF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52DB4C4A" w14:textId="5C739128" w:rsidR="006F1F8C" w:rsidRPr="004E2676" w:rsidRDefault="006F1F8C" w:rsidP="007D2C34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正心樓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0715</w:t>
            </w:r>
          </w:p>
        </w:tc>
      </w:tr>
      <w:tr w:rsidR="006F1F8C" w:rsidRPr="004E2676" w14:paraId="038B339B" w14:textId="77777777" w:rsidTr="00417AFB">
        <w:trPr>
          <w:trHeight w:val="397"/>
        </w:trPr>
        <w:tc>
          <w:tcPr>
            <w:tcW w:w="709" w:type="dxa"/>
            <w:vMerge/>
            <w:vAlign w:val="center"/>
          </w:tcPr>
          <w:p w14:paraId="1042624A" w14:textId="77777777" w:rsidR="006F1F8C" w:rsidRPr="004E2676" w:rsidRDefault="006F1F8C" w:rsidP="006F1F8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C17477" w14:textId="095B6D4C" w:rsidR="006F1F8C" w:rsidRPr="006F1F8C" w:rsidRDefault="006F1F8C" w:rsidP="006F1F8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24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58E4D1FA" w14:textId="77777777" w:rsidR="006F1F8C" w:rsidRPr="004E2676" w:rsidRDefault="006F1F8C" w:rsidP="006F1F8C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19DF349" w14:textId="58948EBC" w:rsidR="006F1F8C" w:rsidRPr="004E2676" w:rsidRDefault="006F1F8C" w:rsidP="007D2C34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正心樓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0221</w:t>
            </w:r>
          </w:p>
        </w:tc>
      </w:tr>
      <w:tr w:rsidR="006F1F8C" w:rsidRPr="004E2676" w14:paraId="1A50CD25" w14:textId="77777777" w:rsidTr="00417AFB">
        <w:trPr>
          <w:trHeight w:val="397"/>
        </w:trPr>
        <w:tc>
          <w:tcPr>
            <w:tcW w:w="709" w:type="dxa"/>
            <w:vMerge/>
            <w:vAlign w:val="center"/>
          </w:tcPr>
          <w:p w14:paraId="0A61D8BA" w14:textId="77777777" w:rsidR="006F1F8C" w:rsidRPr="004E2676" w:rsidRDefault="006F1F8C" w:rsidP="006F1F8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C40DE4" w14:textId="2F31A80C" w:rsidR="006F1F8C" w:rsidRPr="006F1F8C" w:rsidRDefault="006F1F8C" w:rsidP="006F1F8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413297C0" w14:textId="77777777" w:rsidR="006F1F8C" w:rsidRPr="004E2676" w:rsidRDefault="006F1F8C" w:rsidP="006F1F8C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55D81F" w14:textId="5634AF04" w:rsidR="006F1F8C" w:rsidRPr="004E2676" w:rsidRDefault="006F1F8C" w:rsidP="007D2C34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正心樓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0221</w:t>
            </w:r>
          </w:p>
        </w:tc>
      </w:tr>
      <w:bookmarkEnd w:id="7"/>
      <w:tr w:rsidR="006F1F8C" w:rsidRPr="004E2676" w14:paraId="69FAB672" w14:textId="77777777" w:rsidTr="00417AFB">
        <w:trPr>
          <w:trHeight w:val="397"/>
        </w:trPr>
        <w:tc>
          <w:tcPr>
            <w:tcW w:w="709" w:type="dxa"/>
            <w:vMerge/>
            <w:vAlign w:val="center"/>
          </w:tcPr>
          <w:p w14:paraId="7B2C97CC" w14:textId="77777777" w:rsidR="006F1F8C" w:rsidRPr="004E2676" w:rsidRDefault="006F1F8C" w:rsidP="006F1F8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59075E" w14:textId="2A7FF2AB" w:rsidR="006F1F8C" w:rsidRPr="006F1F8C" w:rsidRDefault="006F1F8C" w:rsidP="006F1F8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080ED26F" w14:textId="77777777" w:rsidR="006F1F8C" w:rsidRPr="004E2676" w:rsidRDefault="006F1F8C" w:rsidP="006F1F8C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77C6350" w14:textId="3E2B1BCC" w:rsidR="006F1F8C" w:rsidRPr="004E2676" w:rsidRDefault="006F1F8C" w:rsidP="007D2C34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F1F8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正心樓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0221</w:t>
            </w:r>
          </w:p>
        </w:tc>
      </w:tr>
      <w:tr w:rsidR="002E2C93" w:rsidRPr="004E2676" w14:paraId="0304768E" w14:textId="77777777" w:rsidTr="00417AFB">
        <w:trPr>
          <w:trHeight w:val="397"/>
        </w:trPr>
        <w:tc>
          <w:tcPr>
            <w:tcW w:w="709" w:type="dxa"/>
            <w:vMerge w:val="restart"/>
            <w:vAlign w:val="center"/>
          </w:tcPr>
          <w:p w14:paraId="17A072A0" w14:textId="094E4455" w:rsidR="002E2C93" w:rsidRPr="004E2676" w:rsidRDefault="002E2C93" w:rsidP="002E2C93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高雄</w:t>
            </w:r>
          </w:p>
        </w:tc>
        <w:tc>
          <w:tcPr>
            <w:tcW w:w="2410" w:type="dxa"/>
          </w:tcPr>
          <w:p w14:paraId="78CC7AAA" w14:textId="0E89D0D3" w:rsidR="002E2C93" w:rsidRPr="002E2C93" w:rsidRDefault="002E2C93" w:rsidP="002E2C93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2"/>
            <w:vMerge w:val="restart"/>
            <w:vAlign w:val="center"/>
          </w:tcPr>
          <w:p w14:paraId="7EC2C379" w14:textId="784950B4" w:rsidR="002E2C93" w:rsidRPr="004E2676" w:rsidRDefault="002E2C93" w:rsidP="002E2C93">
            <w:pPr>
              <w:snapToGrid w:val="0"/>
              <w:jc w:val="both"/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【</w:t>
            </w:r>
            <w:r w:rsidR="00A37385" w:rsidRPr="00A37385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狀元郎培訓</w:t>
            </w:r>
            <w:r w:rsidR="00A37385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中心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14:paraId="578ACDC2" w14:textId="1EB088BF" w:rsidR="002E2C93" w:rsidRPr="004E2676" w:rsidRDefault="002E2C93" w:rsidP="002E2C93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高雄市裕誠路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398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樓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-2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課程教室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A</w:t>
            </w:r>
            <w:r w:rsidRPr="004E267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2E2C93" w:rsidRPr="004E2676" w14:paraId="1B3455E9" w14:textId="77777777" w:rsidTr="00417AFB">
        <w:trPr>
          <w:trHeight w:val="397"/>
        </w:trPr>
        <w:tc>
          <w:tcPr>
            <w:tcW w:w="709" w:type="dxa"/>
            <w:vMerge/>
            <w:vAlign w:val="center"/>
          </w:tcPr>
          <w:p w14:paraId="5D44C85A" w14:textId="77777777" w:rsidR="002E2C93" w:rsidRPr="004E2676" w:rsidRDefault="002E2C93" w:rsidP="002E2C93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BDA3D3" w14:textId="682FD13E" w:rsidR="002E2C93" w:rsidRPr="002E2C93" w:rsidRDefault="002E2C93" w:rsidP="002E2C93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23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2"/>
            <w:vMerge/>
            <w:vAlign w:val="center"/>
          </w:tcPr>
          <w:p w14:paraId="3E4293FE" w14:textId="77777777" w:rsidR="002E2C93" w:rsidRPr="004E2676" w:rsidRDefault="002E2C93" w:rsidP="002E2C93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E2C93" w:rsidRPr="004E2676" w14:paraId="7620B5D2" w14:textId="77777777" w:rsidTr="00417AFB">
        <w:trPr>
          <w:trHeight w:val="397"/>
        </w:trPr>
        <w:tc>
          <w:tcPr>
            <w:tcW w:w="709" w:type="dxa"/>
            <w:vMerge/>
            <w:vAlign w:val="center"/>
          </w:tcPr>
          <w:p w14:paraId="54BE8127" w14:textId="77777777" w:rsidR="002E2C93" w:rsidRPr="004E2676" w:rsidRDefault="002E2C93" w:rsidP="002E2C93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6D959A" w14:textId="493881B6" w:rsidR="002E2C93" w:rsidRPr="002E2C93" w:rsidRDefault="002E2C93" w:rsidP="002E2C93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24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2"/>
            <w:vMerge/>
            <w:vAlign w:val="center"/>
          </w:tcPr>
          <w:p w14:paraId="26110605" w14:textId="77777777" w:rsidR="002E2C93" w:rsidRPr="004E2676" w:rsidRDefault="002E2C93" w:rsidP="002E2C93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E2C93" w:rsidRPr="004E2676" w14:paraId="627D9DAC" w14:textId="77777777" w:rsidTr="00417AFB">
        <w:trPr>
          <w:trHeight w:val="397"/>
        </w:trPr>
        <w:tc>
          <w:tcPr>
            <w:tcW w:w="709" w:type="dxa"/>
            <w:vMerge/>
            <w:vAlign w:val="center"/>
          </w:tcPr>
          <w:p w14:paraId="2DE2933E" w14:textId="77777777" w:rsidR="002E2C93" w:rsidRPr="004E2676" w:rsidRDefault="002E2C93" w:rsidP="002E2C93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378D16" w14:textId="5FF0A092" w:rsidR="002E2C93" w:rsidRPr="002E2C93" w:rsidRDefault="002E2C93" w:rsidP="002E2C93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2E2C9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2"/>
            <w:vMerge/>
            <w:vAlign w:val="center"/>
          </w:tcPr>
          <w:p w14:paraId="362C747D" w14:textId="77777777" w:rsidR="002E2C93" w:rsidRPr="004E2676" w:rsidRDefault="002E2C93" w:rsidP="002E2C93">
            <w:pPr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3DCD124" w14:textId="6B2B564B" w:rsidR="005B14F5" w:rsidRPr="00E73C0C" w:rsidRDefault="002E2C93" w:rsidP="002E2C93">
      <w:pPr>
        <w:tabs>
          <w:tab w:val="left" w:pos="567"/>
        </w:tabs>
        <w:snapToGrid w:val="0"/>
        <w:spacing w:beforeLines="50" w:before="180" w:line="300" w:lineRule="auto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八</w:t>
      </w:r>
      <w:r w:rsidR="005B14F5" w:rsidRPr="00E73C0C">
        <w:rPr>
          <w:rFonts w:eastAsia="標楷體" w:hAnsi="標楷體"/>
          <w:color w:val="000000" w:themeColor="text1"/>
          <w:sz w:val="28"/>
          <w:szCs w:val="28"/>
        </w:rPr>
        <w:t>、費用</w:t>
      </w:r>
      <w:r w:rsidR="00A03E96">
        <w:rPr>
          <w:rFonts w:eastAsia="標楷體" w:hAnsi="標楷體" w:hint="eastAsia"/>
          <w:color w:val="000000" w:themeColor="text1"/>
          <w:sz w:val="28"/>
          <w:szCs w:val="28"/>
        </w:rPr>
        <w:t>：</w:t>
      </w:r>
    </w:p>
    <w:p w14:paraId="6DDEE2E4" w14:textId="77777777" w:rsidR="00A03E96" w:rsidRPr="00A03E96" w:rsidRDefault="00A03E96" w:rsidP="00E73C0C">
      <w:pPr>
        <w:pStyle w:val="a8"/>
        <w:numPr>
          <w:ilvl w:val="0"/>
          <w:numId w:val="12"/>
        </w:numPr>
        <w:tabs>
          <w:tab w:val="left" w:pos="1276"/>
        </w:tabs>
        <w:spacing w:line="460" w:lineRule="exact"/>
        <w:ind w:leftChars="0" w:left="1134" w:hanging="567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本課程</w:t>
      </w:r>
      <w:r w:rsidRPr="00D60726">
        <w:rPr>
          <w:rFonts w:eastAsia="標楷體" w:hAnsi="標楷體" w:hint="eastAsia"/>
          <w:color w:val="000000" w:themeColor="text1"/>
          <w:sz w:val="28"/>
          <w:szCs w:val="28"/>
        </w:rPr>
        <w:t>可任選其中一日</w:t>
      </w:r>
      <w:r>
        <w:rPr>
          <w:rFonts w:eastAsia="標楷體" w:hAnsi="標楷體" w:hint="eastAsia"/>
          <w:color w:val="000000" w:themeColor="text1"/>
          <w:sz w:val="28"/>
          <w:szCs w:val="28"/>
        </w:rPr>
        <w:t>報名參加，按日收費。</w:t>
      </w:r>
    </w:p>
    <w:p w14:paraId="4266BE7C" w14:textId="6E592B4C" w:rsidR="00E73C0C" w:rsidRPr="00E73C0C" w:rsidRDefault="00E73C0C" w:rsidP="00E73C0C">
      <w:pPr>
        <w:pStyle w:val="a8"/>
        <w:numPr>
          <w:ilvl w:val="0"/>
          <w:numId w:val="12"/>
        </w:numPr>
        <w:tabs>
          <w:tab w:val="left" w:pos="1276"/>
        </w:tabs>
        <w:spacing w:line="460" w:lineRule="exact"/>
        <w:ind w:leftChars="0" w:left="1134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E73C0C">
        <w:rPr>
          <w:rFonts w:eastAsia="標楷體"/>
          <w:color w:val="000000" w:themeColor="text1"/>
          <w:sz w:val="28"/>
          <w:szCs w:val="28"/>
        </w:rPr>
        <w:t>本會活動會員</w:t>
      </w:r>
      <w:r w:rsidRPr="00E73C0C">
        <w:rPr>
          <w:rFonts w:eastAsia="標楷體" w:hint="eastAsia"/>
          <w:color w:val="000000" w:themeColor="text1"/>
          <w:sz w:val="28"/>
          <w:szCs w:val="28"/>
        </w:rPr>
        <w:t>、合辦單位</w:t>
      </w:r>
      <w:r w:rsidRPr="00E73C0C">
        <w:rPr>
          <w:rFonts w:eastAsia="標楷體"/>
          <w:color w:val="000000" w:themeColor="text1"/>
          <w:sz w:val="28"/>
          <w:szCs w:val="28"/>
        </w:rPr>
        <w:t>每人每日</w:t>
      </w:r>
      <w:r w:rsidRPr="00E73C0C">
        <w:rPr>
          <w:rFonts w:eastAsia="標楷體"/>
          <w:color w:val="000000" w:themeColor="text1"/>
          <w:sz w:val="28"/>
          <w:szCs w:val="28"/>
        </w:rPr>
        <w:t>1,200</w:t>
      </w:r>
      <w:r w:rsidRPr="00E73C0C">
        <w:rPr>
          <w:rFonts w:eastAsia="標楷體"/>
          <w:color w:val="000000" w:themeColor="text1"/>
          <w:sz w:val="28"/>
          <w:szCs w:val="28"/>
        </w:rPr>
        <w:t>元；</w:t>
      </w:r>
    </w:p>
    <w:p w14:paraId="7137E9C6" w14:textId="77777777" w:rsidR="00D60726" w:rsidRDefault="00E73C0C" w:rsidP="00D60726">
      <w:pPr>
        <w:pStyle w:val="a8"/>
        <w:numPr>
          <w:ilvl w:val="0"/>
          <w:numId w:val="12"/>
        </w:numPr>
        <w:tabs>
          <w:tab w:val="left" w:pos="1276"/>
        </w:tabs>
        <w:spacing w:line="460" w:lineRule="exact"/>
        <w:ind w:leftChars="0" w:left="1134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E73C0C">
        <w:rPr>
          <w:rFonts w:eastAsia="標楷體"/>
          <w:color w:val="000000" w:themeColor="text1"/>
          <w:sz w:val="28"/>
          <w:szCs w:val="28"/>
        </w:rPr>
        <w:t>非會員每人每日</w:t>
      </w:r>
      <w:r w:rsidRPr="00E73C0C">
        <w:rPr>
          <w:rFonts w:eastAsia="標楷體"/>
          <w:color w:val="000000" w:themeColor="text1"/>
          <w:sz w:val="28"/>
          <w:szCs w:val="28"/>
        </w:rPr>
        <w:t>1,800</w:t>
      </w:r>
      <w:r w:rsidRPr="00E73C0C">
        <w:rPr>
          <w:rFonts w:eastAsia="標楷體"/>
          <w:color w:val="000000" w:themeColor="text1"/>
          <w:sz w:val="28"/>
          <w:szCs w:val="28"/>
        </w:rPr>
        <w:t>元</w:t>
      </w:r>
      <w:r w:rsidRPr="00E73C0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759CA9C" w14:textId="4FC9DA4E" w:rsidR="00D60726" w:rsidRPr="00D60726" w:rsidRDefault="00D60726" w:rsidP="00417AFB">
      <w:pPr>
        <w:pStyle w:val="a8"/>
        <w:tabs>
          <w:tab w:val="left" w:pos="1276"/>
        </w:tabs>
        <w:spacing w:line="460" w:lineRule="exact"/>
        <w:ind w:leftChars="0" w:left="1134"/>
        <w:jc w:val="both"/>
        <w:rPr>
          <w:rFonts w:eastAsia="標楷體"/>
          <w:color w:val="000000" w:themeColor="text1"/>
          <w:sz w:val="28"/>
          <w:szCs w:val="28"/>
        </w:rPr>
      </w:pPr>
    </w:p>
    <w:p w14:paraId="2F544A01" w14:textId="77777777" w:rsidR="00D60726" w:rsidRPr="00D60726" w:rsidRDefault="00D60726" w:rsidP="00D60726">
      <w:pPr>
        <w:tabs>
          <w:tab w:val="left" w:pos="1276"/>
        </w:tabs>
        <w:spacing w:line="460" w:lineRule="exact"/>
        <w:jc w:val="both"/>
        <w:rPr>
          <w:rFonts w:eastAsia="標楷體"/>
          <w:color w:val="000000" w:themeColor="text1"/>
          <w:sz w:val="28"/>
          <w:szCs w:val="28"/>
        </w:rPr>
        <w:sectPr w:rsidR="00D60726" w:rsidRPr="00D60726" w:rsidSect="00EE436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851" w:right="1418" w:bottom="851" w:left="1418" w:header="851" w:footer="567" w:gutter="0"/>
          <w:cols w:space="425"/>
          <w:docGrid w:type="linesAndChars" w:linePitch="360"/>
        </w:sectPr>
      </w:pPr>
    </w:p>
    <w:p w14:paraId="3D200F99" w14:textId="7537BEF4" w:rsidR="0010380F" w:rsidRPr="00E73C0C" w:rsidRDefault="002E2C93" w:rsidP="00E73C0C">
      <w:pPr>
        <w:tabs>
          <w:tab w:val="left" w:pos="567"/>
        </w:tabs>
        <w:snapToGrid w:val="0"/>
        <w:spacing w:beforeLines="50" w:before="180" w:line="300" w:lineRule="auto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lastRenderedPageBreak/>
        <w:t>九</w:t>
      </w:r>
      <w:r w:rsidR="0010380F" w:rsidRPr="00E73C0C">
        <w:rPr>
          <w:rFonts w:eastAsia="標楷體" w:hAnsi="標楷體"/>
          <w:color w:val="000000" w:themeColor="text1"/>
          <w:sz w:val="28"/>
          <w:szCs w:val="28"/>
        </w:rPr>
        <w:t>、</w:t>
      </w:r>
      <w:r w:rsidR="0010380F" w:rsidRPr="00E73C0C">
        <w:rPr>
          <w:rFonts w:eastAsia="標楷體" w:hAnsi="標楷體" w:hint="eastAsia"/>
          <w:color w:val="000000" w:themeColor="text1"/>
          <w:sz w:val="28"/>
          <w:szCs w:val="28"/>
        </w:rPr>
        <w:t>課程表</w:t>
      </w:r>
      <w:r w:rsidR="0010380F" w:rsidRPr="00E73C0C">
        <w:rPr>
          <w:rFonts w:eastAsia="標楷體" w:hAnsi="標楷體"/>
          <w:color w:val="000000" w:themeColor="text1"/>
          <w:sz w:val="28"/>
          <w:szCs w:val="28"/>
        </w:rPr>
        <w:t>：</w:t>
      </w:r>
    </w:p>
    <w:tbl>
      <w:tblPr>
        <w:tblW w:w="992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850"/>
        <w:gridCol w:w="4253"/>
        <w:gridCol w:w="1560"/>
      </w:tblGrid>
      <w:tr w:rsidR="001E6B04" w:rsidRPr="008717AE" w14:paraId="0B288CE4" w14:textId="77777777" w:rsidTr="006926A5">
        <w:trPr>
          <w:trHeight w:val="454"/>
          <w:jc w:val="center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07A16" w14:textId="5B7C124E" w:rsidR="001E6B04" w:rsidRPr="001E0005" w:rsidRDefault="004E2676" w:rsidP="00CB6523">
            <w:pPr>
              <w:widowControl/>
              <w:ind w:firstLineChars="107" w:firstLine="257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(一)</w:t>
            </w:r>
            <w:r w:rsidR="001E6B04" w:rsidRPr="001E000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場次：台北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 xml:space="preserve"> (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每場次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50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人，未滿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35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人不開課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</w:tr>
      <w:tr w:rsidR="001E6B04" w:rsidRPr="008717AE" w14:paraId="3B93B773" w14:textId="77777777" w:rsidTr="00D6072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DB1B3B6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5481F64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時間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AE903BE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時數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8413D48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課程單元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9D8C1E7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授課講師</w:t>
            </w:r>
          </w:p>
        </w:tc>
      </w:tr>
      <w:tr w:rsidR="001E6B04" w:rsidRPr="008717AE" w14:paraId="61717672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CF18C46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0503E">
              <w:rPr>
                <w:rFonts w:eastAsia="標楷體"/>
                <w:color w:val="000000"/>
                <w:kern w:val="0"/>
              </w:rPr>
              <w:t>3</w:t>
            </w:r>
            <w:r w:rsidRPr="0000503E">
              <w:rPr>
                <w:rFonts w:eastAsia="標楷體" w:hint="eastAsia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 xml:space="preserve"> 2 </w:t>
            </w:r>
            <w:r w:rsidRPr="0000503E">
              <w:rPr>
                <w:rFonts w:eastAsia="標楷體" w:hint="eastAsia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00503E">
              <w:rPr>
                <w:rFonts w:eastAsia="標楷體" w:hint="eastAsia"/>
                <w:color w:val="000000"/>
                <w:kern w:val="0"/>
              </w:rPr>
              <w:t>六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F1692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10:00-12:00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31C144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4AD052ED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意外或緊急事件處理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0A2670" w14:textId="77E4CA9E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徐國強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60E4C15F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8D9D27F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6D3F3C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13:00-15:00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1FA641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5A39F410" w14:textId="77777777" w:rsidR="001E6B04" w:rsidRPr="008717AE" w:rsidRDefault="001E6B04" w:rsidP="00CB6523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年度業務計畫撰寫技巧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54EBBE" w14:textId="1BA47CE2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王祖琪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7B574680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42DB4256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08CBB80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15:10-17:10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2020AAB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36034FD" w14:textId="77777777" w:rsidR="001E6B04" w:rsidRPr="008717AE" w:rsidRDefault="001E6B04" w:rsidP="00CB6523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感染管制及防疫作業管理機制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DD92D9" w14:textId="1057BD0D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李莉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7E124937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E389B21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0503E">
              <w:rPr>
                <w:rFonts w:eastAsia="標楷體"/>
                <w:color w:val="000000"/>
                <w:kern w:val="0"/>
              </w:rPr>
              <w:t>3</w:t>
            </w:r>
            <w:r w:rsidRPr="0000503E">
              <w:rPr>
                <w:rFonts w:eastAsia="標楷體" w:hint="eastAsia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17</w:t>
            </w:r>
            <w:r w:rsidRPr="0000503E">
              <w:rPr>
                <w:rFonts w:eastAsia="標楷體" w:hint="eastAsia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A419EE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13:00-16:00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838A3C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175B2AA4" w14:textId="77777777" w:rsidR="001E6B04" w:rsidRPr="008717AE" w:rsidRDefault="001E6B04" w:rsidP="00CB6523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長照機構財務與成本分析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7F9F63" w14:textId="10FC5220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蔡晏潭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7691E001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E8FC249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D3560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9:00-12:00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9568F5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9E86AFA" w14:textId="77777777" w:rsidR="001E6B04" w:rsidRPr="008717AE" w:rsidRDefault="001E6B04" w:rsidP="00CB6523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長照機構人力資源管理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5CC8D9" w14:textId="3AE74428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賴添福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644BCE14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54B88E3" w14:textId="77777777" w:rsidR="001E6B04" w:rsidRPr="0000503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00503E">
              <w:rPr>
                <w:rFonts w:eastAsia="標楷體" w:hint="eastAsia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30</w:t>
            </w:r>
            <w:r w:rsidRPr="0000503E">
              <w:rPr>
                <w:rFonts w:eastAsia="標楷體" w:hint="eastAsia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00503E">
              <w:rPr>
                <w:rFonts w:eastAsia="標楷體" w:hint="eastAsia"/>
                <w:color w:val="000000"/>
                <w:kern w:val="0"/>
              </w:rPr>
              <w:t>六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CF567D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9:00-12:00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35D413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A15AE7F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品質監測指標概念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436EC" w14:textId="552E84A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紀夙芬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1A064428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B2DC702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38673A" w14:textId="77777777" w:rsidR="001E6B04" w:rsidRPr="00C43FF1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C43FF1">
              <w:rPr>
                <w:color w:val="000000"/>
                <w:kern w:val="0"/>
              </w:rPr>
              <w:t>13:00-16:00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DCEB32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237AFD0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長照機構風險與危機管理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607F74" w14:textId="74A3D780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賴添福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244CD7AB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718327" w14:textId="77777777" w:rsidR="001E6B04" w:rsidRPr="0000503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0503E">
              <w:rPr>
                <w:rFonts w:eastAsia="標楷體"/>
                <w:color w:val="000000"/>
                <w:kern w:val="0"/>
              </w:rPr>
              <w:t>4</w:t>
            </w:r>
            <w:r w:rsidRPr="0000503E">
              <w:rPr>
                <w:rFonts w:eastAsia="標楷體" w:hint="eastAsia"/>
                <w:color w:val="000000"/>
                <w:kern w:val="0"/>
              </w:rPr>
              <w:t>月</w:t>
            </w:r>
            <w:r w:rsidRPr="0000503E"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00503E">
              <w:rPr>
                <w:rFonts w:eastAsia="標楷體" w:hint="eastAsia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15A18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9:00-12:00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A05FD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FB48864" w14:textId="77777777" w:rsidR="001E6B04" w:rsidRPr="008717AE" w:rsidRDefault="001E6B04" w:rsidP="00CB6523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長照機構災害預防與緊急應變規劃管理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E110C3" w14:textId="4C8F4BBA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沈清水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6EFE3488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FA71E5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F02F90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13:00-16:00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5D8B31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B1B582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長照機構經營與管理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8D2CD9" w14:textId="3058ECB9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吳秀鳳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5473AEE7" w14:textId="77777777" w:rsidTr="006926A5">
        <w:trPr>
          <w:trHeight w:val="454"/>
          <w:jc w:val="center"/>
        </w:trPr>
        <w:tc>
          <w:tcPr>
            <w:tcW w:w="992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F75C783" w14:textId="4595F836" w:rsidR="001E6B04" w:rsidRPr="001E0005" w:rsidRDefault="004E2676" w:rsidP="00CB6523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二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)</w:t>
            </w:r>
            <w:r w:rsidR="001E6B04" w:rsidRPr="001E0005">
              <w:rPr>
                <w:rFonts w:eastAsia="標楷體"/>
                <w:b/>
                <w:bCs/>
                <w:color w:val="000000"/>
                <w:kern w:val="0"/>
              </w:rPr>
              <w:t>場次：台中</w:t>
            </w:r>
            <w:r w:rsidR="00D60726">
              <w:rPr>
                <w:rFonts w:eastAsia="標楷體" w:hint="eastAsia"/>
                <w:b/>
                <w:bCs/>
                <w:color w:val="000000"/>
                <w:kern w:val="0"/>
              </w:rPr>
              <w:t xml:space="preserve"> 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每場次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50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人，未滿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35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人不開課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</w:tr>
      <w:tr w:rsidR="001E6B04" w:rsidRPr="008717AE" w14:paraId="475968B1" w14:textId="77777777" w:rsidTr="00D60726">
        <w:trPr>
          <w:trHeight w:val="34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509A43D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日程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DEEAD94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時間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885AC28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時數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B2A4682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課程單元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DFCA1B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授課講師</w:t>
            </w:r>
          </w:p>
        </w:tc>
      </w:tr>
      <w:tr w:rsidR="001E6B04" w:rsidRPr="008717AE" w14:paraId="24083556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C1223F2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3</w:t>
            </w:r>
            <w:r w:rsidRPr="008717AE">
              <w:rPr>
                <w:rFonts w:eastAsia="標楷體"/>
                <w:color w:val="000000"/>
                <w:kern w:val="0"/>
              </w:rPr>
              <w:t>月</w:t>
            </w:r>
            <w:r w:rsidRPr="008717AE"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6EF9C5FD" w14:textId="77777777" w:rsidR="001E6B04" w:rsidRPr="00726801" w:rsidRDefault="001E6B04" w:rsidP="00CB6523">
            <w:pPr>
              <w:widowControl/>
              <w:jc w:val="center"/>
              <w:rPr>
                <w:color w:val="FF0000"/>
                <w:kern w:val="0"/>
              </w:rPr>
            </w:pPr>
            <w:r w:rsidRPr="008717AE">
              <w:rPr>
                <w:color w:val="000000"/>
                <w:kern w:val="0"/>
              </w:rPr>
              <w:t>9:00-12:00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2D7B42" w14:textId="77777777" w:rsidR="001E6B04" w:rsidRPr="001A3143" w:rsidRDefault="001E6B04" w:rsidP="00CB6523">
            <w:pPr>
              <w:widowControl/>
              <w:jc w:val="center"/>
              <w:rPr>
                <w:kern w:val="0"/>
              </w:rPr>
            </w:pPr>
            <w:r w:rsidRPr="001A3143">
              <w:rPr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E9907" w14:textId="77777777" w:rsidR="001E6B04" w:rsidRPr="001A3143" w:rsidRDefault="001E6B04" w:rsidP="00CB6523">
            <w:pPr>
              <w:widowControl/>
              <w:rPr>
                <w:rFonts w:eastAsia="標楷體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長照機構財務與成本分析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15360" w14:textId="5E7E39FD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蔡晏潭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088FD583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9F2E534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4FE83D" w14:textId="77777777" w:rsidR="001E6B04" w:rsidRPr="00726801" w:rsidRDefault="001E6B04" w:rsidP="00CB6523">
            <w:pPr>
              <w:widowControl/>
              <w:jc w:val="center"/>
              <w:rPr>
                <w:color w:val="FF0000"/>
                <w:kern w:val="0"/>
              </w:rPr>
            </w:pPr>
            <w:r w:rsidRPr="008717AE">
              <w:rPr>
                <w:color w:val="000000"/>
                <w:kern w:val="0"/>
              </w:rPr>
              <w:t>13:00-16:00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8D38A9" w14:textId="77777777" w:rsidR="001E6B04" w:rsidRPr="001A3143" w:rsidRDefault="001E6B04" w:rsidP="00CB6523">
            <w:pPr>
              <w:widowControl/>
              <w:jc w:val="center"/>
              <w:rPr>
                <w:kern w:val="0"/>
              </w:rPr>
            </w:pPr>
            <w:r w:rsidRPr="001A3143">
              <w:rPr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C396B1" w14:textId="77777777" w:rsidR="001E6B04" w:rsidRPr="001A3143" w:rsidRDefault="001E6B04" w:rsidP="00CB6523">
            <w:pPr>
              <w:widowControl/>
              <w:jc w:val="both"/>
              <w:rPr>
                <w:rFonts w:eastAsia="標楷體"/>
                <w:kern w:val="0"/>
              </w:rPr>
            </w:pPr>
            <w:r w:rsidRPr="001A3143">
              <w:rPr>
                <w:rFonts w:eastAsia="標楷體"/>
                <w:kern w:val="0"/>
              </w:rPr>
              <w:t>長照機構人力資源管理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8E257" w14:textId="2B839560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桑予群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41D5560E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0FEB505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3</w:t>
            </w:r>
            <w:r w:rsidRPr="008717AE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24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16733DA9" w14:textId="77777777" w:rsidR="001E6B04" w:rsidRPr="00726801" w:rsidRDefault="001E6B04" w:rsidP="00CB6523">
            <w:pPr>
              <w:widowControl/>
              <w:jc w:val="center"/>
              <w:rPr>
                <w:color w:val="FF0000"/>
                <w:kern w:val="0"/>
              </w:rPr>
            </w:pPr>
            <w:r w:rsidRPr="008717AE">
              <w:rPr>
                <w:color w:val="000000"/>
                <w:kern w:val="0"/>
              </w:rPr>
              <w:t>9:00-12:00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142C0" w14:textId="77777777" w:rsidR="001E6B04" w:rsidRPr="001A3143" w:rsidRDefault="001E6B04" w:rsidP="00CB6523">
            <w:pPr>
              <w:widowControl/>
              <w:jc w:val="center"/>
              <w:rPr>
                <w:kern w:val="0"/>
              </w:rPr>
            </w:pPr>
            <w:r w:rsidRPr="001A3143">
              <w:rPr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73AAF18" w14:textId="77777777" w:rsidR="001E6B04" w:rsidRPr="001A3143" w:rsidRDefault="001E6B04" w:rsidP="00CB6523">
            <w:pPr>
              <w:widowControl/>
              <w:rPr>
                <w:rFonts w:eastAsia="標楷體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長照機構災害預防與緊急應變規劃管理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5C026A" w14:textId="72063E04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沈清水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0CCEEF9B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30531DBF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A8F256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13:00-16:00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65D82A" w14:textId="77777777" w:rsidR="001E6B04" w:rsidRPr="001A3143" w:rsidRDefault="001E6B04" w:rsidP="00CB6523">
            <w:pPr>
              <w:widowControl/>
              <w:jc w:val="center"/>
              <w:rPr>
                <w:kern w:val="0"/>
              </w:rPr>
            </w:pPr>
            <w:r w:rsidRPr="001A3143">
              <w:rPr>
                <w:kern w:val="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226DBE" w14:textId="77777777" w:rsidR="001E6B04" w:rsidRPr="001A3143" w:rsidRDefault="001E6B04" w:rsidP="00CB6523">
            <w:pPr>
              <w:widowControl/>
              <w:rPr>
                <w:rFonts w:eastAsia="標楷體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長照機構經營與管理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0D8EB7D" w14:textId="74861DDB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吳秀鳳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1A491304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CAD4F0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4</w:t>
            </w:r>
            <w:r w:rsidRPr="008717AE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13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00503E">
              <w:rPr>
                <w:rFonts w:eastAsia="標楷體" w:hint="eastAsia"/>
                <w:color w:val="000000"/>
                <w:kern w:val="0"/>
              </w:rPr>
              <w:t>六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14:paraId="7557EDE6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10:00-12:00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E945A" w14:textId="77777777" w:rsidR="001E6B04" w:rsidRPr="001A3143" w:rsidRDefault="001E6B04" w:rsidP="00CB6523">
            <w:pPr>
              <w:widowControl/>
              <w:jc w:val="center"/>
              <w:rPr>
                <w:kern w:val="0"/>
              </w:rPr>
            </w:pPr>
            <w:r w:rsidRPr="001A3143">
              <w:rPr>
                <w:rFonts w:hint="eastAsia"/>
                <w:kern w:val="0"/>
              </w:rPr>
              <w:t>2</w:t>
            </w:r>
          </w:p>
        </w:tc>
        <w:tc>
          <w:tcPr>
            <w:tcW w:w="4253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69E2E03" w14:textId="77777777" w:rsidR="001E6B04" w:rsidRPr="001A3143" w:rsidRDefault="001E6B04" w:rsidP="00CB6523">
            <w:pPr>
              <w:widowControl/>
              <w:jc w:val="both"/>
              <w:rPr>
                <w:rFonts w:eastAsia="標楷體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感染管制及防疫作業管理機制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829D1" w14:textId="583444E1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李莉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0C115E2D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06B3D00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2D0FD37C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13:00-15:00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3311583" w14:textId="77777777" w:rsidR="001E6B04" w:rsidRPr="001A3143" w:rsidRDefault="001E6B04" w:rsidP="00CB6523">
            <w:pPr>
              <w:widowControl/>
              <w:jc w:val="center"/>
              <w:rPr>
                <w:kern w:val="0"/>
              </w:rPr>
            </w:pPr>
            <w:r w:rsidRPr="001A3143">
              <w:rPr>
                <w:rFonts w:hint="eastAsia"/>
                <w:kern w:val="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13234A" w14:textId="77777777" w:rsidR="001E6B04" w:rsidRPr="001A3143" w:rsidRDefault="001E6B04" w:rsidP="00CB6523">
            <w:pPr>
              <w:widowControl/>
              <w:rPr>
                <w:rFonts w:eastAsia="標楷體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年度業務計畫撰寫技巧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3D7DD7" w14:textId="68436259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王祖琪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515AEF02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1569941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4241FFDC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15:10-17:10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0180C9" w14:textId="77777777" w:rsidR="001E6B04" w:rsidRPr="001A3143" w:rsidRDefault="001E6B04" w:rsidP="00CB6523">
            <w:pPr>
              <w:widowControl/>
              <w:jc w:val="center"/>
              <w:rPr>
                <w:kern w:val="0"/>
              </w:rPr>
            </w:pPr>
            <w:r w:rsidRPr="001A3143">
              <w:rPr>
                <w:rFonts w:hint="eastAsia"/>
                <w:kern w:val="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9B689B8" w14:textId="77777777" w:rsidR="001E6B04" w:rsidRPr="001A3143" w:rsidRDefault="001E6B04" w:rsidP="00CB6523">
            <w:pPr>
              <w:widowControl/>
              <w:rPr>
                <w:rFonts w:eastAsia="標楷體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意外或緊急事件處理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ACE247E" w14:textId="7C20DEC6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徐國強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62B4E52E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88FF5AC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4</w:t>
            </w:r>
            <w:r w:rsidRPr="008717AE">
              <w:rPr>
                <w:rFonts w:eastAsia="標楷體"/>
                <w:color w:val="000000"/>
                <w:kern w:val="0"/>
              </w:rPr>
              <w:t>月</w:t>
            </w:r>
            <w:r w:rsidRPr="008717AE"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 w:hint="eastAsia"/>
                <w:color w:val="000000"/>
                <w:kern w:val="0"/>
              </w:rPr>
              <w:t>4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5D08813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9:00-12:00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010A69" w14:textId="77777777" w:rsidR="001E6B04" w:rsidRPr="001A3143" w:rsidRDefault="001E6B04" w:rsidP="00CB6523">
            <w:pPr>
              <w:widowControl/>
              <w:jc w:val="center"/>
              <w:rPr>
                <w:kern w:val="0"/>
              </w:rPr>
            </w:pPr>
            <w:r w:rsidRPr="001A3143">
              <w:rPr>
                <w:rFonts w:hint="eastAsia"/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6EF918E3" w14:textId="77777777" w:rsidR="001E6B04" w:rsidRPr="001A3143" w:rsidRDefault="001E6B04" w:rsidP="00CB6523">
            <w:pPr>
              <w:widowControl/>
              <w:jc w:val="both"/>
              <w:rPr>
                <w:rFonts w:eastAsia="標楷體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品質監測指標概念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3CA5E3" w14:textId="140F4818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紀夙芬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771BD3F6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0C90F3E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C5AAF30" w14:textId="4827E169" w:rsidR="001E6B04" w:rsidRPr="008717AE" w:rsidRDefault="008A1A5B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13:00-16:00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FB355" w14:textId="77777777" w:rsidR="001E6B04" w:rsidRPr="001A3143" w:rsidRDefault="001E6B04" w:rsidP="00CB6523">
            <w:pPr>
              <w:widowControl/>
              <w:jc w:val="center"/>
              <w:rPr>
                <w:kern w:val="0"/>
              </w:rPr>
            </w:pPr>
            <w:r w:rsidRPr="001A3143">
              <w:rPr>
                <w:rFonts w:hint="eastAsia"/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58F971F" w14:textId="77777777" w:rsidR="001E6B04" w:rsidRPr="001A3143" w:rsidRDefault="001E6B04" w:rsidP="00CB6523">
            <w:pPr>
              <w:widowControl/>
              <w:jc w:val="both"/>
              <w:rPr>
                <w:rFonts w:eastAsia="標楷體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長照機構風險與危機管理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A578E5" w14:textId="294D856E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賴添福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5282AD12" w14:textId="77777777" w:rsidTr="003641AE">
        <w:trPr>
          <w:trHeight w:val="454"/>
          <w:jc w:val="center"/>
        </w:trPr>
        <w:tc>
          <w:tcPr>
            <w:tcW w:w="992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354AD21" w14:textId="71CD4E5C" w:rsidR="001E6B04" w:rsidRPr="001A3143" w:rsidRDefault="004E2676" w:rsidP="00CB6523">
            <w:pPr>
              <w:widowControl/>
              <w:jc w:val="both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三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)</w:t>
            </w:r>
            <w:r w:rsidR="001E6B04" w:rsidRPr="001A3143">
              <w:rPr>
                <w:rFonts w:eastAsia="標楷體"/>
                <w:b/>
                <w:bCs/>
                <w:color w:val="000000"/>
                <w:kern w:val="0"/>
              </w:rPr>
              <w:t>場次：高雄</w:t>
            </w:r>
            <w:r w:rsidR="00D60726">
              <w:rPr>
                <w:rFonts w:eastAsia="標楷體" w:hint="eastAsia"/>
                <w:b/>
                <w:bCs/>
                <w:color w:val="000000"/>
                <w:kern w:val="0"/>
              </w:rPr>
              <w:t xml:space="preserve"> 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每場次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50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人，未滿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35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人不開課</w:t>
            </w:r>
            <w:r w:rsidR="00D60726" w:rsidRPr="00D6072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</w:tr>
      <w:tr w:rsidR="001E6B04" w:rsidRPr="008717AE" w14:paraId="58DC4224" w14:textId="77777777" w:rsidTr="003641AE">
        <w:trPr>
          <w:trHeight w:val="345"/>
          <w:jc w:val="center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A365C75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日程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285FB4E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時間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39068A1F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時數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4AED963C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課程單元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7A966DF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授課講師</w:t>
            </w:r>
          </w:p>
        </w:tc>
      </w:tr>
      <w:tr w:rsidR="001E6B04" w:rsidRPr="008717AE" w14:paraId="68D6DD17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4E243B6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3</w:t>
            </w:r>
            <w:r w:rsidRPr="008717AE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/>
                <w:color w:val="000000"/>
                <w:kern w:val="0"/>
              </w:rPr>
              <w:t>16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00503E">
              <w:rPr>
                <w:rFonts w:eastAsia="標楷體" w:hint="eastAsia"/>
                <w:color w:val="000000"/>
                <w:kern w:val="0"/>
              </w:rPr>
              <w:t>六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474C4E6B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9:00-12:00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55694CA4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1A3143">
              <w:rPr>
                <w:rFonts w:hint="eastAsia"/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43AE0D63" w14:textId="77777777" w:rsidR="001E6B04" w:rsidRPr="008717AE" w:rsidRDefault="001E6B04" w:rsidP="00CB6523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品質監測指標概念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74478B1" w14:textId="1E049618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紀夙芬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1CDF8C01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5EC9D71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60A29C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13:00-16:00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4B1B1A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1A3143">
              <w:rPr>
                <w:rFonts w:hint="eastAsia"/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5BABE1" w14:textId="77777777" w:rsidR="001E6B04" w:rsidRPr="008717AE" w:rsidRDefault="001E6B04" w:rsidP="00CB6523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長照機構風險與危機管理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EDDC51B" w14:textId="30FED4FC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賴添福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00646A7B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70ACB1E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8717AE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3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00503E">
              <w:rPr>
                <w:rFonts w:eastAsia="標楷體" w:hint="eastAsia"/>
                <w:color w:val="000000"/>
                <w:kern w:val="0"/>
              </w:rPr>
              <w:t>六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14:paraId="041F260E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10:00-12:00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A0386A2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1A3143">
              <w:rPr>
                <w:rFonts w:hint="eastAsia"/>
                <w:kern w:val="0"/>
              </w:rPr>
              <w:t>2</w:t>
            </w:r>
          </w:p>
        </w:tc>
        <w:tc>
          <w:tcPr>
            <w:tcW w:w="425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450BA63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感染管制及防疫作業管理機制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0B3106" w14:textId="3B3D9F3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李莉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7CB5BD33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2755A61C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14:paraId="1BD24735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13:00-15:00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6D02859B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1A3143">
              <w:rPr>
                <w:rFonts w:hint="eastAsia"/>
                <w:kern w:val="0"/>
              </w:rPr>
              <w:t>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14CC84D8" w14:textId="77777777" w:rsidR="001E6B04" w:rsidRPr="008717AE" w:rsidRDefault="001E6B04" w:rsidP="00CB6523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意外或緊急事件處理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111DED" w14:textId="4611C863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徐國強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1A64572C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3283EE4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01AA4A" w14:textId="7CCAAD03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15:</w:t>
            </w:r>
            <w:r w:rsidR="00446D7F">
              <w:rPr>
                <w:color w:val="000000"/>
                <w:kern w:val="0"/>
              </w:rPr>
              <w:t>05</w:t>
            </w:r>
            <w:r w:rsidRPr="008717AE">
              <w:rPr>
                <w:color w:val="000000"/>
                <w:kern w:val="0"/>
              </w:rPr>
              <w:t>-17:0</w:t>
            </w:r>
            <w:r w:rsidR="00446D7F">
              <w:rPr>
                <w:color w:val="000000"/>
                <w:kern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EE9D38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1A3143">
              <w:rPr>
                <w:rFonts w:hint="eastAsia"/>
                <w:kern w:val="0"/>
              </w:rPr>
              <w:t>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1239FE" w14:textId="77777777" w:rsidR="001E6B04" w:rsidRPr="008717AE" w:rsidRDefault="001E6B04" w:rsidP="00CB6523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年度業務計畫撰寫技巧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B47BE82" w14:textId="33415BC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王祖琪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253E94BF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670F393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8717AE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4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3D17E9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9:00-12:00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CB0063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6DABF64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長照機構財務與成本分析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ED28B0" w14:textId="6D6AA4A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蔡晏潭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426F3CFC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CDD2EB0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551054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13:00-16:00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606ECF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87E4A0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1A3143">
              <w:rPr>
                <w:rFonts w:eastAsia="標楷體"/>
                <w:kern w:val="0"/>
              </w:rPr>
              <w:t>長照機構人力資源管理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45A9768" w14:textId="2F3B7FD3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桑予群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0D2CE5AA" w14:textId="77777777" w:rsidTr="00D6072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0835EF9" w14:textId="77777777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4</w:t>
            </w:r>
            <w:r w:rsidRPr="008717AE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4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(</w:t>
            </w:r>
            <w:r w:rsidRPr="008717AE">
              <w:rPr>
                <w:rFonts w:eastAsia="標楷體"/>
                <w:color w:val="000000"/>
                <w:kern w:val="0"/>
              </w:rPr>
              <w:t>日</w:t>
            </w:r>
            <w:r w:rsidRPr="000050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F3E9E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9:00-12:00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1E3CE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3</w:t>
            </w:r>
          </w:p>
        </w:tc>
        <w:tc>
          <w:tcPr>
            <w:tcW w:w="4253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93D1659" w14:textId="77777777" w:rsidR="001E6B04" w:rsidRPr="008717AE" w:rsidRDefault="001E6B04" w:rsidP="00CB6523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長照機構災害預防與緊急應變規劃管理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8F3D3C" w14:textId="18A37D86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沈清水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  <w:tr w:rsidR="001E6B04" w:rsidRPr="008717AE" w14:paraId="293D5090" w14:textId="77777777" w:rsidTr="00D60726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736D73" w14:textId="77777777" w:rsidR="001E6B04" w:rsidRPr="008717AE" w:rsidRDefault="001E6B04" w:rsidP="00CB6523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3A7B36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13:00-16:00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5CDCA" w14:textId="77777777" w:rsidR="001E6B04" w:rsidRPr="008717AE" w:rsidRDefault="001E6B04" w:rsidP="00CB6523">
            <w:pPr>
              <w:widowControl/>
              <w:jc w:val="center"/>
              <w:rPr>
                <w:color w:val="000000"/>
                <w:kern w:val="0"/>
              </w:rPr>
            </w:pPr>
            <w:r w:rsidRPr="008717AE">
              <w:rPr>
                <w:color w:val="000000"/>
                <w:kern w:val="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048BEF" w14:textId="77777777" w:rsidR="001E6B04" w:rsidRPr="008717AE" w:rsidRDefault="001E6B04" w:rsidP="00CB6523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長照機構經營與管理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792997" w14:textId="5313362D" w:rsidR="001E6B04" w:rsidRPr="008717AE" w:rsidRDefault="001E6B04" w:rsidP="00CB652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717AE">
              <w:rPr>
                <w:rFonts w:eastAsia="標楷體"/>
                <w:color w:val="000000"/>
                <w:kern w:val="0"/>
              </w:rPr>
              <w:t>吳秀鳳</w:t>
            </w:r>
            <w:r w:rsidR="00005D4B">
              <w:rPr>
                <w:rFonts w:eastAsia="標楷體" w:hint="eastAsia"/>
                <w:color w:val="000000"/>
                <w:kern w:val="0"/>
              </w:rPr>
              <w:t>老師</w:t>
            </w:r>
          </w:p>
        </w:tc>
      </w:tr>
    </w:tbl>
    <w:p w14:paraId="53F08276" w14:textId="50CED842" w:rsidR="003641AE" w:rsidRDefault="003641AE" w:rsidP="00005D4B">
      <w:pPr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  <w:sectPr w:rsidR="003641AE" w:rsidSect="00EE4361">
          <w:pgSz w:w="11906" w:h="16838"/>
          <w:pgMar w:top="851" w:right="1418" w:bottom="851" w:left="1418" w:header="851" w:footer="567" w:gutter="0"/>
          <w:cols w:space="425"/>
          <w:docGrid w:type="linesAndChars" w:linePitch="360"/>
        </w:sectPr>
      </w:pPr>
    </w:p>
    <w:p w14:paraId="3F22A266" w14:textId="2C72505D" w:rsidR="00005D4B" w:rsidRPr="00005D4B" w:rsidRDefault="002E2C93" w:rsidP="00005D4B">
      <w:pPr>
        <w:tabs>
          <w:tab w:val="left" w:pos="1276"/>
        </w:tabs>
        <w:spacing w:line="460" w:lineRule="exact"/>
        <w:ind w:leftChars="-58" w:left="1" w:hangingChars="50" w:hanging="1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lastRenderedPageBreak/>
        <w:t>十、</w:t>
      </w:r>
      <w:r w:rsidR="00005D4B" w:rsidRPr="00005D4B">
        <w:rPr>
          <w:rFonts w:eastAsia="標楷體" w:hint="eastAsia"/>
          <w:color w:val="000000" w:themeColor="text1"/>
          <w:sz w:val="28"/>
          <w:szCs w:val="28"/>
        </w:rPr>
        <w:t>授課師資簡介：</w:t>
      </w:r>
    </w:p>
    <w:p w14:paraId="2EBCFDF2" w14:textId="77777777" w:rsidR="00005D4B" w:rsidRPr="00005D4B" w:rsidRDefault="00005D4B" w:rsidP="00005D4B">
      <w:pPr>
        <w:tabs>
          <w:tab w:val="left" w:pos="1276"/>
        </w:tabs>
        <w:spacing w:line="46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 w:rsidRPr="00005D4B">
        <w:rPr>
          <w:rFonts w:eastAsia="標楷體" w:hint="eastAsia"/>
          <w:color w:val="000000" w:themeColor="text1"/>
          <w:sz w:val="28"/>
          <w:szCs w:val="28"/>
        </w:rPr>
        <w:t>王祖琪</w:t>
      </w:r>
      <w:r w:rsidRPr="00005D4B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005D4B">
        <w:rPr>
          <w:rFonts w:eastAsia="標楷體" w:hint="eastAsia"/>
          <w:color w:val="000000" w:themeColor="text1"/>
          <w:sz w:val="28"/>
          <w:szCs w:val="28"/>
        </w:rPr>
        <w:t>台灣長期照護專業協會</w:t>
      </w:r>
      <w:r w:rsidRPr="00005D4B">
        <w:rPr>
          <w:rFonts w:eastAsia="標楷體" w:hint="eastAsia"/>
          <w:color w:val="000000" w:themeColor="text1"/>
          <w:sz w:val="28"/>
          <w:szCs w:val="28"/>
        </w:rPr>
        <w:t>/</w:t>
      </w:r>
      <w:r w:rsidRPr="00005D4B">
        <w:rPr>
          <w:rFonts w:eastAsia="標楷體" w:hint="eastAsia"/>
          <w:color w:val="000000" w:themeColor="text1"/>
          <w:sz w:val="28"/>
          <w:szCs w:val="28"/>
        </w:rPr>
        <w:t>常務理事</w:t>
      </w:r>
    </w:p>
    <w:p w14:paraId="2366ED0E" w14:textId="7C045169" w:rsidR="00005D4B" w:rsidRPr="002E2C93" w:rsidRDefault="00005D4B" w:rsidP="00005D4B">
      <w:pPr>
        <w:tabs>
          <w:tab w:val="left" w:pos="1276"/>
        </w:tabs>
        <w:spacing w:line="46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 w:rsidRPr="002E2C93">
        <w:rPr>
          <w:rFonts w:eastAsia="標楷體" w:hint="eastAsia"/>
          <w:color w:val="000000" w:themeColor="text1"/>
          <w:sz w:val="28"/>
          <w:szCs w:val="28"/>
        </w:rPr>
        <w:t>吳秀鳳</w:t>
      </w:r>
      <w:r w:rsidR="002E2C93" w:rsidRPr="002E2C93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2E2C93" w:rsidRPr="002E2C93">
        <w:rPr>
          <w:rFonts w:eastAsia="標楷體"/>
          <w:color w:val="000000" w:themeColor="text1"/>
          <w:sz w:val="28"/>
          <w:szCs w:val="28"/>
        </w:rPr>
        <w:t>財團法人私立廣恩老人養護中心</w:t>
      </w:r>
      <w:r w:rsidR="002E2C93" w:rsidRPr="002E2C93">
        <w:rPr>
          <w:rFonts w:eastAsia="標楷體" w:hint="eastAsia"/>
          <w:color w:val="000000" w:themeColor="text1"/>
          <w:sz w:val="28"/>
          <w:szCs w:val="28"/>
        </w:rPr>
        <w:t>/</w:t>
      </w:r>
      <w:r w:rsidR="002E2C93" w:rsidRPr="002E2C93">
        <w:rPr>
          <w:rFonts w:eastAsia="標楷體"/>
          <w:color w:val="000000" w:themeColor="text1"/>
          <w:sz w:val="28"/>
          <w:szCs w:val="28"/>
        </w:rPr>
        <w:t>院長</w:t>
      </w:r>
    </w:p>
    <w:p w14:paraId="3EA0F825" w14:textId="77777777" w:rsidR="00005D4B" w:rsidRPr="002E2C93" w:rsidRDefault="00005D4B" w:rsidP="00005D4B">
      <w:pPr>
        <w:tabs>
          <w:tab w:val="left" w:pos="1276"/>
        </w:tabs>
        <w:spacing w:line="46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 w:rsidRPr="002E2C93">
        <w:rPr>
          <w:rFonts w:eastAsia="標楷體" w:hint="eastAsia"/>
          <w:color w:val="000000" w:themeColor="text1"/>
          <w:sz w:val="28"/>
          <w:szCs w:val="28"/>
        </w:rPr>
        <w:t>李</w:t>
      </w:r>
      <w:r w:rsidRPr="002E2C93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2E2C93">
        <w:rPr>
          <w:rFonts w:eastAsia="標楷體" w:hint="eastAsia"/>
          <w:color w:val="000000" w:themeColor="text1"/>
          <w:sz w:val="28"/>
          <w:szCs w:val="28"/>
        </w:rPr>
        <w:t>莉</w:t>
      </w:r>
      <w:r w:rsidRPr="002E2C93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2E2C93">
        <w:rPr>
          <w:rFonts w:eastAsia="標楷體" w:hint="eastAsia"/>
          <w:color w:val="000000" w:themeColor="text1"/>
          <w:sz w:val="28"/>
          <w:szCs w:val="28"/>
        </w:rPr>
        <w:t>台灣長期照護專業協會</w:t>
      </w:r>
      <w:r w:rsidRPr="002E2C93">
        <w:rPr>
          <w:rFonts w:eastAsia="標楷體" w:hint="eastAsia"/>
          <w:color w:val="000000" w:themeColor="text1"/>
          <w:sz w:val="28"/>
          <w:szCs w:val="28"/>
        </w:rPr>
        <w:t>/</w:t>
      </w:r>
      <w:r w:rsidRPr="002E2C93">
        <w:rPr>
          <w:rFonts w:eastAsia="標楷體" w:hint="eastAsia"/>
          <w:color w:val="000000" w:themeColor="text1"/>
          <w:sz w:val="28"/>
          <w:szCs w:val="28"/>
        </w:rPr>
        <w:t>理事</w:t>
      </w:r>
    </w:p>
    <w:p w14:paraId="405C76E9" w14:textId="07C17857" w:rsidR="00005D4B" w:rsidRPr="002E2C93" w:rsidRDefault="00005D4B" w:rsidP="00005D4B">
      <w:pPr>
        <w:tabs>
          <w:tab w:val="left" w:pos="1276"/>
        </w:tabs>
        <w:spacing w:line="46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 w:rsidRPr="002E2C93">
        <w:rPr>
          <w:rFonts w:eastAsia="標楷體" w:hint="eastAsia"/>
          <w:color w:val="000000" w:themeColor="text1"/>
          <w:sz w:val="28"/>
          <w:szCs w:val="28"/>
        </w:rPr>
        <w:t>沈清水</w:t>
      </w:r>
      <w:r w:rsidRPr="002E2C93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2E2C93">
        <w:rPr>
          <w:rFonts w:eastAsia="標楷體" w:hint="eastAsia"/>
          <w:color w:val="000000" w:themeColor="text1"/>
          <w:sz w:val="28"/>
          <w:szCs w:val="28"/>
        </w:rPr>
        <w:t>馬偕紀念醫院工務室維護課</w:t>
      </w:r>
      <w:r w:rsidRPr="002E2C93">
        <w:rPr>
          <w:rFonts w:eastAsia="標楷體"/>
          <w:color w:val="000000" w:themeColor="text1"/>
          <w:sz w:val="28"/>
          <w:szCs w:val="28"/>
        </w:rPr>
        <w:t>/</w:t>
      </w:r>
      <w:r w:rsidRPr="002E2C93">
        <w:rPr>
          <w:rFonts w:eastAsia="標楷體"/>
          <w:color w:val="000000" w:themeColor="text1"/>
          <w:sz w:val="28"/>
          <w:szCs w:val="28"/>
        </w:rPr>
        <w:t>課長</w:t>
      </w:r>
    </w:p>
    <w:p w14:paraId="364AAFD2" w14:textId="77777777" w:rsidR="00005D4B" w:rsidRPr="002E2C93" w:rsidRDefault="00005D4B" w:rsidP="00005D4B">
      <w:pPr>
        <w:tabs>
          <w:tab w:val="left" w:pos="1276"/>
        </w:tabs>
        <w:spacing w:line="46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 w:rsidRPr="002E2C93">
        <w:rPr>
          <w:rFonts w:eastAsia="標楷體" w:hint="eastAsia"/>
          <w:color w:val="000000" w:themeColor="text1"/>
          <w:sz w:val="28"/>
          <w:szCs w:val="28"/>
        </w:rPr>
        <w:t>紀夙芬</w:t>
      </w:r>
      <w:r w:rsidRPr="002E2C93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2E2C93">
        <w:rPr>
          <w:rFonts w:eastAsia="標楷體" w:hint="eastAsia"/>
          <w:color w:val="000000" w:themeColor="text1"/>
          <w:sz w:val="28"/>
          <w:szCs w:val="28"/>
        </w:rPr>
        <w:t>台灣長期照護專業協會</w:t>
      </w:r>
      <w:r w:rsidRPr="002E2C93">
        <w:rPr>
          <w:rFonts w:eastAsia="標楷體" w:hint="eastAsia"/>
          <w:color w:val="000000" w:themeColor="text1"/>
          <w:sz w:val="28"/>
          <w:szCs w:val="28"/>
        </w:rPr>
        <w:t>/</w:t>
      </w:r>
      <w:r w:rsidRPr="002E2C93">
        <w:rPr>
          <w:rFonts w:eastAsia="標楷體" w:hint="eastAsia"/>
          <w:color w:val="000000" w:themeColor="text1"/>
          <w:sz w:val="28"/>
          <w:szCs w:val="28"/>
        </w:rPr>
        <w:t>監事</w:t>
      </w:r>
    </w:p>
    <w:p w14:paraId="3A7C6B02" w14:textId="4640352E" w:rsidR="002E2C93" w:rsidRPr="002E2C93" w:rsidRDefault="002E2C93" w:rsidP="00005D4B">
      <w:pPr>
        <w:tabs>
          <w:tab w:val="left" w:pos="1276"/>
        </w:tabs>
        <w:spacing w:line="46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 w:rsidRPr="002E2C93">
        <w:rPr>
          <w:rFonts w:eastAsia="標楷體" w:hint="eastAsia"/>
          <w:color w:val="000000" w:themeColor="text1"/>
          <w:sz w:val="28"/>
          <w:szCs w:val="28"/>
        </w:rPr>
        <w:t>桑與群</w:t>
      </w:r>
      <w:r w:rsidRPr="002E2C93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2E2C93">
        <w:rPr>
          <w:rFonts w:eastAsia="標楷體"/>
          <w:color w:val="000000" w:themeColor="text1"/>
          <w:sz w:val="28"/>
          <w:szCs w:val="28"/>
        </w:rPr>
        <w:t>臺北市私立貴族老人長期照顧中心</w:t>
      </w:r>
      <w:r w:rsidRPr="002E2C93">
        <w:rPr>
          <w:rFonts w:eastAsia="標楷體" w:hint="eastAsia"/>
          <w:color w:val="000000" w:themeColor="text1"/>
          <w:sz w:val="28"/>
          <w:szCs w:val="28"/>
        </w:rPr>
        <w:t>/</w:t>
      </w:r>
      <w:r w:rsidRPr="002E2C93">
        <w:rPr>
          <w:rFonts w:eastAsia="標楷體"/>
          <w:color w:val="000000" w:themeColor="text1"/>
          <w:sz w:val="28"/>
          <w:szCs w:val="28"/>
        </w:rPr>
        <w:t>負責人</w:t>
      </w:r>
    </w:p>
    <w:p w14:paraId="6A47E9B2" w14:textId="6FBCB7A1" w:rsidR="00005D4B" w:rsidRPr="002E2C93" w:rsidRDefault="00005D4B" w:rsidP="00005D4B">
      <w:pPr>
        <w:tabs>
          <w:tab w:val="left" w:pos="1276"/>
        </w:tabs>
        <w:spacing w:line="46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 w:rsidRPr="002E2C93">
        <w:rPr>
          <w:rFonts w:eastAsia="標楷體" w:hint="eastAsia"/>
          <w:color w:val="000000" w:themeColor="text1"/>
          <w:sz w:val="28"/>
          <w:szCs w:val="28"/>
        </w:rPr>
        <w:t>徐國強</w:t>
      </w:r>
      <w:r w:rsidR="002E2C93" w:rsidRPr="002E2C93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A37385" w:rsidRPr="00A37385">
        <w:rPr>
          <w:rFonts w:eastAsia="標楷體" w:hint="eastAsia"/>
          <w:color w:val="000000" w:themeColor="text1"/>
          <w:sz w:val="28"/>
          <w:szCs w:val="28"/>
        </w:rPr>
        <w:t>中華民國紅心字會社區照顧服務部</w:t>
      </w:r>
      <w:r w:rsidR="00A37385">
        <w:rPr>
          <w:rFonts w:eastAsia="標楷體" w:hint="eastAsia"/>
          <w:color w:val="000000" w:themeColor="text1"/>
          <w:sz w:val="28"/>
          <w:szCs w:val="28"/>
        </w:rPr>
        <w:t>/</w:t>
      </w:r>
      <w:r w:rsidR="00A37385" w:rsidRPr="00A37385">
        <w:rPr>
          <w:rFonts w:eastAsia="標楷體" w:hint="eastAsia"/>
          <w:color w:val="000000" w:themeColor="text1"/>
          <w:sz w:val="28"/>
          <w:szCs w:val="28"/>
        </w:rPr>
        <w:t>總主任</w:t>
      </w:r>
    </w:p>
    <w:p w14:paraId="6BFB41D9" w14:textId="27D15DE8" w:rsidR="00005D4B" w:rsidRPr="002E2C93" w:rsidRDefault="00005D4B" w:rsidP="00005D4B">
      <w:pPr>
        <w:tabs>
          <w:tab w:val="left" w:pos="1276"/>
        </w:tabs>
        <w:spacing w:line="46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 w:rsidRPr="002E2C93">
        <w:rPr>
          <w:rFonts w:eastAsia="標楷體" w:hint="eastAsia"/>
          <w:color w:val="000000" w:themeColor="text1"/>
          <w:sz w:val="28"/>
          <w:szCs w:val="28"/>
        </w:rPr>
        <w:t>蔡晏潭</w:t>
      </w:r>
      <w:r w:rsidR="00A37385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A37385" w:rsidRPr="00A37385">
        <w:rPr>
          <w:rFonts w:eastAsia="標楷體" w:hint="eastAsia"/>
          <w:color w:val="000000" w:themeColor="text1"/>
          <w:sz w:val="28"/>
          <w:szCs w:val="28"/>
        </w:rPr>
        <w:t>資誠聯合會計師事務所</w:t>
      </w:r>
      <w:r w:rsidR="00A37385" w:rsidRPr="00A37385">
        <w:rPr>
          <w:rFonts w:eastAsia="標楷體" w:hint="eastAsia"/>
          <w:color w:val="000000" w:themeColor="text1"/>
          <w:sz w:val="28"/>
          <w:szCs w:val="28"/>
        </w:rPr>
        <w:t>/</w:t>
      </w:r>
      <w:r w:rsidR="00A37385" w:rsidRPr="00A37385">
        <w:rPr>
          <w:rFonts w:eastAsia="標楷體" w:hint="eastAsia"/>
          <w:color w:val="000000" w:themeColor="text1"/>
          <w:sz w:val="28"/>
          <w:szCs w:val="28"/>
        </w:rPr>
        <w:t>會計師</w:t>
      </w:r>
    </w:p>
    <w:p w14:paraId="7DC75C92" w14:textId="04A27D55" w:rsidR="00005D4B" w:rsidRPr="002E2C93" w:rsidRDefault="002E6980" w:rsidP="002E2C93">
      <w:pPr>
        <w:tabs>
          <w:tab w:val="left" w:pos="1276"/>
        </w:tabs>
        <w:spacing w:line="46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noProof/>
          <w:color w:val="000000" w:themeColor="text1"/>
          <w:sz w:val="28"/>
          <w:szCs w:val="28"/>
          <w:lang w:val="zh-TW"/>
        </w:rPr>
        <w:drawing>
          <wp:anchor distT="0" distB="0" distL="114300" distR="114300" simplePos="0" relativeHeight="251661312" behindDoc="1" locked="0" layoutInCell="1" allowOverlap="1" wp14:anchorId="46CE5189" wp14:editId="5286C5EA">
            <wp:simplePos x="0" y="0"/>
            <wp:positionH relativeFrom="column">
              <wp:posOffset>4499610</wp:posOffset>
            </wp:positionH>
            <wp:positionV relativeFrom="paragraph">
              <wp:posOffset>255857</wp:posOffset>
            </wp:positionV>
            <wp:extent cx="793115" cy="793115"/>
            <wp:effectExtent l="0" t="0" r="6985" b="6985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882243721" name="圖片 1" descr="一張含有 樣式, 正方形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43721" name="圖片 1" descr="一張含有 樣式, 正方形, 像素 的圖片&#10;&#10;自動產生的描述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726">
        <w:rPr>
          <w:rFonts w:hint="eastAsia"/>
          <w:noProof/>
          <w:sz w:val="28"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6FA8C" wp14:editId="3205D1EF">
                <wp:simplePos x="0" y="0"/>
                <wp:positionH relativeFrom="margin">
                  <wp:posOffset>5426075</wp:posOffset>
                </wp:positionH>
                <wp:positionV relativeFrom="paragraph">
                  <wp:posOffset>90170</wp:posOffset>
                </wp:positionV>
                <wp:extent cx="552450" cy="552450"/>
                <wp:effectExtent l="95250" t="19050" r="38100" b="38100"/>
                <wp:wrapNone/>
                <wp:docPr id="246196228" name="語音泡泡: 橢圓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wedgeEllipseCallout">
                          <a:avLst>
                            <a:gd name="adj1" fmla="val -66976"/>
                            <a:gd name="adj2" fmla="val 50064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B64A8" w14:textId="77777777" w:rsidR="00D60726" w:rsidRPr="00FD2CA9" w:rsidRDefault="00D60726" w:rsidP="00D60726">
                            <w:pPr>
                              <w:spacing w:line="220" w:lineRule="exact"/>
                              <w:ind w:leftChars="-59" w:left="-142" w:rightChars="-52" w:right="-12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掃碼報</w:t>
                            </w:r>
                            <w:r w:rsidRPr="00FD2CA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6FA8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2" o:spid="_x0000_s1026" type="#_x0000_t63" style="position:absolute;left:0;text-align:left;margin-left:427.25pt;margin-top:7.1pt;width:43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" adj="-3667,21614" fillcolor="white [3201]" strokecolor="black [3200]">
                <v:textbox>
                  <w:txbxContent>
                    <w:p w14:paraId="01BB64A8" w14:textId="77777777" w:rsidR="00D60726" w:rsidRPr="00FD2CA9" w:rsidRDefault="00D60726" w:rsidP="00D60726">
                      <w:pPr>
                        <w:spacing w:line="220" w:lineRule="exact"/>
                        <w:ind w:leftChars="-59" w:left="-142" w:rightChars="-52" w:right="-125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掃碼報</w:t>
                      </w:r>
                      <w:r w:rsidRPr="00FD2CA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5D4B" w:rsidRPr="002E2C93">
        <w:rPr>
          <w:rFonts w:eastAsia="標楷體" w:hint="eastAsia"/>
          <w:color w:val="000000" w:themeColor="text1"/>
          <w:sz w:val="28"/>
          <w:szCs w:val="28"/>
        </w:rPr>
        <w:t>賴添福</w:t>
      </w:r>
      <w:r w:rsidR="00A37385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A37385" w:rsidRPr="002E2C93">
        <w:rPr>
          <w:rFonts w:eastAsia="標楷體"/>
          <w:color w:val="000000" w:themeColor="text1"/>
          <w:sz w:val="28"/>
          <w:szCs w:val="28"/>
        </w:rPr>
        <w:t>財團法人苗栗縣海青老人養護中心</w:t>
      </w:r>
      <w:r w:rsidR="00A37385" w:rsidRPr="002E2C93">
        <w:rPr>
          <w:rFonts w:eastAsia="標楷體" w:hint="eastAsia"/>
          <w:color w:val="000000" w:themeColor="text1"/>
          <w:sz w:val="28"/>
          <w:szCs w:val="28"/>
        </w:rPr>
        <w:t>/</w:t>
      </w:r>
      <w:r w:rsidR="00A37385" w:rsidRPr="002E2C93">
        <w:rPr>
          <w:rFonts w:eastAsia="標楷體"/>
          <w:color w:val="000000" w:themeColor="text1"/>
          <w:sz w:val="28"/>
          <w:szCs w:val="28"/>
        </w:rPr>
        <w:t>執行長</w:t>
      </w:r>
    </w:p>
    <w:p w14:paraId="4C376F68" w14:textId="78E5029F" w:rsidR="0010380F" w:rsidRPr="004E2676" w:rsidRDefault="002E2C93" w:rsidP="002E2C93">
      <w:pPr>
        <w:snapToGrid w:val="0"/>
        <w:spacing w:before="240" w:line="360" w:lineRule="auto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十一</w:t>
      </w:r>
      <w:r w:rsidR="0010380F" w:rsidRPr="004E2676">
        <w:rPr>
          <w:rFonts w:eastAsia="標楷體" w:hint="eastAsia"/>
          <w:color w:val="000000" w:themeColor="text1"/>
          <w:sz w:val="28"/>
          <w:szCs w:val="28"/>
        </w:rPr>
        <w:t>、報名方式：</w:t>
      </w:r>
    </w:p>
    <w:p w14:paraId="05B9BA9B" w14:textId="3CC548E7" w:rsidR="0010380F" w:rsidRPr="002E6980" w:rsidRDefault="0010380F" w:rsidP="003641AE">
      <w:pPr>
        <w:pStyle w:val="a8"/>
        <w:numPr>
          <w:ilvl w:val="0"/>
          <w:numId w:val="7"/>
        </w:numPr>
        <w:snapToGrid w:val="0"/>
        <w:spacing w:line="360" w:lineRule="auto"/>
        <w:ind w:leftChars="0"/>
        <w:rPr>
          <w:rFonts w:eastAsia="標楷體"/>
          <w:color w:val="FF0000"/>
          <w:sz w:val="28"/>
          <w:szCs w:val="28"/>
        </w:rPr>
      </w:pPr>
      <w:proofErr w:type="gramStart"/>
      <w:r w:rsidRPr="002E6980">
        <w:rPr>
          <w:rFonts w:eastAsia="標楷體" w:hAnsi="標楷體" w:hint="eastAsia"/>
          <w:color w:val="000000" w:themeColor="text1"/>
          <w:sz w:val="28"/>
          <w:szCs w:val="28"/>
        </w:rPr>
        <w:t>採</w:t>
      </w:r>
      <w:r w:rsidRPr="002E6980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線上</w:t>
      </w:r>
      <w:proofErr w:type="gramEnd"/>
      <w:r w:rsidRPr="002E6980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報名</w:t>
      </w:r>
      <w:r w:rsidRPr="002E6980">
        <w:rPr>
          <w:rFonts w:eastAsia="標楷體" w:hAnsi="標楷體" w:hint="eastAsia"/>
          <w:color w:val="000000" w:themeColor="text1"/>
          <w:sz w:val="28"/>
          <w:szCs w:val="28"/>
        </w:rPr>
        <w:t>，報名網址</w:t>
      </w:r>
      <w:hyperlink r:id="rId13" w:history="1">
        <w:r w:rsidR="002E6980" w:rsidRPr="00735504">
          <w:rPr>
            <w:rStyle w:val="a9"/>
          </w:rPr>
          <w:t>https://reurl.cc/97R2ka</w:t>
        </w:r>
      </w:hyperlink>
    </w:p>
    <w:p w14:paraId="41388D46" w14:textId="70969F61" w:rsidR="0010380F" w:rsidRPr="004E2676" w:rsidRDefault="0010380F" w:rsidP="0010380F">
      <w:pPr>
        <w:pStyle w:val="a8"/>
        <w:numPr>
          <w:ilvl w:val="0"/>
          <w:numId w:val="7"/>
        </w:numPr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 w:hint="eastAsia"/>
          <w:b/>
          <w:bCs/>
          <w:color w:val="000000" w:themeColor="text1"/>
          <w:sz w:val="28"/>
          <w:szCs w:val="28"/>
        </w:rPr>
        <w:t>報名流程：</w:t>
      </w:r>
      <w:proofErr w:type="gramStart"/>
      <w:r w:rsidRPr="004E2676">
        <w:rPr>
          <w:rFonts w:eastAsia="標楷體" w:hint="eastAsia"/>
          <w:color w:val="000000" w:themeColor="text1"/>
          <w:sz w:val="28"/>
          <w:szCs w:val="28"/>
        </w:rPr>
        <w:t>線上登錄</w:t>
      </w:r>
      <w:proofErr w:type="gramEnd"/>
      <w:r w:rsidRPr="004E2676">
        <w:rPr>
          <w:rFonts w:eastAsia="標楷體" w:hint="eastAsia"/>
          <w:color w:val="000000" w:themeColor="text1"/>
          <w:sz w:val="28"/>
          <w:szCs w:val="28"/>
        </w:rPr>
        <w:t>報名資料</w:t>
      </w:r>
      <w:r w:rsidRPr="004E2676">
        <w:rPr>
          <w:rFonts w:eastAsia="標楷體"/>
          <w:color w:val="000000" w:themeColor="text1"/>
          <w:sz w:val="28"/>
          <w:szCs w:val="28"/>
        </w:rPr>
        <w:sym w:font="Wingdings 3" w:char="F067"/>
      </w:r>
      <w:r w:rsidRPr="004E2676">
        <w:rPr>
          <w:rFonts w:eastAsia="標楷體" w:hint="eastAsia"/>
          <w:color w:val="000000" w:themeColor="text1"/>
          <w:sz w:val="28"/>
          <w:szCs w:val="28"/>
        </w:rPr>
        <w:t>送出報名資料</w:t>
      </w:r>
      <w:r w:rsidRPr="004E2676">
        <w:rPr>
          <w:rFonts w:eastAsia="標楷體"/>
          <w:color w:val="000000" w:themeColor="text1"/>
          <w:sz w:val="28"/>
          <w:szCs w:val="28"/>
        </w:rPr>
        <w:sym w:font="Wingdings 3" w:char="F067"/>
      </w:r>
      <w:r w:rsidRPr="004E2676">
        <w:rPr>
          <w:rFonts w:eastAsia="標楷體" w:hint="eastAsia"/>
          <w:color w:val="000000" w:themeColor="text1"/>
          <w:sz w:val="28"/>
          <w:szCs w:val="28"/>
        </w:rPr>
        <w:t>收到「系統已收到報名資料」通知信</w:t>
      </w:r>
      <w:r w:rsidRPr="004E2676">
        <w:rPr>
          <w:rFonts w:eastAsia="標楷體"/>
          <w:color w:val="000000" w:themeColor="text1"/>
          <w:sz w:val="28"/>
          <w:szCs w:val="28"/>
        </w:rPr>
        <w:sym w:font="Wingdings 3" w:char="F067"/>
      </w:r>
      <w:r w:rsidRPr="004E2676">
        <w:rPr>
          <w:rFonts w:eastAsia="標楷體" w:hint="eastAsia"/>
          <w:color w:val="000000" w:themeColor="text1"/>
          <w:sz w:val="28"/>
          <w:szCs w:val="28"/>
        </w:rPr>
        <w:t>待</w:t>
      </w:r>
      <w:r w:rsidRPr="004E2676">
        <w:rPr>
          <w:rFonts w:eastAsia="標楷體" w:hint="eastAsia"/>
          <w:color w:val="000000" w:themeColor="text1"/>
          <w:sz w:val="28"/>
          <w:szCs w:val="28"/>
        </w:rPr>
        <w:t>3</w:t>
      </w:r>
      <w:r w:rsidRPr="004E2676">
        <w:rPr>
          <w:rFonts w:eastAsia="標楷體" w:hint="eastAsia"/>
          <w:color w:val="000000" w:themeColor="text1"/>
          <w:sz w:val="28"/>
          <w:szCs w:val="28"/>
        </w:rPr>
        <w:t>個審核工作天</w:t>
      </w:r>
      <w:r w:rsidRPr="004E2676">
        <w:rPr>
          <w:rFonts w:eastAsia="標楷體"/>
          <w:color w:val="000000" w:themeColor="text1"/>
          <w:sz w:val="28"/>
          <w:szCs w:val="28"/>
        </w:rPr>
        <w:sym w:font="Wingdings 3" w:char="F067"/>
      </w:r>
      <w:r w:rsidRPr="004E2676">
        <w:rPr>
          <w:rFonts w:eastAsia="標楷體" w:hint="eastAsia"/>
          <w:color w:val="000000" w:themeColor="text1"/>
          <w:sz w:val="28"/>
          <w:szCs w:val="28"/>
        </w:rPr>
        <w:t>收到「系統審核通過資料」通知信（附超商繳費單）</w:t>
      </w:r>
      <w:r w:rsidRPr="004E2676">
        <w:rPr>
          <w:rFonts w:eastAsia="標楷體"/>
          <w:color w:val="000000" w:themeColor="text1"/>
          <w:sz w:val="28"/>
          <w:szCs w:val="28"/>
        </w:rPr>
        <w:sym w:font="Wingdings 3" w:char="F067"/>
      </w:r>
      <w:r w:rsidRPr="004E2676">
        <w:rPr>
          <w:rFonts w:eastAsia="標楷體" w:hint="eastAsia"/>
          <w:b/>
          <w:color w:val="000000" w:themeColor="text1"/>
          <w:sz w:val="28"/>
          <w:szCs w:val="28"/>
        </w:rPr>
        <w:t>於</w:t>
      </w:r>
      <w:r w:rsidRPr="004E2676">
        <w:rPr>
          <w:rFonts w:eastAsia="標楷體" w:hint="eastAsia"/>
          <w:b/>
          <w:color w:val="000000" w:themeColor="text1"/>
          <w:sz w:val="28"/>
          <w:szCs w:val="28"/>
        </w:rPr>
        <w:t>3</w:t>
      </w:r>
      <w:r w:rsidRPr="004E2676">
        <w:rPr>
          <w:rFonts w:eastAsia="標楷體" w:hint="eastAsia"/>
          <w:b/>
          <w:color w:val="000000" w:themeColor="text1"/>
          <w:sz w:val="28"/>
          <w:szCs w:val="28"/>
        </w:rPr>
        <w:t>日內付款</w:t>
      </w:r>
      <w:r w:rsidRPr="004E2676">
        <w:rPr>
          <w:rFonts w:eastAsia="標楷體" w:hint="eastAsia"/>
          <w:color w:val="000000" w:themeColor="text1"/>
          <w:sz w:val="28"/>
          <w:szCs w:val="28"/>
        </w:rPr>
        <w:t>（</w:t>
      </w:r>
      <w:r w:rsidR="00E73C0C" w:rsidRPr="004E2676">
        <w:rPr>
          <w:rFonts w:eastAsia="標楷體" w:hint="eastAsia"/>
          <w:color w:val="000000" w:themeColor="text1"/>
          <w:sz w:val="28"/>
          <w:szCs w:val="28"/>
        </w:rPr>
        <w:t>郵政</w:t>
      </w:r>
      <w:r w:rsidRPr="004E2676">
        <w:rPr>
          <w:rFonts w:eastAsia="標楷體" w:hint="eastAsia"/>
          <w:color w:val="000000" w:themeColor="text1"/>
          <w:sz w:val="28"/>
          <w:szCs w:val="28"/>
        </w:rPr>
        <w:t>劃撥</w:t>
      </w:r>
      <w:r w:rsidR="00E73C0C" w:rsidRPr="004E2676">
        <w:rPr>
          <w:rFonts w:eastAsia="標楷體" w:hint="eastAsia"/>
          <w:color w:val="000000" w:themeColor="text1"/>
          <w:sz w:val="28"/>
          <w:szCs w:val="28"/>
        </w:rPr>
        <w:t>、銀行匯款</w:t>
      </w:r>
      <w:r w:rsidRPr="004E2676">
        <w:rPr>
          <w:rFonts w:eastAsia="標楷體" w:hint="eastAsia"/>
          <w:color w:val="000000" w:themeColor="text1"/>
          <w:sz w:val="28"/>
          <w:szCs w:val="28"/>
        </w:rPr>
        <w:t>或超商繳費）。</w:t>
      </w:r>
    </w:p>
    <w:tbl>
      <w:tblPr>
        <w:tblStyle w:val="a3"/>
        <w:tblW w:w="8364" w:type="dxa"/>
        <w:jc w:val="right"/>
        <w:tblLook w:val="04A0" w:firstRow="1" w:lastRow="0" w:firstColumn="1" w:lastColumn="0" w:noHBand="0" w:noVBand="1"/>
      </w:tblPr>
      <w:tblGrid>
        <w:gridCol w:w="1213"/>
        <w:gridCol w:w="2383"/>
        <w:gridCol w:w="2384"/>
        <w:gridCol w:w="2384"/>
      </w:tblGrid>
      <w:tr w:rsidR="00E73C0C" w:rsidRPr="004E2676" w14:paraId="75D0B4F8" w14:textId="77777777" w:rsidTr="00D60726">
        <w:trPr>
          <w:tblHeader/>
          <w:jc w:val="right"/>
        </w:trPr>
        <w:tc>
          <w:tcPr>
            <w:tcW w:w="1213" w:type="dxa"/>
          </w:tcPr>
          <w:p w14:paraId="428F9711" w14:textId="77777777" w:rsidR="00E73C0C" w:rsidRPr="004E2676" w:rsidRDefault="00E73C0C" w:rsidP="00A77889">
            <w:pPr>
              <w:tabs>
                <w:tab w:val="left" w:pos="426"/>
              </w:tabs>
              <w:jc w:val="center"/>
              <w:rPr>
                <w:rFonts w:eastAsia="標楷體"/>
                <w:b/>
              </w:rPr>
            </w:pPr>
            <w:r w:rsidRPr="004E2676">
              <w:rPr>
                <w:rFonts w:eastAsia="標楷體"/>
                <w:b/>
              </w:rPr>
              <w:t>繳款方式</w:t>
            </w:r>
          </w:p>
        </w:tc>
        <w:tc>
          <w:tcPr>
            <w:tcW w:w="2383" w:type="dxa"/>
            <w:vAlign w:val="center"/>
          </w:tcPr>
          <w:p w14:paraId="19A34E6E" w14:textId="77777777" w:rsidR="00E73C0C" w:rsidRPr="004E2676" w:rsidRDefault="00E73C0C" w:rsidP="00A77889">
            <w:pPr>
              <w:tabs>
                <w:tab w:val="left" w:pos="426"/>
              </w:tabs>
              <w:jc w:val="center"/>
              <w:rPr>
                <w:rFonts w:eastAsia="標楷體"/>
                <w:b/>
              </w:rPr>
            </w:pPr>
            <w:r w:rsidRPr="004E2676">
              <w:rPr>
                <w:rFonts w:eastAsia="標楷體"/>
                <w:b/>
              </w:rPr>
              <w:t>郵政劃撥</w:t>
            </w:r>
          </w:p>
        </w:tc>
        <w:tc>
          <w:tcPr>
            <w:tcW w:w="2384" w:type="dxa"/>
            <w:vAlign w:val="center"/>
          </w:tcPr>
          <w:p w14:paraId="290490FA" w14:textId="77777777" w:rsidR="00E73C0C" w:rsidRPr="004E2676" w:rsidRDefault="00E73C0C" w:rsidP="00A77889">
            <w:pPr>
              <w:tabs>
                <w:tab w:val="left" w:pos="426"/>
              </w:tabs>
              <w:jc w:val="center"/>
              <w:rPr>
                <w:rFonts w:eastAsia="標楷體"/>
                <w:b/>
              </w:rPr>
            </w:pPr>
            <w:r w:rsidRPr="004E2676">
              <w:rPr>
                <w:rFonts w:eastAsia="標楷體"/>
                <w:b/>
              </w:rPr>
              <w:t>銀行匯款</w:t>
            </w:r>
          </w:p>
        </w:tc>
        <w:tc>
          <w:tcPr>
            <w:tcW w:w="2384" w:type="dxa"/>
          </w:tcPr>
          <w:p w14:paraId="2F3A9772" w14:textId="77777777" w:rsidR="00E73C0C" w:rsidRPr="004E2676" w:rsidRDefault="00E73C0C" w:rsidP="00A77889">
            <w:pPr>
              <w:tabs>
                <w:tab w:val="left" w:pos="426"/>
              </w:tabs>
              <w:jc w:val="center"/>
              <w:rPr>
                <w:rFonts w:eastAsia="標楷體"/>
                <w:b/>
              </w:rPr>
            </w:pPr>
            <w:r w:rsidRPr="004E2676">
              <w:rPr>
                <w:rFonts w:eastAsia="標楷體" w:hint="eastAsia"/>
                <w:b/>
              </w:rPr>
              <w:t>便利超商繳費</w:t>
            </w:r>
          </w:p>
        </w:tc>
      </w:tr>
      <w:tr w:rsidR="00E73C0C" w:rsidRPr="004E2676" w14:paraId="4FB740E6" w14:textId="77777777" w:rsidTr="00D60726">
        <w:trPr>
          <w:jc w:val="right"/>
        </w:trPr>
        <w:tc>
          <w:tcPr>
            <w:tcW w:w="1213" w:type="dxa"/>
          </w:tcPr>
          <w:p w14:paraId="62BB9603" w14:textId="77777777" w:rsidR="00E73C0C" w:rsidRPr="004E2676" w:rsidRDefault="00E73C0C" w:rsidP="00A77889">
            <w:pPr>
              <w:tabs>
                <w:tab w:val="left" w:pos="426"/>
              </w:tabs>
              <w:jc w:val="center"/>
              <w:rPr>
                <w:rFonts w:eastAsia="標楷體"/>
                <w:b/>
              </w:rPr>
            </w:pPr>
            <w:r w:rsidRPr="004E2676">
              <w:rPr>
                <w:rFonts w:eastAsia="標楷體" w:hint="eastAsia"/>
                <w:b/>
              </w:rPr>
              <w:t>帳號</w:t>
            </w:r>
          </w:p>
        </w:tc>
        <w:tc>
          <w:tcPr>
            <w:tcW w:w="2383" w:type="dxa"/>
          </w:tcPr>
          <w:p w14:paraId="5176DE1C" w14:textId="77777777" w:rsidR="00E73C0C" w:rsidRPr="004E2676" w:rsidRDefault="00E73C0C" w:rsidP="00A77889">
            <w:pPr>
              <w:tabs>
                <w:tab w:val="left" w:pos="426"/>
              </w:tabs>
              <w:jc w:val="both"/>
              <w:rPr>
                <w:rFonts w:eastAsia="標楷體"/>
                <w:bCs/>
              </w:rPr>
            </w:pPr>
            <w:r w:rsidRPr="004E2676">
              <w:rPr>
                <w:rFonts w:eastAsia="標楷體"/>
                <w:bCs/>
              </w:rPr>
              <w:t>劃撥帳號：</w:t>
            </w:r>
            <w:r w:rsidRPr="004E2676">
              <w:rPr>
                <w:rFonts w:eastAsia="標楷體"/>
                <w:bCs/>
              </w:rPr>
              <w:t>17420940</w:t>
            </w:r>
          </w:p>
          <w:p w14:paraId="5833BD06" w14:textId="77777777" w:rsidR="00E73C0C" w:rsidRPr="004E2676" w:rsidRDefault="00E73C0C" w:rsidP="00A77889">
            <w:pPr>
              <w:tabs>
                <w:tab w:val="left" w:pos="426"/>
              </w:tabs>
              <w:jc w:val="both"/>
              <w:rPr>
                <w:rFonts w:eastAsia="標楷體"/>
                <w:bCs/>
              </w:rPr>
            </w:pPr>
            <w:r w:rsidRPr="004E2676">
              <w:rPr>
                <w:rFonts w:eastAsia="標楷體"/>
                <w:bCs/>
              </w:rPr>
              <w:t>戶名：社團法人台灣長期照護專業協會</w:t>
            </w:r>
          </w:p>
        </w:tc>
        <w:tc>
          <w:tcPr>
            <w:tcW w:w="2384" w:type="dxa"/>
          </w:tcPr>
          <w:p w14:paraId="53E77BC0" w14:textId="77777777" w:rsidR="00E73C0C" w:rsidRPr="004E2676" w:rsidRDefault="00E73C0C" w:rsidP="00A77889">
            <w:pPr>
              <w:jc w:val="both"/>
              <w:rPr>
                <w:rFonts w:eastAsia="標楷體"/>
                <w:bCs/>
              </w:rPr>
            </w:pPr>
            <w:r w:rsidRPr="004E2676">
              <w:rPr>
                <w:rFonts w:eastAsia="標楷體"/>
                <w:bCs/>
              </w:rPr>
              <w:t>收款銀行：上海銀行承德分行</w:t>
            </w:r>
          </w:p>
          <w:p w14:paraId="72835627" w14:textId="77777777" w:rsidR="00E73C0C" w:rsidRPr="004E2676" w:rsidRDefault="00E73C0C" w:rsidP="00A77889">
            <w:pPr>
              <w:jc w:val="both"/>
              <w:rPr>
                <w:rFonts w:eastAsia="標楷體"/>
                <w:bCs/>
              </w:rPr>
            </w:pPr>
            <w:r w:rsidRPr="004E2676">
              <w:rPr>
                <w:rFonts w:eastAsia="標楷體"/>
                <w:bCs/>
              </w:rPr>
              <w:t>收款帳號：</w:t>
            </w:r>
            <w:r w:rsidRPr="004E2676">
              <w:rPr>
                <w:rFonts w:eastAsia="標楷體"/>
                <w:bCs/>
              </w:rPr>
              <w:t>44-10200-0066639</w:t>
            </w:r>
          </w:p>
          <w:p w14:paraId="338D1B77" w14:textId="77777777" w:rsidR="00E73C0C" w:rsidRPr="004E2676" w:rsidRDefault="00E73C0C" w:rsidP="00A77889">
            <w:pPr>
              <w:jc w:val="both"/>
              <w:rPr>
                <w:rFonts w:eastAsia="標楷體"/>
                <w:bCs/>
              </w:rPr>
            </w:pPr>
            <w:r w:rsidRPr="004E2676">
              <w:rPr>
                <w:rFonts w:eastAsia="標楷體"/>
                <w:bCs/>
              </w:rPr>
              <w:t>戶名：社團法人台灣長期照護專業協會</w:t>
            </w:r>
          </w:p>
        </w:tc>
        <w:tc>
          <w:tcPr>
            <w:tcW w:w="2384" w:type="dxa"/>
          </w:tcPr>
          <w:p w14:paraId="5FAE71AD" w14:textId="3079D61D" w:rsidR="00D60726" w:rsidRDefault="00E73C0C" w:rsidP="00A77889">
            <w:pPr>
              <w:jc w:val="both"/>
              <w:rPr>
                <w:rFonts w:eastAsia="標楷體"/>
                <w:color w:val="000000" w:themeColor="text1"/>
              </w:rPr>
            </w:pPr>
            <w:r w:rsidRPr="004E2676">
              <w:rPr>
                <w:rFonts w:eastAsia="標楷體" w:hint="eastAsia"/>
                <w:color w:val="000000" w:themeColor="text1"/>
              </w:rPr>
              <w:t>請持個人報名</w:t>
            </w:r>
            <w:r w:rsidRPr="004E2676">
              <w:rPr>
                <w:rFonts w:eastAsia="標楷體" w:hint="eastAsia"/>
                <w:color w:val="000000" w:themeColor="text1"/>
              </w:rPr>
              <w:t>E-MAIL</w:t>
            </w:r>
            <w:r w:rsidRPr="004E2676">
              <w:rPr>
                <w:rFonts w:eastAsia="標楷體" w:hint="eastAsia"/>
                <w:color w:val="000000" w:themeColor="text1"/>
              </w:rPr>
              <w:t>通知內容之超商繳費單，至便利超商完成繳費</w:t>
            </w:r>
            <w:r w:rsidR="00D60726" w:rsidRPr="004E2676">
              <w:rPr>
                <w:rFonts w:eastAsia="標楷體" w:hint="eastAsia"/>
                <w:color w:val="000000" w:themeColor="text1"/>
              </w:rPr>
              <w:t>。</w:t>
            </w:r>
          </w:p>
          <w:p w14:paraId="47638377" w14:textId="3256369C" w:rsidR="00E73C0C" w:rsidRPr="004E2676" w:rsidRDefault="00E73C0C" w:rsidP="00A77889">
            <w:pPr>
              <w:jc w:val="both"/>
              <w:rPr>
                <w:rFonts w:eastAsia="標楷體"/>
                <w:bCs/>
              </w:rPr>
            </w:pPr>
            <w:r w:rsidRPr="00D60726">
              <w:rPr>
                <w:rFonts w:eastAsia="標楷體" w:hint="eastAsia"/>
                <w:color w:val="FF0000"/>
              </w:rPr>
              <w:t>(</w:t>
            </w:r>
            <w:r w:rsidRPr="00D60726">
              <w:rPr>
                <w:rFonts w:eastAsia="標楷體" w:hint="eastAsia"/>
                <w:color w:val="FF0000"/>
              </w:rPr>
              <w:t>手續費</w:t>
            </w:r>
            <w:r w:rsidRPr="00D60726">
              <w:rPr>
                <w:rFonts w:eastAsia="標楷體" w:hint="eastAsia"/>
                <w:color w:val="FF0000"/>
              </w:rPr>
              <w:t>10</w:t>
            </w:r>
            <w:r w:rsidRPr="00D60726">
              <w:rPr>
                <w:rFonts w:eastAsia="標楷體" w:hint="eastAsia"/>
                <w:color w:val="FF0000"/>
              </w:rPr>
              <w:t>元須自行負擔</w:t>
            </w:r>
            <w:r w:rsidRPr="00D60726">
              <w:rPr>
                <w:rFonts w:eastAsia="標楷體" w:hint="eastAsia"/>
                <w:color w:val="FF0000"/>
              </w:rPr>
              <w:t>)</w:t>
            </w:r>
            <w:r w:rsidR="00D60726" w:rsidRPr="00D60726">
              <w:rPr>
                <w:rFonts w:eastAsia="標楷體"/>
                <w:bCs/>
                <w:color w:val="FF0000"/>
              </w:rPr>
              <w:t xml:space="preserve"> </w:t>
            </w:r>
          </w:p>
        </w:tc>
      </w:tr>
      <w:tr w:rsidR="00E73C0C" w:rsidRPr="004E2676" w14:paraId="7029031F" w14:textId="77777777" w:rsidTr="00D60726">
        <w:trPr>
          <w:jc w:val="right"/>
        </w:trPr>
        <w:tc>
          <w:tcPr>
            <w:tcW w:w="8364" w:type="dxa"/>
            <w:gridSpan w:val="4"/>
          </w:tcPr>
          <w:p w14:paraId="44419B22" w14:textId="008097CE" w:rsidR="00E73C0C" w:rsidRPr="004E2676" w:rsidRDefault="00E73C0C" w:rsidP="00A77889">
            <w:pPr>
              <w:jc w:val="both"/>
              <w:rPr>
                <w:rFonts w:eastAsia="標楷體"/>
                <w:bCs/>
                <w:color w:val="FF0000"/>
              </w:rPr>
            </w:pPr>
            <w:r w:rsidRPr="004E2676">
              <w:rPr>
                <w:rFonts w:eastAsia="標楷體"/>
                <w:bCs/>
                <w:color w:val="FF0000"/>
              </w:rPr>
              <w:sym w:font="Wingdings 2" w:char="F0E2"/>
            </w:r>
            <w:r w:rsidRPr="004E2676">
              <w:rPr>
                <w:rFonts w:eastAsia="標楷體"/>
                <w:bCs/>
                <w:color w:val="FF0000"/>
              </w:rPr>
              <w:t>匯款後請務必至</w:t>
            </w:r>
            <w:r w:rsidR="004E2676" w:rsidRPr="004E2676">
              <w:rPr>
                <w:rFonts w:eastAsia="標楷體"/>
                <w:b/>
                <w:color w:val="FF0000"/>
                <w:shd w:val="clear" w:color="auto" w:fill="EFEFEF"/>
              </w:rPr>
              <w:t>https://reurl.cc/WRvDne</w:t>
            </w:r>
            <w:r w:rsidRPr="004E2676">
              <w:rPr>
                <w:rFonts w:eastAsia="標楷體"/>
                <w:bCs/>
                <w:color w:val="FF0000"/>
              </w:rPr>
              <w:t>填寫線上表單</w:t>
            </w:r>
          </w:p>
          <w:p w14:paraId="240BB4EF" w14:textId="604C5735" w:rsidR="00E73C0C" w:rsidRPr="004E2676" w:rsidRDefault="00E73C0C" w:rsidP="004E2676">
            <w:pPr>
              <w:tabs>
                <w:tab w:val="left" w:pos="426"/>
              </w:tabs>
              <w:jc w:val="both"/>
              <w:rPr>
                <w:rFonts w:eastAsia="標楷體"/>
                <w:b/>
                <w:color w:val="FF0000"/>
              </w:rPr>
            </w:pPr>
            <w:r w:rsidRPr="004E2676">
              <w:rPr>
                <w:rFonts w:eastAsia="標楷體"/>
                <w:bCs/>
                <w:color w:val="FF0000"/>
              </w:rPr>
              <w:t>或傳真</w:t>
            </w:r>
            <w:r w:rsidRPr="004E2676">
              <w:rPr>
                <w:rFonts w:eastAsia="標楷體"/>
                <w:bCs/>
                <w:color w:val="FF0000"/>
              </w:rPr>
              <w:t>02-25564506</w:t>
            </w:r>
            <w:r w:rsidRPr="004E2676">
              <w:rPr>
                <w:rFonts w:eastAsia="標楷體"/>
                <w:bCs/>
                <w:color w:val="FF0000"/>
              </w:rPr>
              <w:t>，提供：匯款帳號後五碼、匯款</w:t>
            </w:r>
            <w:r w:rsidRPr="004E2676">
              <w:rPr>
                <w:rFonts w:eastAsia="標楷體"/>
                <w:bCs/>
                <w:color w:val="FF0000"/>
              </w:rPr>
              <w:t>(</w:t>
            </w:r>
            <w:r w:rsidRPr="004E2676">
              <w:rPr>
                <w:rFonts w:eastAsia="標楷體"/>
                <w:bCs/>
                <w:color w:val="FF0000"/>
              </w:rPr>
              <w:t>收件</w:t>
            </w:r>
            <w:r w:rsidRPr="004E2676">
              <w:rPr>
                <w:rFonts w:eastAsia="標楷體"/>
                <w:bCs/>
                <w:color w:val="FF0000"/>
              </w:rPr>
              <w:t>)</w:t>
            </w:r>
            <w:r w:rsidRPr="004E2676">
              <w:rPr>
                <w:rFonts w:eastAsia="標楷體"/>
                <w:bCs/>
                <w:color w:val="FF0000"/>
              </w:rPr>
              <w:t>人姓名、報名場次、日期、聯絡電話</w:t>
            </w:r>
            <w:r w:rsidRPr="004E2676">
              <w:rPr>
                <w:rFonts w:eastAsia="標楷體" w:hint="eastAsia"/>
                <w:bCs/>
                <w:color w:val="FF0000"/>
              </w:rPr>
              <w:t>、收據抬頭、統一編號等資料</w:t>
            </w:r>
            <w:r w:rsidRPr="004E2676">
              <w:rPr>
                <w:rFonts w:eastAsia="標楷體"/>
                <w:bCs/>
                <w:color w:val="FF0000"/>
              </w:rPr>
              <w:t>，以利帳務核對。</w:t>
            </w:r>
          </w:p>
        </w:tc>
      </w:tr>
    </w:tbl>
    <w:p w14:paraId="50C3C336" w14:textId="5230C1EB" w:rsidR="0010380F" w:rsidRPr="004E2676" w:rsidRDefault="0010380F" w:rsidP="00EC517B">
      <w:pPr>
        <w:snapToGrid w:val="0"/>
        <w:spacing w:before="240" w:line="360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 w:hint="eastAsia"/>
          <w:color w:val="000000" w:themeColor="text1"/>
          <w:sz w:val="28"/>
          <w:szCs w:val="28"/>
        </w:rPr>
        <w:t>十</w:t>
      </w:r>
      <w:r w:rsidR="00EC517B">
        <w:rPr>
          <w:rFonts w:eastAsia="標楷體" w:hint="eastAsia"/>
          <w:color w:val="000000" w:themeColor="text1"/>
          <w:sz w:val="28"/>
          <w:szCs w:val="28"/>
        </w:rPr>
        <w:t>二</w:t>
      </w:r>
      <w:r w:rsidRPr="004E2676">
        <w:rPr>
          <w:rFonts w:eastAsia="標楷體" w:hint="eastAsia"/>
          <w:color w:val="000000" w:themeColor="text1"/>
          <w:sz w:val="28"/>
          <w:szCs w:val="28"/>
        </w:rPr>
        <w:t>、</w:t>
      </w:r>
      <w:r w:rsidRPr="004E2676">
        <w:rPr>
          <w:rFonts w:eastAsia="標楷體"/>
          <w:color w:val="000000" w:themeColor="text1"/>
          <w:sz w:val="28"/>
          <w:szCs w:val="28"/>
        </w:rPr>
        <w:t>報名注意事項：</w:t>
      </w:r>
    </w:p>
    <w:p w14:paraId="0124DFC3" w14:textId="77777777" w:rsidR="0010380F" w:rsidRPr="004E2676" w:rsidRDefault="0010380F" w:rsidP="0010380F">
      <w:pPr>
        <w:pStyle w:val="a8"/>
        <w:numPr>
          <w:ilvl w:val="0"/>
          <w:numId w:val="2"/>
        </w:numPr>
        <w:tabs>
          <w:tab w:val="left" w:pos="709"/>
        </w:tabs>
        <w:snapToGrid w:val="0"/>
        <w:spacing w:line="360" w:lineRule="auto"/>
        <w:ind w:leftChars="0" w:left="964" w:hanging="482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/>
          <w:color w:val="000000" w:themeColor="text1"/>
          <w:sz w:val="28"/>
          <w:szCs w:val="28"/>
        </w:rPr>
        <w:t>費用繳交注意事項：</w:t>
      </w:r>
    </w:p>
    <w:p w14:paraId="7EA8F9F4" w14:textId="77777777" w:rsidR="0010380F" w:rsidRPr="004E2676" w:rsidRDefault="0010380F" w:rsidP="0010380F">
      <w:pPr>
        <w:pStyle w:val="a8"/>
        <w:numPr>
          <w:ilvl w:val="3"/>
          <w:numId w:val="2"/>
        </w:numPr>
        <w:tabs>
          <w:tab w:val="left" w:pos="709"/>
        </w:tabs>
        <w:snapToGrid w:val="0"/>
        <w:spacing w:line="360" w:lineRule="auto"/>
        <w:ind w:leftChars="0" w:left="1276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 w:hint="eastAsia"/>
          <w:color w:val="000000" w:themeColor="text1"/>
          <w:sz w:val="28"/>
          <w:szCs w:val="28"/>
        </w:rPr>
        <w:t>於報名審核通過後的</w:t>
      </w:r>
      <w:r w:rsidRPr="004E2676">
        <w:rPr>
          <w:rFonts w:eastAsia="標楷體" w:hint="eastAsia"/>
          <w:color w:val="000000" w:themeColor="text1"/>
          <w:sz w:val="28"/>
          <w:szCs w:val="28"/>
        </w:rPr>
        <w:t>3</w:t>
      </w:r>
      <w:r w:rsidRPr="004E2676">
        <w:rPr>
          <w:rFonts w:eastAsia="標楷體" w:hint="eastAsia"/>
          <w:color w:val="000000" w:themeColor="text1"/>
          <w:sz w:val="28"/>
          <w:szCs w:val="28"/>
        </w:rPr>
        <w:t>日內完成繳費。</w:t>
      </w:r>
    </w:p>
    <w:p w14:paraId="3389F5BC" w14:textId="77777777" w:rsidR="0010380F" w:rsidRPr="004E2676" w:rsidRDefault="0010380F" w:rsidP="0010380F">
      <w:pPr>
        <w:pStyle w:val="a8"/>
        <w:numPr>
          <w:ilvl w:val="3"/>
          <w:numId w:val="2"/>
        </w:numPr>
        <w:tabs>
          <w:tab w:val="left" w:pos="709"/>
        </w:tabs>
        <w:snapToGrid w:val="0"/>
        <w:spacing w:line="360" w:lineRule="auto"/>
        <w:ind w:leftChars="0" w:left="1276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 w:hint="eastAsia"/>
          <w:color w:val="000000" w:themeColor="text1"/>
          <w:sz w:val="28"/>
          <w:szCs w:val="28"/>
        </w:rPr>
        <w:t>課程費用</w:t>
      </w:r>
      <w:r w:rsidRPr="004E2676">
        <w:rPr>
          <w:rFonts w:eastAsia="標楷體"/>
          <w:color w:val="000000" w:themeColor="text1"/>
          <w:sz w:val="28"/>
          <w:szCs w:val="28"/>
        </w:rPr>
        <w:t>收據開立日期以</w:t>
      </w:r>
      <w:r w:rsidRPr="004E2676">
        <w:rPr>
          <w:rFonts w:eastAsia="標楷體" w:hint="eastAsia"/>
          <w:color w:val="000000" w:themeColor="text1"/>
          <w:sz w:val="28"/>
          <w:szCs w:val="28"/>
        </w:rPr>
        <w:t>入帳</w:t>
      </w:r>
      <w:r w:rsidRPr="004E2676">
        <w:rPr>
          <w:rFonts w:eastAsia="標楷體"/>
          <w:color w:val="000000" w:themeColor="text1"/>
          <w:sz w:val="28"/>
          <w:szCs w:val="28"/>
        </w:rPr>
        <w:t>日為準。</w:t>
      </w:r>
    </w:p>
    <w:p w14:paraId="4EA5087C" w14:textId="77777777" w:rsidR="0010380F" w:rsidRPr="004E2676" w:rsidRDefault="0010380F" w:rsidP="0010380F">
      <w:pPr>
        <w:pStyle w:val="a8"/>
        <w:numPr>
          <w:ilvl w:val="3"/>
          <w:numId w:val="2"/>
        </w:numPr>
        <w:tabs>
          <w:tab w:val="left" w:pos="709"/>
        </w:tabs>
        <w:snapToGrid w:val="0"/>
        <w:spacing w:line="360" w:lineRule="auto"/>
        <w:ind w:leftChars="0" w:left="1276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 w:hint="eastAsia"/>
          <w:color w:val="000000" w:themeColor="text1"/>
          <w:sz w:val="28"/>
          <w:szCs w:val="28"/>
        </w:rPr>
        <w:t>課程</w:t>
      </w:r>
      <w:r w:rsidRPr="004E2676">
        <w:rPr>
          <w:rFonts w:eastAsia="標楷體"/>
          <w:color w:val="000000" w:themeColor="text1"/>
          <w:sz w:val="28"/>
          <w:szCs w:val="28"/>
        </w:rPr>
        <w:t>費用收據一律課程當天發給，如有特殊事由，請來電洽詢。</w:t>
      </w:r>
    </w:p>
    <w:p w14:paraId="2C43590F" w14:textId="77777777" w:rsidR="0010380F" w:rsidRPr="004E2676" w:rsidRDefault="0010380F" w:rsidP="0010380F">
      <w:pPr>
        <w:pStyle w:val="a8"/>
        <w:numPr>
          <w:ilvl w:val="3"/>
          <w:numId w:val="2"/>
        </w:numPr>
        <w:tabs>
          <w:tab w:val="left" w:pos="709"/>
        </w:tabs>
        <w:snapToGrid w:val="0"/>
        <w:spacing w:line="360" w:lineRule="auto"/>
        <w:ind w:leftChars="0" w:left="1276" w:hanging="283"/>
        <w:jc w:val="both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4E2676">
        <w:rPr>
          <w:rFonts w:eastAsia="標楷體"/>
          <w:color w:val="000000" w:themeColor="text1"/>
          <w:sz w:val="28"/>
          <w:szCs w:val="28"/>
        </w:rPr>
        <w:lastRenderedPageBreak/>
        <w:t>報名</w:t>
      </w:r>
      <w:r w:rsidRPr="004E2676">
        <w:rPr>
          <w:rFonts w:eastAsia="標楷體" w:hint="eastAsia"/>
          <w:color w:val="000000" w:themeColor="text1"/>
          <w:sz w:val="28"/>
          <w:szCs w:val="28"/>
        </w:rPr>
        <w:t>繳費</w:t>
      </w:r>
      <w:r w:rsidRPr="004E2676">
        <w:rPr>
          <w:rFonts w:eastAsia="標楷體"/>
          <w:color w:val="000000" w:themeColor="text1"/>
          <w:sz w:val="28"/>
          <w:szCs w:val="28"/>
        </w:rPr>
        <w:t>後，至</w:t>
      </w:r>
      <w:r w:rsidRPr="004E2676">
        <w:rPr>
          <w:rFonts w:eastAsia="標楷體" w:hint="eastAsia"/>
          <w:b/>
          <w:color w:val="000000" w:themeColor="text1"/>
          <w:sz w:val="28"/>
          <w:szCs w:val="28"/>
        </w:rPr>
        <w:t>課程</w:t>
      </w:r>
      <w:r w:rsidRPr="004E2676">
        <w:rPr>
          <w:rFonts w:eastAsia="標楷體"/>
          <w:b/>
          <w:color w:val="000000" w:themeColor="text1"/>
          <w:sz w:val="28"/>
          <w:szCs w:val="28"/>
          <w:bdr w:val="single" w:sz="4" w:space="0" w:color="auto"/>
        </w:rPr>
        <w:t>開辦前</w:t>
      </w:r>
      <w:r w:rsidRPr="004E2676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7</w:t>
      </w:r>
      <w:r w:rsidRPr="004E2676">
        <w:rPr>
          <w:rFonts w:eastAsia="標楷體"/>
          <w:b/>
          <w:color w:val="000000" w:themeColor="text1"/>
          <w:sz w:val="28"/>
          <w:szCs w:val="28"/>
          <w:bdr w:val="single" w:sz="4" w:space="0" w:color="auto"/>
        </w:rPr>
        <w:t>個工作天</w:t>
      </w:r>
      <w:r w:rsidRPr="004E2676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(</w:t>
      </w:r>
      <w:r w:rsidRPr="004E2676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含</w:t>
      </w:r>
      <w:r w:rsidRPr="004E2676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)</w:t>
      </w:r>
      <w:r w:rsidRPr="004E2676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以上</w:t>
      </w:r>
      <w:r w:rsidRPr="004E2676">
        <w:rPr>
          <w:rFonts w:eastAsia="標楷體"/>
          <w:color w:val="000000" w:themeColor="text1"/>
          <w:sz w:val="28"/>
          <w:szCs w:val="28"/>
        </w:rPr>
        <w:t>，若需</w:t>
      </w:r>
      <w:r w:rsidRPr="004E2676">
        <w:rPr>
          <w:rFonts w:eastAsia="標楷體"/>
          <w:b/>
          <w:color w:val="000000" w:themeColor="text1"/>
          <w:sz w:val="28"/>
          <w:szCs w:val="28"/>
        </w:rPr>
        <w:t>申請轉讓、取消報名者，需酌收行政手續費</w:t>
      </w:r>
      <w:r w:rsidRPr="004E2676">
        <w:rPr>
          <w:rFonts w:eastAsia="標楷體"/>
          <w:b/>
          <w:color w:val="000000" w:themeColor="text1"/>
          <w:sz w:val="28"/>
          <w:szCs w:val="28"/>
        </w:rPr>
        <w:t>300</w:t>
      </w:r>
      <w:r w:rsidRPr="004E2676">
        <w:rPr>
          <w:rFonts w:eastAsia="標楷體"/>
          <w:b/>
          <w:color w:val="000000" w:themeColor="text1"/>
          <w:sz w:val="28"/>
          <w:szCs w:val="28"/>
        </w:rPr>
        <w:t>元</w:t>
      </w:r>
      <w:r w:rsidRPr="004E2676">
        <w:rPr>
          <w:rFonts w:eastAsia="標楷體"/>
          <w:b/>
          <w:color w:val="000000" w:themeColor="text1"/>
          <w:sz w:val="28"/>
          <w:szCs w:val="28"/>
        </w:rPr>
        <w:t>(</w:t>
      </w:r>
      <w:r w:rsidRPr="004E2676">
        <w:rPr>
          <w:rFonts w:eastAsia="標楷體"/>
          <w:b/>
          <w:color w:val="000000" w:themeColor="text1"/>
          <w:sz w:val="28"/>
          <w:szCs w:val="28"/>
        </w:rPr>
        <w:t>每人每場次</w:t>
      </w:r>
      <w:r w:rsidRPr="004E2676">
        <w:rPr>
          <w:rFonts w:eastAsia="標楷體"/>
          <w:b/>
          <w:color w:val="000000" w:themeColor="text1"/>
          <w:sz w:val="28"/>
          <w:szCs w:val="28"/>
        </w:rPr>
        <w:t>)</w:t>
      </w:r>
      <w:r w:rsidRPr="004E2676">
        <w:rPr>
          <w:rFonts w:eastAsia="標楷體" w:hint="eastAsia"/>
          <w:b/>
          <w:color w:val="000000" w:themeColor="text1"/>
          <w:sz w:val="28"/>
          <w:szCs w:val="28"/>
        </w:rPr>
        <w:t>；之後提出</w:t>
      </w:r>
      <w:r w:rsidRPr="004E2676">
        <w:rPr>
          <w:rFonts w:eastAsia="標楷體"/>
          <w:b/>
          <w:color w:val="000000" w:themeColor="text1"/>
          <w:sz w:val="28"/>
          <w:szCs w:val="28"/>
        </w:rPr>
        <w:t>恕不接受轉讓、取消報名及退費各項手續。</w:t>
      </w:r>
    </w:p>
    <w:p w14:paraId="2EBC7063" w14:textId="77777777" w:rsidR="0010380F" w:rsidRPr="004E2676" w:rsidRDefault="0010380F" w:rsidP="0010380F">
      <w:pPr>
        <w:pStyle w:val="a8"/>
        <w:numPr>
          <w:ilvl w:val="0"/>
          <w:numId w:val="2"/>
        </w:numPr>
        <w:tabs>
          <w:tab w:val="left" w:pos="567"/>
        </w:tabs>
        <w:snapToGrid w:val="0"/>
        <w:spacing w:line="360" w:lineRule="auto"/>
        <w:ind w:leftChars="0" w:left="964" w:hanging="482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/>
          <w:color w:val="000000" w:themeColor="text1"/>
          <w:sz w:val="28"/>
          <w:szCs w:val="28"/>
        </w:rPr>
        <w:t>參加課程注意事項：</w:t>
      </w:r>
    </w:p>
    <w:p w14:paraId="0E305AF0" w14:textId="0E5BB371" w:rsidR="0010380F" w:rsidRPr="004E2676" w:rsidRDefault="0010380F" w:rsidP="0010380F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276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/>
          <w:color w:val="000000" w:themeColor="text1"/>
          <w:sz w:val="28"/>
          <w:szCs w:val="28"/>
        </w:rPr>
        <w:t>為維護課程品質及訓練規定，請學員自行斟酌課程是否能夠全程參加，遲到、早退超過</w:t>
      </w:r>
      <w:r w:rsidRPr="004E2676">
        <w:rPr>
          <w:rFonts w:eastAsia="標楷體"/>
          <w:color w:val="000000" w:themeColor="text1"/>
          <w:sz w:val="28"/>
          <w:szCs w:val="28"/>
        </w:rPr>
        <w:t>20</w:t>
      </w:r>
      <w:r w:rsidRPr="004E2676">
        <w:rPr>
          <w:rFonts w:eastAsia="標楷體"/>
          <w:color w:val="000000" w:themeColor="text1"/>
          <w:sz w:val="28"/>
          <w:szCs w:val="28"/>
        </w:rPr>
        <w:t>分鐘或冒名頂替者，該次訓練</w:t>
      </w:r>
      <w:r w:rsidRPr="004E2676">
        <w:rPr>
          <w:rFonts w:eastAsia="標楷體" w:hint="eastAsia"/>
          <w:color w:val="000000" w:themeColor="text1"/>
          <w:sz w:val="28"/>
          <w:szCs w:val="28"/>
        </w:rPr>
        <w:t>各類</w:t>
      </w:r>
      <w:r w:rsidRPr="004E2676">
        <w:rPr>
          <w:rFonts w:eastAsia="標楷體"/>
          <w:color w:val="000000" w:themeColor="text1"/>
          <w:sz w:val="28"/>
          <w:szCs w:val="28"/>
        </w:rPr>
        <w:t>繼續教育積分及結業證書均不予認定。</w:t>
      </w:r>
    </w:p>
    <w:p w14:paraId="701D5BE9" w14:textId="77777777" w:rsidR="0010380F" w:rsidRPr="004E2676" w:rsidRDefault="0010380F" w:rsidP="0010380F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276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/>
          <w:color w:val="000000" w:themeColor="text1"/>
          <w:sz w:val="28"/>
          <w:szCs w:val="28"/>
        </w:rPr>
        <w:t>為尊重智慧財產權，</w:t>
      </w:r>
      <w:r w:rsidRPr="004E2676">
        <w:rPr>
          <w:rFonts w:eastAsia="標楷體" w:hint="eastAsia"/>
          <w:color w:val="000000" w:themeColor="text1"/>
          <w:sz w:val="28"/>
          <w:szCs w:val="28"/>
        </w:rPr>
        <w:t>未經允許，</w:t>
      </w:r>
      <w:r w:rsidRPr="004E2676">
        <w:rPr>
          <w:rFonts w:eastAsia="標楷體"/>
          <w:color w:val="000000" w:themeColor="text1"/>
          <w:sz w:val="28"/>
          <w:szCs w:val="28"/>
        </w:rPr>
        <w:t>會場內禁止照相、錄影、錄音。</w:t>
      </w:r>
    </w:p>
    <w:p w14:paraId="3E6036A4" w14:textId="014357C4" w:rsidR="0074545B" w:rsidRPr="00D60726" w:rsidRDefault="0074545B" w:rsidP="00671FC7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276" w:hanging="283"/>
        <w:jc w:val="both"/>
        <w:rPr>
          <w:rFonts w:eastAsia="標楷體"/>
          <w:sz w:val="28"/>
          <w:szCs w:val="28"/>
        </w:rPr>
      </w:pPr>
      <w:r w:rsidRPr="00D60726">
        <w:rPr>
          <w:rFonts w:eastAsia="標楷體" w:hint="eastAsia"/>
          <w:sz w:val="28"/>
          <w:szCs w:val="28"/>
        </w:rPr>
        <w:t>講義電子檔於開課三天前上傳至報名網頁，請學員自行於上課前下載。</w:t>
      </w:r>
    </w:p>
    <w:p w14:paraId="315BF8B9" w14:textId="69174FE0" w:rsidR="0010380F" w:rsidRPr="004E2676" w:rsidRDefault="0010380F" w:rsidP="00671FC7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276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/>
          <w:color w:val="000000" w:themeColor="text1"/>
          <w:sz w:val="28"/>
          <w:szCs w:val="28"/>
        </w:rPr>
        <w:t>主辦單位保有開課或更動講師、課程順序之權利，如有變動將公告於本會網站上。</w:t>
      </w:r>
    </w:p>
    <w:p w14:paraId="3061AD72" w14:textId="77777777" w:rsidR="0010380F" w:rsidRPr="004E2676" w:rsidRDefault="0010380F" w:rsidP="0010380F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276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 w:hint="eastAsia"/>
          <w:color w:val="000000" w:themeColor="text1"/>
          <w:sz w:val="28"/>
          <w:szCs w:val="28"/>
        </w:rPr>
        <w:t>為維護上課品質、效能及專業形象，嚴禁學員攜帶孩童或有任何非本會商品之銷售行為</w:t>
      </w:r>
      <w:r w:rsidRPr="004E2676">
        <w:rPr>
          <w:rFonts w:eastAsia="標楷體"/>
          <w:color w:val="000000" w:themeColor="text1"/>
          <w:sz w:val="28"/>
          <w:szCs w:val="28"/>
        </w:rPr>
        <w:t>。</w:t>
      </w:r>
    </w:p>
    <w:p w14:paraId="2E47B8E5" w14:textId="77777777" w:rsidR="0010380F" w:rsidRPr="004E2676" w:rsidRDefault="0010380F" w:rsidP="0010380F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276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/>
          <w:color w:val="000000" w:themeColor="text1"/>
          <w:sz w:val="28"/>
          <w:szCs w:val="28"/>
        </w:rPr>
        <w:t>參加學員務必隨身攜帶證件備查，以防冒名頂替。</w:t>
      </w:r>
    </w:p>
    <w:p w14:paraId="108CF1CD" w14:textId="443D87BB" w:rsidR="0010380F" w:rsidRPr="004E2676" w:rsidRDefault="0010380F" w:rsidP="0010380F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276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 w:hint="eastAsia"/>
          <w:bCs/>
          <w:color w:val="000000" w:themeColor="text1"/>
          <w:sz w:val="28"/>
          <w:szCs w:val="28"/>
        </w:rPr>
        <w:t>如遇重大災情</w:t>
      </w:r>
      <w:r w:rsidR="00D60726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Pr="004E2676">
        <w:rPr>
          <w:rFonts w:eastAsia="標楷體" w:hint="eastAsia"/>
          <w:bCs/>
          <w:color w:val="000000" w:themeColor="text1"/>
          <w:sz w:val="28"/>
          <w:szCs w:val="28"/>
        </w:rPr>
        <w:t>如颱風、地震、疫情</w:t>
      </w:r>
      <w:r w:rsidR="00D60726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Pr="004E2676">
        <w:rPr>
          <w:rFonts w:eastAsia="標楷體" w:hint="eastAsia"/>
          <w:bCs/>
          <w:color w:val="000000" w:themeColor="text1"/>
          <w:sz w:val="28"/>
          <w:szCs w:val="28"/>
        </w:rPr>
        <w:t>或不可抗拒之因素取消，則另行通知擇期舉行</w:t>
      </w:r>
      <w:r w:rsidRPr="004E2676">
        <w:rPr>
          <w:rFonts w:eastAsia="標楷體"/>
          <w:color w:val="000000" w:themeColor="text1"/>
          <w:sz w:val="28"/>
          <w:szCs w:val="28"/>
        </w:rPr>
        <w:t>。</w:t>
      </w:r>
    </w:p>
    <w:p w14:paraId="0A24F954" w14:textId="77777777" w:rsidR="0010380F" w:rsidRPr="004E2676" w:rsidRDefault="0010380F" w:rsidP="0010380F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276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/>
          <w:color w:val="000000" w:themeColor="text1"/>
          <w:sz w:val="28"/>
          <w:szCs w:val="28"/>
        </w:rPr>
        <w:t>本</w:t>
      </w:r>
      <w:r w:rsidRPr="004E2676">
        <w:rPr>
          <w:rFonts w:eastAsia="標楷體" w:hint="eastAsia"/>
          <w:color w:val="000000" w:themeColor="text1"/>
          <w:sz w:val="28"/>
          <w:szCs w:val="28"/>
        </w:rPr>
        <w:t>課程</w:t>
      </w:r>
      <w:r w:rsidRPr="004E2676">
        <w:rPr>
          <w:rFonts w:eastAsia="標楷體"/>
          <w:color w:val="000000" w:themeColor="text1"/>
          <w:sz w:val="28"/>
          <w:szCs w:val="28"/>
        </w:rPr>
        <w:t>報名資料僅供本</w:t>
      </w:r>
      <w:r w:rsidRPr="004E2676">
        <w:rPr>
          <w:rFonts w:eastAsia="標楷體" w:hint="eastAsia"/>
          <w:color w:val="000000" w:themeColor="text1"/>
          <w:sz w:val="28"/>
          <w:szCs w:val="28"/>
        </w:rPr>
        <w:t>課程研習</w:t>
      </w:r>
      <w:r w:rsidRPr="004E2676">
        <w:rPr>
          <w:rFonts w:eastAsia="標楷體"/>
          <w:color w:val="000000" w:themeColor="text1"/>
          <w:sz w:val="28"/>
          <w:szCs w:val="28"/>
        </w:rPr>
        <w:t>使用，不做其他用途。</w:t>
      </w:r>
    </w:p>
    <w:p w14:paraId="477DB34D" w14:textId="77777777" w:rsidR="0010380F" w:rsidRPr="004E2676" w:rsidRDefault="0010380F" w:rsidP="0010380F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418" w:hanging="425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/>
          <w:color w:val="000000" w:themeColor="text1"/>
          <w:sz w:val="28"/>
          <w:szCs w:val="28"/>
        </w:rPr>
        <w:t>請自行瀏覽本會網站是否公告額滿訊息，以網路公告為準。</w:t>
      </w:r>
    </w:p>
    <w:p w14:paraId="3C547C1F" w14:textId="77777777" w:rsidR="0010380F" w:rsidRPr="004E2676" w:rsidRDefault="0010380F" w:rsidP="0010380F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418" w:hanging="425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/>
          <w:b/>
          <w:color w:val="000000" w:themeColor="text1"/>
          <w:sz w:val="28"/>
          <w:szCs w:val="28"/>
        </w:rPr>
        <w:t>研習地點</w:t>
      </w:r>
      <w:r w:rsidRPr="004E2676">
        <w:rPr>
          <w:rFonts w:eastAsia="標楷體" w:hint="eastAsia"/>
          <w:b/>
          <w:color w:val="000000" w:themeColor="text1"/>
          <w:sz w:val="28"/>
          <w:szCs w:val="28"/>
        </w:rPr>
        <w:t>不提供</w:t>
      </w:r>
      <w:r w:rsidRPr="004E2676">
        <w:rPr>
          <w:rFonts w:eastAsia="標楷體"/>
          <w:b/>
          <w:color w:val="000000" w:themeColor="text1"/>
          <w:sz w:val="28"/>
          <w:szCs w:val="28"/>
        </w:rPr>
        <w:t>停車位，請搭乘大眾交通工具</w:t>
      </w:r>
      <w:r w:rsidRPr="004E2676">
        <w:rPr>
          <w:rFonts w:eastAsia="標楷體"/>
          <w:color w:val="000000" w:themeColor="text1"/>
          <w:sz w:val="28"/>
          <w:szCs w:val="28"/>
        </w:rPr>
        <w:t>，並自備環保杯，現場不提供紙杯。</w:t>
      </w:r>
    </w:p>
    <w:p w14:paraId="102A815D" w14:textId="77777777" w:rsidR="0010380F" w:rsidRPr="004E2676" w:rsidRDefault="0010380F" w:rsidP="0010380F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418" w:hanging="425"/>
        <w:jc w:val="both"/>
        <w:rPr>
          <w:rFonts w:eastAsia="標楷體"/>
          <w:color w:val="000000" w:themeColor="text1"/>
          <w:sz w:val="28"/>
          <w:szCs w:val="28"/>
        </w:rPr>
      </w:pPr>
      <w:r w:rsidRPr="004E2676">
        <w:rPr>
          <w:rFonts w:eastAsia="標楷體"/>
          <w:color w:val="000000" w:themeColor="text1"/>
          <w:sz w:val="28"/>
          <w:szCs w:val="28"/>
        </w:rPr>
        <w:t>為珍惜資源，如報名後無法參加，請來電取消報名。</w:t>
      </w:r>
    </w:p>
    <w:p w14:paraId="39DE93CA" w14:textId="3BDD4307" w:rsidR="00B54953" w:rsidRPr="004E2676" w:rsidRDefault="0010380F" w:rsidP="00FA5017">
      <w:pPr>
        <w:pStyle w:val="a8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Chars="0" w:left="1418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2676">
        <w:rPr>
          <w:rFonts w:eastAsia="標楷體"/>
          <w:color w:val="000000" w:themeColor="text1"/>
          <w:sz w:val="28"/>
          <w:szCs w:val="28"/>
        </w:rPr>
        <w:t>聯絡人：</w:t>
      </w:r>
      <w:r w:rsidRPr="004E2676">
        <w:rPr>
          <w:rFonts w:eastAsia="標楷體" w:hint="eastAsia"/>
          <w:color w:val="000000" w:themeColor="text1"/>
          <w:sz w:val="28"/>
          <w:szCs w:val="28"/>
        </w:rPr>
        <w:t>陳</w:t>
      </w:r>
      <w:r w:rsidR="004E2676" w:rsidRPr="004E2676">
        <w:rPr>
          <w:rFonts w:eastAsia="標楷體" w:hint="eastAsia"/>
          <w:color w:val="000000" w:themeColor="text1"/>
          <w:sz w:val="28"/>
          <w:szCs w:val="28"/>
        </w:rPr>
        <w:t>專員</w:t>
      </w:r>
      <w:r w:rsidRPr="004E2676">
        <w:rPr>
          <w:rFonts w:eastAsia="標楷體"/>
          <w:color w:val="000000" w:themeColor="text1"/>
          <w:sz w:val="28"/>
          <w:szCs w:val="28"/>
        </w:rPr>
        <w:t>，電話：</w:t>
      </w:r>
      <w:r w:rsidRPr="004E2676">
        <w:rPr>
          <w:rFonts w:eastAsia="標楷體"/>
          <w:color w:val="000000" w:themeColor="text1"/>
          <w:sz w:val="28"/>
          <w:szCs w:val="28"/>
        </w:rPr>
        <w:t>02-25565880</w:t>
      </w:r>
      <w:r w:rsidRPr="004E2676">
        <w:rPr>
          <w:rFonts w:eastAsia="標楷體" w:hint="eastAsia"/>
          <w:color w:val="000000" w:themeColor="text1"/>
          <w:sz w:val="28"/>
          <w:szCs w:val="28"/>
        </w:rPr>
        <w:t>分機</w:t>
      </w:r>
      <w:r w:rsidRPr="004E2676">
        <w:rPr>
          <w:rFonts w:eastAsia="標楷體" w:hint="eastAsia"/>
          <w:color w:val="000000" w:themeColor="text1"/>
          <w:sz w:val="28"/>
          <w:szCs w:val="28"/>
        </w:rPr>
        <w:t>1</w:t>
      </w:r>
      <w:r w:rsidR="008717AE" w:rsidRPr="004E2676">
        <w:rPr>
          <w:rFonts w:eastAsia="標楷體" w:hint="eastAsia"/>
          <w:color w:val="000000" w:themeColor="text1"/>
          <w:sz w:val="28"/>
          <w:szCs w:val="28"/>
        </w:rPr>
        <w:t>8</w:t>
      </w:r>
      <w:bookmarkEnd w:id="1"/>
      <w:r w:rsidR="008717AE" w:rsidRPr="004E2676">
        <w:rPr>
          <w:rFonts w:eastAsia="標楷體" w:hint="eastAsia"/>
          <w:color w:val="000000" w:themeColor="text1"/>
          <w:sz w:val="28"/>
          <w:szCs w:val="28"/>
        </w:rPr>
        <w:t>。</w:t>
      </w:r>
      <w:bookmarkEnd w:id="2"/>
    </w:p>
    <w:p w14:paraId="5FCE2553" w14:textId="77777777" w:rsidR="00E73C0C" w:rsidRPr="004E2676" w:rsidRDefault="00E73C0C" w:rsidP="00E73C0C">
      <w:pPr>
        <w:tabs>
          <w:tab w:val="left" w:pos="567"/>
        </w:tabs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E73C0C" w:rsidRPr="004E2676" w:rsidSect="00EE4361">
      <w:pgSz w:w="11906" w:h="16838"/>
      <w:pgMar w:top="851" w:right="1418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EE6B" w14:textId="77777777" w:rsidR="00EE4361" w:rsidRDefault="00EE4361" w:rsidP="009915B9">
      <w:r>
        <w:separator/>
      </w:r>
    </w:p>
  </w:endnote>
  <w:endnote w:type="continuationSeparator" w:id="0">
    <w:p w14:paraId="4EE62489" w14:textId="77777777" w:rsidR="00EE4361" w:rsidRDefault="00EE4361" w:rsidP="0099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47286"/>
      <w:docPartObj>
        <w:docPartGallery w:val="Page Numbers (Bottom of Page)"/>
        <w:docPartUnique/>
      </w:docPartObj>
    </w:sdtPr>
    <w:sdtContent>
      <w:p w14:paraId="2E24F882" w14:textId="4CD0A1C9" w:rsidR="00C459AE" w:rsidRDefault="00C459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B61" w:rsidRPr="004B1B61">
          <w:rPr>
            <w:noProof/>
            <w:lang w:val="zh-TW"/>
          </w:rPr>
          <w:t>2</w:t>
        </w:r>
        <w:r>
          <w:fldChar w:fldCharType="end"/>
        </w:r>
      </w:p>
    </w:sdtContent>
  </w:sdt>
  <w:p w14:paraId="18EEC354" w14:textId="77777777" w:rsidR="00C459AE" w:rsidRDefault="00C459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78909"/>
      <w:docPartObj>
        <w:docPartGallery w:val="Page Numbers (Bottom of Page)"/>
        <w:docPartUnique/>
      </w:docPartObj>
    </w:sdtPr>
    <w:sdtContent>
      <w:p w14:paraId="589AA32B" w14:textId="2A64F39D" w:rsidR="007665D6" w:rsidRDefault="007665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94" w:rsidRPr="00A65B94">
          <w:rPr>
            <w:noProof/>
            <w:lang w:val="zh-TW"/>
          </w:rPr>
          <w:t>1</w:t>
        </w:r>
        <w:r>
          <w:fldChar w:fldCharType="end"/>
        </w:r>
      </w:p>
    </w:sdtContent>
  </w:sdt>
  <w:p w14:paraId="32BC296F" w14:textId="77777777" w:rsidR="007665D6" w:rsidRDefault="007665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4B96" w14:textId="77777777" w:rsidR="00EE4361" w:rsidRDefault="00EE4361" w:rsidP="009915B9">
      <w:r>
        <w:separator/>
      </w:r>
    </w:p>
  </w:footnote>
  <w:footnote w:type="continuationSeparator" w:id="0">
    <w:p w14:paraId="79C51699" w14:textId="77777777" w:rsidR="00EE4361" w:rsidRDefault="00EE4361" w:rsidP="0099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50BC" w14:textId="197FBCF9" w:rsidR="00C459AE" w:rsidRDefault="00C459AE">
    <w:pPr>
      <w:pStyle w:val="a4"/>
    </w:pPr>
    <w:r w:rsidRPr="00B66199">
      <w:rPr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814A3D" wp14:editId="61CB46AC">
              <wp:simplePos x="0" y="0"/>
              <wp:positionH relativeFrom="margin">
                <wp:posOffset>-77470</wp:posOffset>
              </wp:positionH>
              <wp:positionV relativeFrom="paragraph">
                <wp:posOffset>-214244</wp:posOffset>
              </wp:positionV>
              <wp:extent cx="1931256" cy="248920"/>
              <wp:effectExtent l="0" t="0" r="0" b="0"/>
              <wp:wrapNone/>
              <wp:docPr id="1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1256" cy="248920"/>
                        <a:chOff x="0" y="0"/>
                        <a:chExt cx="1931256" cy="248920"/>
                      </a:xfrm>
                    </wpg:grpSpPr>
                    <pic:pic xmlns:pic="http://schemas.openxmlformats.org/drawingml/2006/picture">
                      <pic:nvPicPr>
                        <pic:cNvPr id="2" name="圖片 2" descr="長照無字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9756"/>
                          <a:ext cx="179705" cy="186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127221" y="0"/>
                          <a:ext cx="1804035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882D4" w14:textId="77777777" w:rsidR="00C459AE" w:rsidRPr="00095ACF" w:rsidRDefault="00C459AE" w:rsidP="00C459AE">
                            <w:pPr>
                              <w:pStyle w:val="a4"/>
                              <w:jc w:val="right"/>
                            </w:pPr>
                            <w:r w:rsidRPr="0015055A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社團法人台灣長期照護專業協會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814A3D" id="群組 1" o:spid="_x0000_s1027" style="position:absolute;margin-left:-6.1pt;margin-top:-16.85pt;width:152.05pt;height:19.6pt;z-index:251659264;mso-position-horizontal-relative:margin;mso-height-relative:margin" coordsize="19312,24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8" type="#_x0000_t75" alt="長照無字logo.jpg" style="position:absolute;top:397;width:1797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">
                <v:imagedata r:id="rId2" o:title="長照無字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1272;width:18040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5D6882D4" w14:textId="77777777" w:rsidR="00C459AE" w:rsidRPr="00095ACF" w:rsidRDefault="00C459AE" w:rsidP="00C459AE">
                      <w:pPr>
                        <w:pStyle w:val="a4"/>
                        <w:jc w:val="right"/>
                      </w:pPr>
                      <w:r w:rsidRPr="0015055A">
                        <w:rPr>
                          <w:rFonts w:ascii="標楷體" w:eastAsia="標楷體" w:hAnsi="標楷體" w:hint="eastAsia"/>
                          <w:sz w:val="18"/>
                        </w:rPr>
                        <w:t>社團法人台灣長期照護專業協會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5113" w14:textId="76B8D301" w:rsidR="00E701C4" w:rsidRPr="00C459AE" w:rsidRDefault="00C459AE" w:rsidP="00C459AE">
    <w:pPr>
      <w:pStyle w:val="a4"/>
    </w:pPr>
    <w:r w:rsidRPr="00B66199">
      <w:rPr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83C8B2" wp14:editId="443FB8DA">
              <wp:simplePos x="0" y="0"/>
              <wp:positionH relativeFrom="margin">
                <wp:posOffset>4227195</wp:posOffset>
              </wp:positionH>
              <wp:positionV relativeFrom="paragraph">
                <wp:posOffset>-184318</wp:posOffset>
              </wp:positionV>
              <wp:extent cx="1931256" cy="248920"/>
              <wp:effectExtent l="0" t="0" r="0" b="0"/>
              <wp:wrapNone/>
              <wp:docPr id="4" name="群組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1256" cy="248920"/>
                        <a:chOff x="0" y="0"/>
                        <a:chExt cx="1931256" cy="248920"/>
                      </a:xfrm>
                    </wpg:grpSpPr>
                    <pic:pic xmlns:pic="http://schemas.openxmlformats.org/drawingml/2006/picture">
                      <pic:nvPicPr>
                        <pic:cNvPr id="5" name="圖片 2" descr="長照無字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9756"/>
                          <a:ext cx="179705" cy="186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127221" y="0"/>
                          <a:ext cx="1804035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44B0C" w14:textId="77777777" w:rsidR="00C459AE" w:rsidRPr="00095ACF" w:rsidRDefault="00C459AE" w:rsidP="00C459AE">
                            <w:pPr>
                              <w:pStyle w:val="a4"/>
                              <w:jc w:val="right"/>
                            </w:pPr>
                            <w:r w:rsidRPr="0015055A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社團法人台灣長期照護專業協會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83C8B2" id="群組 4" o:spid="_x0000_s1030" style="position:absolute;margin-left:332.85pt;margin-top:-14.5pt;width:152.05pt;height:19.6pt;z-index:251661312;mso-position-horizontal-relative:margin;mso-height-relative:margin" coordsize="19312,24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31" type="#_x0000_t75" alt="長照無字logo.jpg" style="position:absolute;top:397;width:1797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">
                <v:imagedata r:id="rId2" o:title="長照無字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2" type="#_x0000_t202" style="position:absolute;left:1272;width:18040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fit-shape-to-text:t">
                  <w:txbxContent>
                    <w:p w14:paraId="71B44B0C" w14:textId="77777777" w:rsidR="00C459AE" w:rsidRPr="00095ACF" w:rsidRDefault="00C459AE" w:rsidP="00C459AE">
                      <w:pPr>
                        <w:pStyle w:val="a4"/>
                        <w:jc w:val="right"/>
                      </w:pPr>
                      <w:r w:rsidRPr="0015055A">
                        <w:rPr>
                          <w:rFonts w:ascii="標楷體" w:eastAsia="標楷體" w:hAnsi="標楷體" w:hint="eastAsia"/>
                          <w:sz w:val="18"/>
                        </w:rPr>
                        <w:t>社團法人台灣長期照護專業協會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539"/>
    <w:multiLevelType w:val="hybridMultilevel"/>
    <w:tmpl w:val="F1F4C2FA"/>
    <w:lvl w:ilvl="0" w:tplc="5EC2B03C">
      <w:start w:val="1"/>
      <w:numFmt w:val="decimal"/>
      <w:lvlText w:val="(%1)"/>
      <w:lvlJc w:val="left"/>
      <w:pPr>
        <w:ind w:left="1756" w:hanging="480"/>
      </w:pPr>
      <w:rPr>
        <w:rFonts w:cs="Arial Black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F961572"/>
    <w:multiLevelType w:val="hybridMultilevel"/>
    <w:tmpl w:val="3D58C598"/>
    <w:lvl w:ilvl="0" w:tplc="9972582E">
      <w:start w:val="1"/>
      <w:numFmt w:val="taiwaneseCountingThousand"/>
      <w:lvlText w:val="(%1)"/>
      <w:lvlJc w:val="left"/>
      <w:pPr>
        <w:ind w:left="915" w:hanging="43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84737C"/>
    <w:multiLevelType w:val="hybridMultilevel"/>
    <w:tmpl w:val="BCAC9046"/>
    <w:lvl w:ilvl="0" w:tplc="B69C25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5DA96B2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B370F"/>
    <w:multiLevelType w:val="hybridMultilevel"/>
    <w:tmpl w:val="3B3E4ABA"/>
    <w:lvl w:ilvl="0" w:tplc="1F3CBB48">
      <w:start w:val="1"/>
      <w:numFmt w:val="decimal"/>
      <w:lvlText w:val="%1."/>
      <w:lvlJc w:val="left"/>
      <w:pPr>
        <w:ind w:left="144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CC004B3"/>
    <w:multiLevelType w:val="hybridMultilevel"/>
    <w:tmpl w:val="ACC465E2"/>
    <w:lvl w:ilvl="0" w:tplc="512C6DC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D06731"/>
    <w:multiLevelType w:val="hybridMultilevel"/>
    <w:tmpl w:val="C5168930"/>
    <w:lvl w:ilvl="0" w:tplc="464C1E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D57AB4"/>
    <w:multiLevelType w:val="hybridMultilevel"/>
    <w:tmpl w:val="FB78D1A2"/>
    <w:lvl w:ilvl="0" w:tplc="D46494D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2630FA"/>
    <w:multiLevelType w:val="hybridMultilevel"/>
    <w:tmpl w:val="DC82252A"/>
    <w:lvl w:ilvl="0" w:tplc="1674C01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3023E0"/>
    <w:multiLevelType w:val="hybridMultilevel"/>
    <w:tmpl w:val="C05C3A94"/>
    <w:lvl w:ilvl="0" w:tplc="94C00B92">
      <w:start w:val="1"/>
      <w:numFmt w:val="decimal"/>
      <w:lvlText w:val="%1."/>
      <w:lvlJc w:val="left"/>
      <w:pPr>
        <w:ind w:left="1203" w:hanging="46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698" w:hanging="480"/>
      </w:pPr>
    </w:lvl>
    <w:lvl w:ilvl="2" w:tplc="FFFFFFFF" w:tentative="1">
      <w:start w:val="1"/>
      <w:numFmt w:val="lowerRoman"/>
      <w:lvlText w:val="%3."/>
      <w:lvlJc w:val="right"/>
      <w:pPr>
        <w:ind w:left="2178" w:hanging="480"/>
      </w:pPr>
    </w:lvl>
    <w:lvl w:ilvl="3" w:tplc="FFFFFFFF" w:tentative="1">
      <w:start w:val="1"/>
      <w:numFmt w:val="decimal"/>
      <w:lvlText w:val="%4."/>
      <w:lvlJc w:val="left"/>
      <w:pPr>
        <w:ind w:left="26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38" w:hanging="480"/>
      </w:pPr>
    </w:lvl>
    <w:lvl w:ilvl="5" w:tplc="FFFFFFFF" w:tentative="1">
      <w:start w:val="1"/>
      <w:numFmt w:val="lowerRoman"/>
      <w:lvlText w:val="%6."/>
      <w:lvlJc w:val="right"/>
      <w:pPr>
        <w:ind w:left="3618" w:hanging="480"/>
      </w:pPr>
    </w:lvl>
    <w:lvl w:ilvl="6" w:tplc="FFFFFFFF" w:tentative="1">
      <w:start w:val="1"/>
      <w:numFmt w:val="decimal"/>
      <w:lvlText w:val="%7."/>
      <w:lvlJc w:val="left"/>
      <w:pPr>
        <w:ind w:left="40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78" w:hanging="480"/>
      </w:pPr>
    </w:lvl>
    <w:lvl w:ilvl="8" w:tplc="FFFFFFFF" w:tentative="1">
      <w:start w:val="1"/>
      <w:numFmt w:val="lowerRoman"/>
      <w:lvlText w:val="%9."/>
      <w:lvlJc w:val="right"/>
      <w:pPr>
        <w:ind w:left="5058" w:hanging="480"/>
      </w:pPr>
    </w:lvl>
  </w:abstractNum>
  <w:abstractNum w:abstractNumId="9" w15:restartNumberingAfterBreak="0">
    <w:nsid w:val="548A0510"/>
    <w:multiLevelType w:val="hybridMultilevel"/>
    <w:tmpl w:val="4FA24C14"/>
    <w:lvl w:ilvl="0" w:tplc="673E1F76">
      <w:start w:val="1"/>
      <w:numFmt w:val="taiwaneseCountingThousand"/>
      <w:lvlText w:val="(%1)"/>
      <w:lvlJc w:val="left"/>
      <w:pPr>
        <w:ind w:left="510" w:hanging="51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4635CE"/>
    <w:multiLevelType w:val="hybridMultilevel"/>
    <w:tmpl w:val="E3BEA56A"/>
    <w:lvl w:ilvl="0" w:tplc="5B3EAD2A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D9F6E03"/>
    <w:multiLevelType w:val="hybridMultilevel"/>
    <w:tmpl w:val="579C897A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2" w15:restartNumberingAfterBreak="0">
    <w:nsid w:val="63C83653"/>
    <w:multiLevelType w:val="hybridMultilevel"/>
    <w:tmpl w:val="76DAFE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B364B39"/>
    <w:multiLevelType w:val="hybridMultilevel"/>
    <w:tmpl w:val="01C064F4"/>
    <w:lvl w:ilvl="0" w:tplc="56626136">
      <w:start w:val="1"/>
      <w:numFmt w:val="decimal"/>
      <w:lvlText w:val="(%1)"/>
      <w:lvlJc w:val="left"/>
      <w:pPr>
        <w:ind w:left="1898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6BE577DB"/>
    <w:multiLevelType w:val="hybridMultilevel"/>
    <w:tmpl w:val="E4DC4FF0"/>
    <w:lvl w:ilvl="0" w:tplc="03C63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0F6E3B"/>
    <w:multiLevelType w:val="hybridMultilevel"/>
    <w:tmpl w:val="256CE8BE"/>
    <w:lvl w:ilvl="0" w:tplc="9D4E4F6A">
      <w:start w:val="1"/>
      <w:numFmt w:val="taiwaneseCountingThousand"/>
      <w:lvlText w:val="(%1)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139302799">
    <w:abstractNumId w:val="9"/>
  </w:num>
  <w:num w:numId="2" w16cid:durableId="845242006">
    <w:abstractNumId w:val="2"/>
  </w:num>
  <w:num w:numId="3" w16cid:durableId="1770470385">
    <w:abstractNumId w:val="10"/>
  </w:num>
  <w:num w:numId="4" w16cid:durableId="948731759">
    <w:abstractNumId w:val="4"/>
  </w:num>
  <w:num w:numId="5" w16cid:durableId="521238034">
    <w:abstractNumId w:val="13"/>
  </w:num>
  <w:num w:numId="6" w16cid:durableId="1072267062">
    <w:abstractNumId w:val="0"/>
  </w:num>
  <w:num w:numId="7" w16cid:durableId="1908802788">
    <w:abstractNumId w:val="6"/>
  </w:num>
  <w:num w:numId="8" w16cid:durableId="786392229">
    <w:abstractNumId w:val="1"/>
  </w:num>
  <w:num w:numId="9" w16cid:durableId="2015260051">
    <w:abstractNumId w:val="12"/>
  </w:num>
  <w:num w:numId="10" w16cid:durableId="807818706">
    <w:abstractNumId w:val="5"/>
  </w:num>
  <w:num w:numId="11" w16cid:durableId="2137945963">
    <w:abstractNumId w:val="14"/>
  </w:num>
  <w:num w:numId="12" w16cid:durableId="1034307917">
    <w:abstractNumId w:val="15"/>
  </w:num>
  <w:num w:numId="13" w16cid:durableId="97874356">
    <w:abstractNumId w:val="7"/>
  </w:num>
  <w:num w:numId="14" w16cid:durableId="830557864">
    <w:abstractNumId w:val="11"/>
  </w:num>
  <w:num w:numId="15" w16cid:durableId="2096238844">
    <w:abstractNumId w:val="3"/>
  </w:num>
  <w:num w:numId="16" w16cid:durableId="1220095615">
    <w:abstractNumId w:val="8"/>
    <w:lvlOverride w:ilvl="0">
      <w:lvl w:ilvl="0" w:tplc="94C00B92">
        <w:start w:val="1"/>
        <w:numFmt w:val="decimal"/>
        <w:suff w:val="space"/>
        <w:lvlText w:val="%1."/>
        <w:lvlJc w:val="left"/>
        <w:pPr>
          <w:ind w:left="1203" w:hanging="1203"/>
        </w:pPr>
        <w:rPr>
          <w:rFonts w:hint="eastAsia"/>
        </w:rPr>
      </w:lvl>
    </w:lvlOverride>
    <w:lvlOverride w:ilvl="1">
      <w:lvl w:ilvl="1" w:tplc="FFFFFFF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FFFFFFFF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FFFFFFFF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8E"/>
    <w:rsid w:val="000000DD"/>
    <w:rsid w:val="000046DD"/>
    <w:rsid w:val="00005D4B"/>
    <w:rsid w:val="00007363"/>
    <w:rsid w:val="00015E2C"/>
    <w:rsid w:val="00030ADF"/>
    <w:rsid w:val="0003372B"/>
    <w:rsid w:val="00034F20"/>
    <w:rsid w:val="0004000F"/>
    <w:rsid w:val="00045B89"/>
    <w:rsid w:val="000518E2"/>
    <w:rsid w:val="00056536"/>
    <w:rsid w:val="00061031"/>
    <w:rsid w:val="00063BB0"/>
    <w:rsid w:val="0006550B"/>
    <w:rsid w:val="00071D74"/>
    <w:rsid w:val="0007773F"/>
    <w:rsid w:val="00081719"/>
    <w:rsid w:val="00082CEE"/>
    <w:rsid w:val="00083035"/>
    <w:rsid w:val="00084E02"/>
    <w:rsid w:val="000900C8"/>
    <w:rsid w:val="000909BD"/>
    <w:rsid w:val="0009417D"/>
    <w:rsid w:val="00095EE4"/>
    <w:rsid w:val="000A3701"/>
    <w:rsid w:val="000A4104"/>
    <w:rsid w:val="000A49E3"/>
    <w:rsid w:val="000B00A5"/>
    <w:rsid w:val="000B082D"/>
    <w:rsid w:val="000C3A9F"/>
    <w:rsid w:val="000C7DF1"/>
    <w:rsid w:val="000D211F"/>
    <w:rsid w:val="000D4F13"/>
    <w:rsid w:val="000F0DE2"/>
    <w:rsid w:val="000F48B5"/>
    <w:rsid w:val="0010058E"/>
    <w:rsid w:val="0010380F"/>
    <w:rsid w:val="00103AAA"/>
    <w:rsid w:val="00105EBF"/>
    <w:rsid w:val="00106A62"/>
    <w:rsid w:val="00111401"/>
    <w:rsid w:val="0011298B"/>
    <w:rsid w:val="00120A0B"/>
    <w:rsid w:val="00122EDC"/>
    <w:rsid w:val="00126762"/>
    <w:rsid w:val="00126E90"/>
    <w:rsid w:val="00132A1D"/>
    <w:rsid w:val="00133927"/>
    <w:rsid w:val="00135FCF"/>
    <w:rsid w:val="00135FEF"/>
    <w:rsid w:val="001527D1"/>
    <w:rsid w:val="00152FE1"/>
    <w:rsid w:val="00160275"/>
    <w:rsid w:val="00185C11"/>
    <w:rsid w:val="001862A4"/>
    <w:rsid w:val="001A1268"/>
    <w:rsid w:val="001A6046"/>
    <w:rsid w:val="001B7E52"/>
    <w:rsid w:val="001C4D74"/>
    <w:rsid w:val="001E3269"/>
    <w:rsid w:val="001E5345"/>
    <w:rsid w:val="001E6B04"/>
    <w:rsid w:val="00207AA1"/>
    <w:rsid w:val="00207BD6"/>
    <w:rsid w:val="002138B6"/>
    <w:rsid w:val="00214E2A"/>
    <w:rsid w:val="00224F67"/>
    <w:rsid w:val="00242ECE"/>
    <w:rsid w:val="00244AF9"/>
    <w:rsid w:val="0024657E"/>
    <w:rsid w:val="002535C5"/>
    <w:rsid w:val="002551AD"/>
    <w:rsid w:val="002552D8"/>
    <w:rsid w:val="002727EE"/>
    <w:rsid w:val="00272802"/>
    <w:rsid w:val="00274610"/>
    <w:rsid w:val="00275662"/>
    <w:rsid w:val="002810E9"/>
    <w:rsid w:val="002A301C"/>
    <w:rsid w:val="002A337D"/>
    <w:rsid w:val="002A36B4"/>
    <w:rsid w:val="002A7802"/>
    <w:rsid w:val="002B1628"/>
    <w:rsid w:val="002B179D"/>
    <w:rsid w:val="002B22DE"/>
    <w:rsid w:val="002D5124"/>
    <w:rsid w:val="002E2C93"/>
    <w:rsid w:val="002E6980"/>
    <w:rsid w:val="002F0B93"/>
    <w:rsid w:val="002F3C19"/>
    <w:rsid w:val="0030097F"/>
    <w:rsid w:val="00303A22"/>
    <w:rsid w:val="00305333"/>
    <w:rsid w:val="0031293F"/>
    <w:rsid w:val="00314559"/>
    <w:rsid w:val="0031508E"/>
    <w:rsid w:val="0031684B"/>
    <w:rsid w:val="0033612C"/>
    <w:rsid w:val="00345810"/>
    <w:rsid w:val="00350496"/>
    <w:rsid w:val="00360758"/>
    <w:rsid w:val="003628AB"/>
    <w:rsid w:val="003641AE"/>
    <w:rsid w:val="00367003"/>
    <w:rsid w:val="00370452"/>
    <w:rsid w:val="00371343"/>
    <w:rsid w:val="00373912"/>
    <w:rsid w:val="00380812"/>
    <w:rsid w:val="00382538"/>
    <w:rsid w:val="0038528D"/>
    <w:rsid w:val="003A16C1"/>
    <w:rsid w:val="003A340F"/>
    <w:rsid w:val="003A5F0C"/>
    <w:rsid w:val="003B4412"/>
    <w:rsid w:val="003B5481"/>
    <w:rsid w:val="003C6271"/>
    <w:rsid w:val="003D57CF"/>
    <w:rsid w:val="003D7BD7"/>
    <w:rsid w:val="003E1D57"/>
    <w:rsid w:val="003E408C"/>
    <w:rsid w:val="003E5FB8"/>
    <w:rsid w:val="00401FC0"/>
    <w:rsid w:val="00405BD7"/>
    <w:rsid w:val="00412DBA"/>
    <w:rsid w:val="00417AFB"/>
    <w:rsid w:val="00431793"/>
    <w:rsid w:val="004349EC"/>
    <w:rsid w:val="004402AE"/>
    <w:rsid w:val="004447E7"/>
    <w:rsid w:val="00446CBF"/>
    <w:rsid w:val="00446D7F"/>
    <w:rsid w:val="00447426"/>
    <w:rsid w:val="00450EAB"/>
    <w:rsid w:val="0045102A"/>
    <w:rsid w:val="0045139B"/>
    <w:rsid w:val="00472646"/>
    <w:rsid w:val="0047480E"/>
    <w:rsid w:val="00474BC0"/>
    <w:rsid w:val="004A0F49"/>
    <w:rsid w:val="004A61D3"/>
    <w:rsid w:val="004B1B61"/>
    <w:rsid w:val="004B69E3"/>
    <w:rsid w:val="004B7712"/>
    <w:rsid w:val="004C19AF"/>
    <w:rsid w:val="004D6323"/>
    <w:rsid w:val="004E166C"/>
    <w:rsid w:val="004E18AB"/>
    <w:rsid w:val="004E2676"/>
    <w:rsid w:val="004F4139"/>
    <w:rsid w:val="004F7056"/>
    <w:rsid w:val="0050220A"/>
    <w:rsid w:val="00502A81"/>
    <w:rsid w:val="00513CB6"/>
    <w:rsid w:val="00522C12"/>
    <w:rsid w:val="00524378"/>
    <w:rsid w:val="00526A94"/>
    <w:rsid w:val="00534CCB"/>
    <w:rsid w:val="00546392"/>
    <w:rsid w:val="00546EAC"/>
    <w:rsid w:val="00554658"/>
    <w:rsid w:val="005669D1"/>
    <w:rsid w:val="00584ABD"/>
    <w:rsid w:val="0058605F"/>
    <w:rsid w:val="00586F73"/>
    <w:rsid w:val="00591CAE"/>
    <w:rsid w:val="005943E9"/>
    <w:rsid w:val="005A0B6B"/>
    <w:rsid w:val="005A1BEA"/>
    <w:rsid w:val="005A446B"/>
    <w:rsid w:val="005A508F"/>
    <w:rsid w:val="005B14F5"/>
    <w:rsid w:val="005C159D"/>
    <w:rsid w:val="005C3C9D"/>
    <w:rsid w:val="005E025F"/>
    <w:rsid w:val="005F5569"/>
    <w:rsid w:val="005F5BB2"/>
    <w:rsid w:val="005F7B03"/>
    <w:rsid w:val="006046A6"/>
    <w:rsid w:val="00606EE9"/>
    <w:rsid w:val="006108B2"/>
    <w:rsid w:val="006148EE"/>
    <w:rsid w:val="00615BAC"/>
    <w:rsid w:val="0061637F"/>
    <w:rsid w:val="00620D1E"/>
    <w:rsid w:val="0062155D"/>
    <w:rsid w:val="00625728"/>
    <w:rsid w:val="00626E27"/>
    <w:rsid w:val="00633198"/>
    <w:rsid w:val="00633B4F"/>
    <w:rsid w:val="00634194"/>
    <w:rsid w:val="00637BD9"/>
    <w:rsid w:val="00643FCF"/>
    <w:rsid w:val="00652306"/>
    <w:rsid w:val="006647EC"/>
    <w:rsid w:val="00675190"/>
    <w:rsid w:val="006912B5"/>
    <w:rsid w:val="006926A5"/>
    <w:rsid w:val="00692936"/>
    <w:rsid w:val="00692D6F"/>
    <w:rsid w:val="00694C2C"/>
    <w:rsid w:val="006A141D"/>
    <w:rsid w:val="006A61E7"/>
    <w:rsid w:val="006A75F9"/>
    <w:rsid w:val="006A77ED"/>
    <w:rsid w:val="006B2054"/>
    <w:rsid w:val="006B5A3B"/>
    <w:rsid w:val="006C03C2"/>
    <w:rsid w:val="006C040F"/>
    <w:rsid w:val="006D22EF"/>
    <w:rsid w:val="006D427D"/>
    <w:rsid w:val="006E3A2C"/>
    <w:rsid w:val="006F1F8C"/>
    <w:rsid w:val="006F3B38"/>
    <w:rsid w:val="006F4E0D"/>
    <w:rsid w:val="0070281B"/>
    <w:rsid w:val="00711DCE"/>
    <w:rsid w:val="007147FC"/>
    <w:rsid w:val="00716AB5"/>
    <w:rsid w:val="00737C53"/>
    <w:rsid w:val="00740DB1"/>
    <w:rsid w:val="0074545B"/>
    <w:rsid w:val="00745B22"/>
    <w:rsid w:val="007665D6"/>
    <w:rsid w:val="0077354B"/>
    <w:rsid w:val="00774AE7"/>
    <w:rsid w:val="00783AFE"/>
    <w:rsid w:val="00787890"/>
    <w:rsid w:val="00796B3C"/>
    <w:rsid w:val="007A2AE3"/>
    <w:rsid w:val="007A4DDD"/>
    <w:rsid w:val="007B0A97"/>
    <w:rsid w:val="007D06B0"/>
    <w:rsid w:val="007D2C34"/>
    <w:rsid w:val="007D764F"/>
    <w:rsid w:val="007D7F6E"/>
    <w:rsid w:val="007E6CC2"/>
    <w:rsid w:val="007E7AFF"/>
    <w:rsid w:val="007F45E9"/>
    <w:rsid w:val="007F7146"/>
    <w:rsid w:val="008001ED"/>
    <w:rsid w:val="00800772"/>
    <w:rsid w:val="00803F58"/>
    <w:rsid w:val="00813C4D"/>
    <w:rsid w:val="0083798E"/>
    <w:rsid w:val="00840F0A"/>
    <w:rsid w:val="00841591"/>
    <w:rsid w:val="008446C9"/>
    <w:rsid w:val="008452FE"/>
    <w:rsid w:val="008466D1"/>
    <w:rsid w:val="00850F9B"/>
    <w:rsid w:val="00853B8C"/>
    <w:rsid w:val="00854786"/>
    <w:rsid w:val="008615DA"/>
    <w:rsid w:val="00861AD3"/>
    <w:rsid w:val="00864629"/>
    <w:rsid w:val="00866DB4"/>
    <w:rsid w:val="00871452"/>
    <w:rsid w:val="008717AE"/>
    <w:rsid w:val="0087755D"/>
    <w:rsid w:val="00891FD4"/>
    <w:rsid w:val="00892BFC"/>
    <w:rsid w:val="00893402"/>
    <w:rsid w:val="0089345C"/>
    <w:rsid w:val="008A1A5B"/>
    <w:rsid w:val="008A3662"/>
    <w:rsid w:val="008A3B74"/>
    <w:rsid w:val="008B03D6"/>
    <w:rsid w:val="008B1843"/>
    <w:rsid w:val="008B322F"/>
    <w:rsid w:val="008B770B"/>
    <w:rsid w:val="008B7AAC"/>
    <w:rsid w:val="008D6EEB"/>
    <w:rsid w:val="008E1BFD"/>
    <w:rsid w:val="008E4CDB"/>
    <w:rsid w:val="008E7AD6"/>
    <w:rsid w:val="008F6622"/>
    <w:rsid w:val="00907A28"/>
    <w:rsid w:val="009214DD"/>
    <w:rsid w:val="0093342A"/>
    <w:rsid w:val="009406A5"/>
    <w:rsid w:val="00945254"/>
    <w:rsid w:val="0095652E"/>
    <w:rsid w:val="0096415A"/>
    <w:rsid w:val="0098475B"/>
    <w:rsid w:val="009856C3"/>
    <w:rsid w:val="00990EEB"/>
    <w:rsid w:val="009915B9"/>
    <w:rsid w:val="009B5727"/>
    <w:rsid w:val="009C473D"/>
    <w:rsid w:val="009D1377"/>
    <w:rsid w:val="009E01FD"/>
    <w:rsid w:val="00A03E96"/>
    <w:rsid w:val="00A04CE5"/>
    <w:rsid w:val="00A0525D"/>
    <w:rsid w:val="00A22B47"/>
    <w:rsid w:val="00A316F0"/>
    <w:rsid w:val="00A36812"/>
    <w:rsid w:val="00A37385"/>
    <w:rsid w:val="00A424FA"/>
    <w:rsid w:val="00A541BA"/>
    <w:rsid w:val="00A65B94"/>
    <w:rsid w:val="00A7153B"/>
    <w:rsid w:val="00A77F2D"/>
    <w:rsid w:val="00A8061C"/>
    <w:rsid w:val="00A86194"/>
    <w:rsid w:val="00A9211B"/>
    <w:rsid w:val="00A97C96"/>
    <w:rsid w:val="00AA1D74"/>
    <w:rsid w:val="00AB4093"/>
    <w:rsid w:val="00AC66D1"/>
    <w:rsid w:val="00AD62B3"/>
    <w:rsid w:val="00B03875"/>
    <w:rsid w:val="00B052AF"/>
    <w:rsid w:val="00B1069C"/>
    <w:rsid w:val="00B230A7"/>
    <w:rsid w:val="00B25BF0"/>
    <w:rsid w:val="00B3490B"/>
    <w:rsid w:val="00B422E3"/>
    <w:rsid w:val="00B51C2F"/>
    <w:rsid w:val="00B532ED"/>
    <w:rsid w:val="00B54953"/>
    <w:rsid w:val="00B55F3F"/>
    <w:rsid w:val="00B605C2"/>
    <w:rsid w:val="00B65397"/>
    <w:rsid w:val="00B70660"/>
    <w:rsid w:val="00B77FA4"/>
    <w:rsid w:val="00B83C32"/>
    <w:rsid w:val="00B83C8E"/>
    <w:rsid w:val="00B86331"/>
    <w:rsid w:val="00B875FA"/>
    <w:rsid w:val="00B9797A"/>
    <w:rsid w:val="00BA36AA"/>
    <w:rsid w:val="00BA5C10"/>
    <w:rsid w:val="00BC6742"/>
    <w:rsid w:val="00BD1734"/>
    <w:rsid w:val="00BE4556"/>
    <w:rsid w:val="00BF07F4"/>
    <w:rsid w:val="00BF6950"/>
    <w:rsid w:val="00C03091"/>
    <w:rsid w:val="00C03E4D"/>
    <w:rsid w:val="00C04BFE"/>
    <w:rsid w:val="00C07B9F"/>
    <w:rsid w:val="00C10D16"/>
    <w:rsid w:val="00C11259"/>
    <w:rsid w:val="00C1737B"/>
    <w:rsid w:val="00C22384"/>
    <w:rsid w:val="00C330F7"/>
    <w:rsid w:val="00C33B3D"/>
    <w:rsid w:val="00C33BAE"/>
    <w:rsid w:val="00C41542"/>
    <w:rsid w:val="00C41F7A"/>
    <w:rsid w:val="00C42F02"/>
    <w:rsid w:val="00C43FF1"/>
    <w:rsid w:val="00C459AE"/>
    <w:rsid w:val="00C55E48"/>
    <w:rsid w:val="00C609FB"/>
    <w:rsid w:val="00C61CB8"/>
    <w:rsid w:val="00C666EF"/>
    <w:rsid w:val="00C66D80"/>
    <w:rsid w:val="00C745E2"/>
    <w:rsid w:val="00C86F33"/>
    <w:rsid w:val="00C9236E"/>
    <w:rsid w:val="00C94FBB"/>
    <w:rsid w:val="00C955D4"/>
    <w:rsid w:val="00C97F1D"/>
    <w:rsid w:val="00CA1CFC"/>
    <w:rsid w:val="00CB5DF4"/>
    <w:rsid w:val="00CB6F90"/>
    <w:rsid w:val="00CC216C"/>
    <w:rsid w:val="00CE2C22"/>
    <w:rsid w:val="00CE5D66"/>
    <w:rsid w:val="00CE61D7"/>
    <w:rsid w:val="00D045B1"/>
    <w:rsid w:val="00D208B3"/>
    <w:rsid w:val="00D331C3"/>
    <w:rsid w:val="00D40BAC"/>
    <w:rsid w:val="00D46D45"/>
    <w:rsid w:val="00D6059D"/>
    <w:rsid w:val="00D60726"/>
    <w:rsid w:val="00D61826"/>
    <w:rsid w:val="00D71E0D"/>
    <w:rsid w:val="00D8740B"/>
    <w:rsid w:val="00D87962"/>
    <w:rsid w:val="00D9746F"/>
    <w:rsid w:val="00DA5F5A"/>
    <w:rsid w:val="00DB3A6F"/>
    <w:rsid w:val="00DC3C3C"/>
    <w:rsid w:val="00DE26F8"/>
    <w:rsid w:val="00E062F7"/>
    <w:rsid w:val="00E1177F"/>
    <w:rsid w:val="00E12D9B"/>
    <w:rsid w:val="00E13505"/>
    <w:rsid w:val="00E22488"/>
    <w:rsid w:val="00E24B5E"/>
    <w:rsid w:val="00E25F66"/>
    <w:rsid w:val="00E2767F"/>
    <w:rsid w:val="00E31AC9"/>
    <w:rsid w:val="00E32BA9"/>
    <w:rsid w:val="00E36D06"/>
    <w:rsid w:val="00E5369C"/>
    <w:rsid w:val="00E53DBF"/>
    <w:rsid w:val="00E54824"/>
    <w:rsid w:val="00E57CD2"/>
    <w:rsid w:val="00E61824"/>
    <w:rsid w:val="00E67D11"/>
    <w:rsid w:val="00E701C4"/>
    <w:rsid w:val="00E73C0C"/>
    <w:rsid w:val="00E770F8"/>
    <w:rsid w:val="00E81A30"/>
    <w:rsid w:val="00E8751C"/>
    <w:rsid w:val="00E90C0D"/>
    <w:rsid w:val="00E96D3D"/>
    <w:rsid w:val="00EB1146"/>
    <w:rsid w:val="00EB7E46"/>
    <w:rsid w:val="00EC517B"/>
    <w:rsid w:val="00ED0E10"/>
    <w:rsid w:val="00ED5898"/>
    <w:rsid w:val="00ED6B8B"/>
    <w:rsid w:val="00EE4361"/>
    <w:rsid w:val="00EF46C5"/>
    <w:rsid w:val="00F040FF"/>
    <w:rsid w:val="00F109F7"/>
    <w:rsid w:val="00F313E5"/>
    <w:rsid w:val="00F34782"/>
    <w:rsid w:val="00F34C80"/>
    <w:rsid w:val="00F36CF8"/>
    <w:rsid w:val="00F425A9"/>
    <w:rsid w:val="00F4381F"/>
    <w:rsid w:val="00F61078"/>
    <w:rsid w:val="00F62FEE"/>
    <w:rsid w:val="00F67879"/>
    <w:rsid w:val="00F67F91"/>
    <w:rsid w:val="00F70BF9"/>
    <w:rsid w:val="00F72DBB"/>
    <w:rsid w:val="00F75515"/>
    <w:rsid w:val="00F80DD5"/>
    <w:rsid w:val="00F8199B"/>
    <w:rsid w:val="00F85962"/>
    <w:rsid w:val="00F86A4C"/>
    <w:rsid w:val="00F95EEF"/>
    <w:rsid w:val="00F97A00"/>
    <w:rsid w:val="00FA0DFA"/>
    <w:rsid w:val="00FA5017"/>
    <w:rsid w:val="00FB760B"/>
    <w:rsid w:val="00FC0207"/>
    <w:rsid w:val="00FC1652"/>
    <w:rsid w:val="00FC6D04"/>
    <w:rsid w:val="00FD5277"/>
    <w:rsid w:val="00FE1688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EFFAA"/>
  <w15:docId w15:val="{2E46AC02-1297-421D-9C66-A72637A1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5B9"/>
    <w:rPr>
      <w:kern w:val="2"/>
    </w:rPr>
  </w:style>
  <w:style w:type="paragraph" w:styleId="a6">
    <w:name w:val="footer"/>
    <w:basedOn w:val="a"/>
    <w:link w:val="a7"/>
    <w:uiPriority w:val="99"/>
    <w:unhideWhenUsed/>
    <w:rsid w:val="0099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5B9"/>
    <w:rPr>
      <w:kern w:val="2"/>
    </w:rPr>
  </w:style>
  <w:style w:type="paragraph" w:styleId="a8">
    <w:name w:val="List Paragraph"/>
    <w:basedOn w:val="a"/>
    <w:uiPriority w:val="34"/>
    <w:qFormat/>
    <w:rsid w:val="005B14F5"/>
    <w:pPr>
      <w:ind w:leftChars="200" w:left="480"/>
    </w:pPr>
  </w:style>
  <w:style w:type="character" w:styleId="a9">
    <w:name w:val="Hyperlink"/>
    <w:basedOn w:val="a0"/>
    <w:uiPriority w:val="99"/>
    <w:unhideWhenUsed/>
    <w:rsid w:val="00B230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6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86F3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502A81"/>
    <w:rPr>
      <w:color w:val="808080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F80DD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16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url.cc/97R2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ECDB-C26B-4254-B14D-86D74589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4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LTCPA01</dc:creator>
  <cp:lastModifiedBy>Ltcpa00</cp:lastModifiedBy>
  <cp:revision>90</cp:revision>
  <cp:lastPrinted>2023-02-23T01:58:00Z</cp:lastPrinted>
  <dcterms:created xsi:type="dcterms:W3CDTF">2023-02-22T00:02:00Z</dcterms:created>
  <dcterms:modified xsi:type="dcterms:W3CDTF">2024-01-19T07:52:00Z</dcterms:modified>
</cp:coreProperties>
</file>